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65BB8" w14:textId="77777777" w:rsidR="00BD18AA" w:rsidRPr="00F15FFA" w:rsidRDefault="00BD18AA" w:rsidP="00BD18AA">
      <w:pPr>
        <w:overflowPunct w:val="0"/>
        <w:autoSpaceDE w:val="0"/>
        <w:spacing w:line="240" w:lineRule="auto"/>
        <w:ind w:left="0" w:right="-1" w:firstLine="0"/>
        <w:textAlignment w:val="baseline"/>
        <w:rPr>
          <w:rFonts w:ascii="Times New Roman" w:hAnsi="Times New Roman"/>
          <w:b/>
          <w:bCs/>
          <w:i w:val="0"/>
          <w:iCs/>
          <w:sz w:val="20"/>
          <w:szCs w:val="20"/>
          <w:lang w:val="en-US"/>
        </w:rPr>
      </w:pPr>
      <w:bookmarkStart w:id="0" w:name="_Toc297298039"/>
      <w:bookmarkStart w:id="1" w:name="_Toc297298330"/>
      <w:bookmarkStart w:id="2" w:name="_Toc297298753"/>
      <w:bookmarkStart w:id="3" w:name="_Toc297298977"/>
    </w:p>
    <w:p w14:paraId="3763BFC2" w14:textId="7222B245" w:rsidR="0030110E" w:rsidRPr="001E4848" w:rsidRDefault="0030110E" w:rsidP="001920B1">
      <w:pPr>
        <w:overflowPunct w:val="0"/>
        <w:autoSpaceDE w:val="0"/>
        <w:spacing w:line="240" w:lineRule="auto"/>
        <w:ind w:left="0" w:right="-1" w:firstLine="0"/>
        <w:jc w:val="center"/>
        <w:textAlignment w:val="baseline"/>
        <w:rPr>
          <w:rFonts w:ascii="Times New Roman" w:hAnsi="Times New Roman"/>
          <w:b/>
          <w:bCs/>
          <w:i w:val="0"/>
          <w:iCs/>
          <w:sz w:val="20"/>
          <w:szCs w:val="20"/>
        </w:rPr>
      </w:pPr>
      <w:r w:rsidRPr="001E4848">
        <w:rPr>
          <w:rFonts w:ascii="Times New Roman" w:hAnsi="Times New Roman"/>
          <w:b/>
          <w:i w:val="0"/>
          <w:noProof/>
          <w:sz w:val="20"/>
          <w:szCs w:val="20"/>
        </w:rPr>
        <w:drawing>
          <wp:inline distT="0" distB="0" distL="0" distR="0" wp14:anchorId="6735B43E" wp14:editId="41F8D81E">
            <wp:extent cx="1624330" cy="941705"/>
            <wp:effectExtent l="0" t="0" r="0" b="0"/>
            <wp:docPr id="2" name="Рисунок 2"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4330" cy="941705"/>
                    </a:xfrm>
                    <a:prstGeom prst="rect">
                      <a:avLst/>
                    </a:prstGeom>
                    <a:noFill/>
                    <a:ln>
                      <a:noFill/>
                    </a:ln>
                  </pic:spPr>
                </pic:pic>
              </a:graphicData>
            </a:graphic>
          </wp:inline>
        </w:drawing>
      </w:r>
    </w:p>
    <w:p w14:paraId="08C04CB2" w14:textId="77777777" w:rsidR="0030110E" w:rsidRPr="001E4848" w:rsidRDefault="0030110E" w:rsidP="0030110E">
      <w:pPr>
        <w:widowControl w:val="0"/>
        <w:suppressAutoHyphens/>
        <w:spacing w:line="240" w:lineRule="auto"/>
        <w:ind w:left="0" w:right="-3" w:firstLine="0"/>
        <w:jc w:val="center"/>
        <w:rPr>
          <w:rFonts w:ascii="Times New Roman" w:eastAsia="Lucida Sans Unicode" w:hAnsi="Times New Roman"/>
          <w:i w:val="0"/>
          <w:sz w:val="24"/>
        </w:rPr>
      </w:pPr>
    </w:p>
    <w:p w14:paraId="544B0CA0" w14:textId="77777777" w:rsidR="0030110E" w:rsidRPr="001E4848" w:rsidRDefault="0030110E" w:rsidP="0030110E">
      <w:pPr>
        <w:widowControl w:val="0"/>
        <w:suppressAutoHyphens/>
        <w:spacing w:line="240" w:lineRule="auto"/>
        <w:ind w:left="0" w:right="-3" w:firstLine="0"/>
        <w:jc w:val="center"/>
        <w:rPr>
          <w:rFonts w:ascii="Times New Roman" w:eastAsia="Lucida Sans Unicode" w:hAnsi="Times New Roman"/>
          <w:bCs/>
          <w:i w:val="0"/>
          <w:kern w:val="2"/>
          <w:sz w:val="20"/>
          <w:szCs w:val="20"/>
        </w:rPr>
      </w:pPr>
      <w:r w:rsidRPr="001E4848">
        <w:rPr>
          <w:rFonts w:ascii="Times New Roman" w:eastAsia="Lucida Sans Unicode" w:hAnsi="Times New Roman"/>
          <w:bCs/>
          <w:i w:val="0"/>
          <w:kern w:val="2"/>
          <w:sz w:val="20"/>
          <w:szCs w:val="20"/>
        </w:rPr>
        <w:t>ООО «Архивариус»</w:t>
      </w:r>
    </w:p>
    <w:p w14:paraId="5E30264C" w14:textId="77777777"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r w:rsidRPr="001E4848">
        <w:rPr>
          <w:rFonts w:ascii="Times New Roman" w:hAnsi="Times New Roman"/>
          <w:i w:val="0"/>
          <w:sz w:val="20"/>
          <w:szCs w:val="20"/>
        </w:rPr>
        <w:t>Челябинская обл., г. Магнитогорск, пр. Металлургов, д. 12</w:t>
      </w:r>
    </w:p>
    <w:p w14:paraId="783A1915" w14:textId="77777777"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r w:rsidRPr="001E4848">
        <w:rPr>
          <w:rFonts w:ascii="Times New Roman" w:hAnsi="Times New Roman"/>
          <w:i w:val="0"/>
          <w:sz w:val="20"/>
          <w:szCs w:val="20"/>
        </w:rPr>
        <w:t>archivar.ru</w:t>
      </w:r>
    </w:p>
    <w:p w14:paraId="67E134E9" w14:textId="76E05857" w:rsidR="0030110E" w:rsidRPr="001E4848" w:rsidRDefault="000314C8" w:rsidP="0030110E">
      <w:pPr>
        <w:overflowPunct w:val="0"/>
        <w:autoSpaceDE w:val="0"/>
        <w:spacing w:line="240" w:lineRule="auto"/>
        <w:ind w:left="0" w:firstLine="0"/>
        <w:jc w:val="center"/>
        <w:textAlignment w:val="baseline"/>
        <w:rPr>
          <w:rFonts w:ascii="Times New Roman" w:eastAsia="Arial-BoldItalicMT" w:hAnsi="Times New Roman"/>
          <w:b/>
          <w:bCs/>
          <w:i w:val="0"/>
          <w:iCs/>
          <w:sz w:val="36"/>
          <w:szCs w:val="36"/>
        </w:rPr>
      </w:pPr>
      <w:r w:rsidRPr="001E4848">
        <w:rPr>
          <w:noProof/>
        </w:rPr>
        <mc:AlternateContent>
          <mc:Choice Requires="wps">
            <w:drawing>
              <wp:anchor distT="4294967292" distB="4294967292" distL="114300" distR="114300" simplePos="0" relativeHeight="251660288" behindDoc="0" locked="0" layoutInCell="1" allowOverlap="1" wp14:anchorId="47501B57" wp14:editId="7674B8BE">
                <wp:simplePos x="0" y="0"/>
                <wp:positionH relativeFrom="column">
                  <wp:posOffset>-5715</wp:posOffset>
                </wp:positionH>
                <wp:positionV relativeFrom="paragraph">
                  <wp:posOffset>101600</wp:posOffset>
                </wp:positionV>
                <wp:extent cx="5819775" cy="635"/>
                <wp:effectExtent l="8890" t="5080" r="1016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74790"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28GwIAADQ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"/>
            </w:pict>
          </mc:Fallback>
        </mc:AlternateContent>
      </w:r>
    </w:p>
    <w:p w14:paraId="45B7B944" w14:textId="32B606D4" w:rsidR="0030110E" w:rsidRPr="001E4848" w:rsidRDefault="003859E5" w:rsidP="0030110E">
      <w:pPr>
        <w:suppressAutoHyphens/>
        <w:overflowPunct w:val="0"/>
        <w:autoSpaceDE w:val="0"/>
        <w:spacing w:line="240" w:lineRule="auto"/>
        <w:ind w:left="0" w:right="0" w:firstLine="0"/>
        <w:jc w:val="center"/>
        <w:textAlignment w:val="baseline"/>
        <w:rPr>
          <w:rFonts w:ascii="Times New Roman" w:eastAsia="Arial-BoldItalicMT" w:hAnsi="Times New Roman"/>
          <w:b/>
          <w:bCs/>
          <w:iCs/>
          <w:sz w:val="36"/>
          <w:szCs w:val="36"/>
          <w:lang w:eastAsia="ar-SA"/>
        </w:rPr>
      </w:pPr>
      <w:bookmarkStart w:id="4" w:name="_Hlk516334061"/>
      <w:r w:rsidRPr="001E4848">
        <w:rPr>
          <w:rFonts w:ascii="Times New Roman" w:eastAsia="Arial-BoldItalicMT" w:hAnsi="Times New Roman"/>
          <w:b/>
          <w:bCs/>
          <w:iCs/>
          <w:noProof/>
          <w:sz w:val="36"/>
          <w:szCs w:val="36"/>
        </w:rPr>
        <w:drawing>
          <wp:inline distT="0" distB="0" distL="0" distR="0" wp14:anchorId="0C30C25F" wp14:editId="459D5EF9">
            <wp:extent cx="1780032" cy="2278444"/>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80032" cy="2278444"/>
                    </a:xfrm>
                    <a:prstGeom prst="rect">
                      <a:avLst/>
                    </a:prstGeom>
                    <a:noFill/>
                    <a:ln>
                      <a:noFill/>
                    </a:ln>
                  </pic:spPr>
                </pic:pic>
              </a:graphicData>
            </a:graphic>
          </wp:inline>
        </w:drawing>
      </w:r>
    </w:p>
    <w:p w14:paraId="344B51C0" w14:textId="77777777" w:rsidR="0030110E" w:rsidRPr="001E4848" w:rsidRDefault="0030110E" w:rsidP="00804B66">
      <w:pPr>
        <w:suppressAutoHyphens/>
        <w:overflowPunct w:val="0"/>
        <w:autoSpaceDE w:val="0"/>
        <w:spacing w:line="240" w:lineRule="auto"/>
        <w:ind w:left="0" w:right="0" w:firstLine="0"/>
        <w:jc w:val="center"/>
        <w:textAlignment w:val="baseline"/>
        <w:rPr>
          <w:rFonts w:ascii="Times New Roman" w:hAnsi="Times New Roman"/>
          <w:b/>
          <w:i w:val="0"/>
          <w:iCs/>
          <w:sz w:val="32"/>
          <w:szCs w:val="32"/>
          <w:lang w:eastAsia="ar-SA"/>
        </w:rPr>
      </w:pPr>
    </w:p>
    <w:bookmarkEnd w:id="4"/>
    <w:p w14:paraId="0D118656" w14:textId="77777777" w:rsidR="003859E5" w:rsidRPr="001E4848" w:rsidRDefault="003859E5" w:rsidP="003859E5">
      <w:pPr>
        <w:spacing w:line="240" w:lineRule="auto"/>
        <w:ind w:left="0" w:right="-1" w:firstLine="567"/>
        <w:jc w:val="center"/>
        <w:rPr>
          <w:rFonts w:ascii="Times New Roman" w:hAnsi="Times New Roman"/>
          <w:b/>
          <w:i w:val="0"/>
          <w:sz w:val="32"/>
          <w:szCs w:val="32"/>
          <w:lang w:eastAsia="ar-SA"/>
        </w:rPr>
      </w:pPr>
      <w:r w:rsidRPr="001E4848">
        <w:rPr>
          <w:rFonts w:ascii="Times New Roman" w:hAnsi="Times New Roman"/>
          <w:b/>
          <w:i w:val="0"/>
          <w:sz w:val="32"/>
          <w:szCs w:val="32"/>
          <w:lang w:eastAsia="ar-SA"/>
        </w:rPr>
        <w:t>Внесение изменений в генеральный план Успенского сельского поселения муниципального образования Успенский район</w:t>
      </w:r>
    </w:p>
    <w:p w14:paraId="73590C67" w14:textId="3DF95CC9" w:rsidR="003C6A09" w:rsidRPr="001E4848" w:rsidRDefault="003C6A09" w:rsidP="003C6A09">
      <w:pPr>
        <w:spacing w:line="240" w:lineRule="auto"/>
        <w:ind w:left="0" w:right="-3" w:firstLine="0"/>
        <w:jc w:val="center"/>
        <w:rPr>
          <w:rFonts w:ascii="Times New Roman" w:hAnsi="Times New Roman"/>
          <w:b/>
          <w:i w:val="0"/>
          <w:sz w:val="32"/>
          <w:szCs w:val="32"/>
          <w:lang w:eastAsia="ar-SA"/>
        </w:rPr>
      </w:pPr>
    </w:p>
    <w:p w14:paraId="226967DC" w14:textId="77777777" w:rsidR="00804B66" w:rsidRPr="001E4848" w:rsidRDefault="00804B66" w:rsidP="003C6A09">
      <w:pPr>
        <w:spacing w:line="240" w:lineRule="auto"/>
        <w:ind w:left="0" w:right="-3" w:firstLine="0"/>
        <w:jc w:val="center"/>
        <w:rPr>
          <w:rFonts w:ascii="Times New Roman" w:hAnsi="Times New Roman"/>
          <w:b/>
          <w:i w:val="0"/>
          <w:sz w:val="32"/>
          <w:szCs w:val="32"/>
          <w:lang w:eastAsia="ar-SA"/>
        </w:rPr>
      </w:pPr>
    </w:p>
    <w:p w14:paraId="270A1DD5" w14:textId="77777777" w:rsidR="00953029" w:rsidRPr="001E4848" w:rsidRDefault="00B0295A" w:rsidP="00953029">
      <w:pPr>
        <w:spacing w:line="240" w:lineRule="auto"/>
        <w:ind w:left="0" w:right="-3" w:firstLine="0"/>
        <w:jc w:val="center"/>
        <w:rPr>
          <w:rFonts w:ascii="Times New Roman" w:hAnsi="Times New Roman"/>
          <w:sz w:val="32"/>
          <w:szCs w:val="32"/>
        </w:rPr>
      </w:pPr>
      <w:r w:rsidRPr="001E4848">
        <w:rPr>
          <w:rFonts w:ascii="Times New Roman" w:hAnsi="Times New Roman"/>
          <w:sz w:val="32"/>
          <w:szCs w:val="32"/>
        </w:rPr>
        <w:t>ГЕНЕРАЛЬНЫЙ ПЛАН</w:t>
      </w:r>
    </w:p>
    <w:p w14:paraId="4A273E7C" w14:textId="553C98A8" w:rsidR="00953029" w:rsidRPr="001E4848" w:rsidRDefault="00953029" w:rsidP="00953029">
      <w:pPr>
        <w:overflowPunct w:val="0"/>
        <w:autoSpaceDE w:val="0"/>
        <w:spacing w:line="240" w:lineRule="auto"/>
        <w:ind w:left="0" w:right="-3" w:firstLine="0"/>
        <w:jc w:val="center"/>
        <w:textAlignment w:val="baseline"/>
        <w:rPr>
          <w:rFonts w:ascii="Times New Roman" w:hAnsi="Times New Roman"/>
          <w:i w:val="0"/>
          <w:sz w:val="32"/>
          <w:szCs w:val="32"/>
        </w:rPr>
      </w:pPr>
    </w:p>
    <w:p w14:paraId="10B9508E" w14:textId="77777777" w:rsidR="00DB31F6" w:rsidRPr="001E4848" w:rsidRDefault="00DB31F6" w:rsidP="00953029">
      <w:pPr>
        <w:overflowPunct w:val="0"/>
        <w:autoSpaceDE w:val="0"/>
        <w:spacing w:line="240" w:lineRule="auto"/>
        <w:ind w:left="0" w:right="-3" w:firstLine="0"/>
        <w:jc w:val="center"/>
        <w:textAlignment w:val="baseline"/>
        <w:rPr>
          <w:rFonts w:ascii="Times New Roman" w:hAnsi="Times New Roman"/>
          <w:i w:val="0"/>
          <w:sz w:val="32"/>
          <w:szCs w:val="32"/>
        </w:rPr>
      </w:pPr>
    </w:p>
    <w:p w14:paraId="117571CE" w14:textId="77777777" w:rsidR="00953029" w:rsidRPr="001E4848" w:rsidRDefault="00953029" w:rsidP="00953029">
      <w:pPr>
        <w:suppressAutoHyphens/>
        <w:spacing w:line="240" w:lineRule="auto"/>
        <w:ind w:left="0" w:right="-3" w:firstLine="0"/>
        <w:jc w:val="center"/>
        <w:rPr>
          <w:rFonts w:ascii="Times New Roman" w:hAnsi="Times New Roman"/>
          <w:i w:val="0"/>
          <w:sz w:val="32"/>
          <w:szCs w:val="32"/>
          <w:lang w:eastAsia="ar-SA"/>
        </w:rPr>
      </w:pPr>
      <w:r w:rsidRPr="001E4848">
        <w:rPr>
          <w:rFonts w:ascii="Times New Roman" w:hAnsi="Times New Roman"/>
          <w:i w:val="0"/>
          <w:sz w:val="32"/>
          <w:szCs w:val="32"/>
          <w:lang w:eastAsia="ar-SA"/>
        </w:rPr>
        <w:t>Том I</w:t>
      </w:r>
    </w:p>
    <w:p w14:paraId="619BB81C" w14:textId="77777777" w:rsidR="00953029" w:rsidRPr="001E4848" w:rsidRDefault="00953029" w:rsidP="00953029">
      <w:pPr>
        <w:widowControl w:val="0"/>
        <w:suppressAutoHyphens/>
        <w:overflowPunct w:val="0"/>
        <w:autoSpaceDE w:val="0"/>
        <w:autoSpaceDN w:val="0"/>
        <w:adjustRightInd w:val="0"/>
        <w:spacing w:line="240" w:lineRule="auto"/>
        <w:ind w:left="0" w:right="-3" w:firstLine="0"/>
        <w:jc w:val="center"/>
        <w:textAlignment w:val="baseline"/>
        <w:rPr>
          <w:rFonts w:ascii="Times New Roman" w:hAnsi="Times New Roman"/>
          <w:i w:val="0"/>
          <w:sz w:val="32"/>
          <w:szCs w:val="32"/>
          <w:lang w:eastAsia="ar-SA"/>
        </w:rPr>
      </w:pPr>
      <w:r w:rsidRPr="001E4848">
        <w:rPr>
          <w:rFonts w:ascii="Times New Roman" w:hAnsi="Times New Roman"/>
          <w:i w:val="0"/>
          <w:sz w:val="32"/>
          <w:szCs w:val="32"/>
          <w:lang w:eastAsia="ar-SA"/>
        </w:rPr>
        <w:t>Положение о территориальном планировании</w:t>
      </w:r>
    </w:p>
    <w:p w14:paraId="2DF306EE" w14:textId="77777777" w:rsidR="00953029" w:rsidRPr="001E4848" w:rsidRDefault="00953029" w:rsidP="00804B66">
      <w:pPr>
        <w:overflowPunct w:val="0"/>
        <w:autoSpaceDE w:val="0"/>
        <w:spacing w:line="240" w:lineRule="auto"/>
        <w:ind w:left="0" w:right="-3" w:firstLine="0"/>
        <w:jc w:val="center"/>
        <w:textAlignment w:val="baseline"/>
        <w:rPr>
          <w:rFonts w:ascii="Times New Roman" w:hAnsi="Times New Roman"/>
          <w:i w:val="0"/>
          <w:sz w:val="32"/>
          <w:szCs w:val="32"/>
        </w:rPr>
      </w:pPr>
    </w:p>
    <w:p w14:paraId="5F5D9C7F" w14:textId="3CE595FF" w:rsidR="00953029" w:rsidRPr="001E4848" w:rsidRDefault="0030110E" w:rsidP="00953029">
      <w:pPr>
        <w:widowControl w:val="0"/>
        <w:suppressAutoHyphens/>
        <w:spacing w:line="240" w:lineRule="auto"/>
        <w:ind w:left="0" w:right="-3" w:firstLine="0"/>
        <w:jc w:val="center"/>
        <w:rPr>
          <w:rFonts w:ascii="Times New Roman" w:eastAsia="Lucida Sans Unicode" w:hAnsi="Times New Roman"/>
          <w:bCs/>
          <w:i w:val="0"/>
          <w:kern w:val="1"/>
          <w:sz w:val="20"/>
          <w:szCs w:val="20"/>
        </w:rPr>
      </w:pPr>
      <w:r w:rsidRPr="001E4848">
        <w:rPr>
          <w:rFonts w:ascii="Times New Roman" w:eastAsia="Lucida Sans Unicode" w:hAnsi="Times New Roman"/>
          <w:bCs/>
          <w:i w:val="0"/>
          <w:kern w:val="2"/>
          <w:sz w:val="20"/>
          <w:szCs w:val="20"/>
        </w:rPr>
        <w:t xml:space="preserve">Шифр: </w:t>
      </w:r>
      <w:r w:rsidR="003859E5" w:rsidRPr="001E4848">
        <w:rPr>
          <w:rFonts w:ascii="Times New Roman" w:eastAsia="Lucida Sans Unicode" w:hAnsi="Times New Roman"/>
          <w:bCs/>
          <w:i w:val="0"/>
          <w:kern w:val="1"/>
          <w:sz w:val="20"/>
          <w:szCs w:val="20"/>
        </w:rPr>
        <w:t>А-61.1210-21</w:t>
      </w:r>
      <w:r w:rsidR="00DB31F6" w:rsidRPr="001E4848">
        <w:rPr>
          <w:rFonts w:ascii="Times New Roman" w:eastAsia="Lucida Sans Unicode" w:hAnsi="Times New Roman"/>
          <w:bCs/>
          <w:i w:val="0"/>
          <w:kern w:val="1"/>
          <w:sz w:val="20"/>
          <w:szCs w:val="20"/>
        </w:rPr>
        <w:t xml:space="preserve"> </w:t>
      </w:r>
      <w:r w:rsidR="000E7EE6" w:rsidRPr="001E4848">
        <w:rPr>
          <w:rFonts w:ascii="Times New Roman" w:eastAsia="Lucida Sans Unicode" w:hAnsi="Times New Roman"/>
          <w:bCs/>
          <w:i w:val="0"/>
          <w:kern w:val="1"/>
          <w:sz w:val="20"/>
          <w:szCs w:val="20"/>
        </w:rPr>
        <w:t>Г</w:t>
      </w:r>
      <w:r w:rsidR="00953029" w:rsidRPr="001E4848">
        <w:rPr>
          <w:rFonts w:ascii="Times New Roman" w:eastAsia="Lucida Sans Unicode" w:hAnsi="Times New Roman"/>
          <w:bCs/>
          <w:i w:val="0"/>
          <w:kern w:val="1"/>
          <w:sz w:val="20"/>
          <w:szCs w:val="20"/>
        </w:rPr>
        <w:t>П.ПТП</w:t>
      </w:r>
    </w:p>
    <w:p w14:paraId="25498B48" w14:textId="77777777" w:rsidR="00953029" w:rsidRPr="001E4848" w:rsidRDefault="00953029" w:rsidP="00953029">
      <w:pPr>
        <w:tabs>
          <w:tab w:val="left" w:pos="5700"/>
        </w:tabs>
        <w:spacing w:line="240" w:lineRule="auto"/>
        <w:ind w:left="0" w:right="-3" w:firstLine="0"/>
        <w:jc w:val="center"/>
        <w:rPr>
          <w:rFonts w:ascii="Times New Roman" w:hAnsi="Times New Roman"/>
          <w:i w:val="0"/>
          <w:sz w:val="20"/>
          <w:szCs w:val="20"/>
        </w:rPr>
      </w:pPr>
    </w:p>
    <w:p w14:paraId="3805B41A" w14:textId="3473E8B3" w:rsidR="00953029" w:rsidRPr="001E4848" w:rsidRDefault="000314C8" w:rsidP="00953029">
      <w:pPr>
        <w:tabs>
          <w:tab w:val="left" w:pos="5700"/>
        </w:tabs>
        <w:spacing w:line="240" w:lineRule="auto"/>
        <w:ind w:left="0" w:right="-3" w:firstLine="0"/>
        <w:jc w:val="center"/>
        <w:rPr>
          <w:rFonts w:ascii="Times New Roman" w:hAnsi="Times New Roman"/>
          <w:i w:val="0"/>
          <w:sz w:val="20"/>
          <w:szCs w:val="20"/>
        </w:rPr>
      </w:pPr>
      <w:r w:rsidRPr="001E4848">
        <w:rPr>
          <w:rFonts w:ascii="Times New Roman" w:hAnsi="Times New Roman"/>
          <w:i w:val="0"/>
          <w:noProof/>
          <w:sz w:val="20"/>
          <w:szCs w:val="20"/>
        </w:rPr>
        <mc:AlternateContent>
          <mc:Choice Requires="wps">
            <w:drawing>
              <wp:anchor distT="4294967291" distB="4294967291" distL="114300" distR="114300" simplePos="0" relativeHeight="251658240" behindDoc="0" locked="0" layoutInCell="1" allowOverlap="1" wp14:anchorId="67840CDD" wp14:editId="61C74376">
                <wp:simplePos x="0" y="0"/>
                <wp:positionH relativeFrom="column">
                  <wp:posOffset>-5715</wp:posOffset>
                </wp:positionH>
                <wp:positionV relativeFrom="paragraph">
                  <wp:posOffset>120649</wp:posOffset>
                </wp:positionV>
                <wp:extent cx="5818505" cy="0"/>
                <wp:effectExtent l="0" t="0" r="0" b="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77CCE" id="Line 3"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4DDB0A2F" w14:textId="77777777" w:rsidR="00953029" w:rsidRPr="001E4848" w:rsidRDefault="00953029" w:rsidP="00953029">
      <w:pPr>
        <w:tabs>
          <w:tab w:val="left" w:pos="5700"/>
        </w:tabs>
        <w:spacing w:line="240" w:lineRule="auto"/>
        <w:ind w:left="0" w:right="-3" w:firstLine="0"/>
        <w:jc w:val="center"/>
        <w:rPr>
          <w:rFonts w:ascii="Times New Roman" w:hAnsi="Times New Roman"/>
          <w:i w:val="0"/>
          <w:sz w:val="20"/>
          <w:szCs w:val="20"/>
        </w:rPr>
      </w:pPr>
    </w:p>
    <w:p w14:paraId="0DF028BC" w14:textId="45441E41" w:rsidR="00804B66" w:rsidRPr="001E4848" w:rsidRDefault="00804B66" w:rsidP="00804B66">
      <w:pPr>
        <w:tabs>
          <w:tab w:val="left" w:pos="5700"/>
        </w:tabs>
        <w:spacing w:line="240" w:lineRule="auto"/>
        <w:ind w:left="0" w:right="-3" w:firstLine="0"/>
        <w:jc w:val="center"/>
        <w:rPr>
          <w:rFonts w:ascii="Times New Roman" w:hAnsi="Times New Roman"/>
          <w:i w:val="0"/>
          <w:sz w:val="20"/>
          <w:szCs w:val="20"/>
        </w:rPr>
      </w:pPr>
      <w:r w:rsidRPr="001E4848">
        <w:rPr>
          <w:rFonts w:ascii="Times New Roman" w:hAnsi="Times New Roman"/>
          <w:i w:val="0"/>
          <w:sz w:val="20"/>
          <w:szCs w:val="20"/>
        </w:rPr>
        <w:t xml:space="preserve">Заказчик: </w:t>
      </w:r>
      <w:r w:rsidR="003859E5" w:rsidRPr="001E4848">
        <w:rPr>
          <w:rFonts w:ascii="Times New Roman" w:hAnsi="Times New Roman"/>
          <w:i w:val="0"/>
          <w:sz w:val="20"/>
          <w:szCs w:val="20"/>
        </w:rPr>
        <w:t>Администрация муниципального образования Успенский район</w:t>
      </w:r>
    </w:p>
    <w:p w14:paraId="3454510A" w14:textId="77777777"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p>
    <w:p w14:paraId="21B5A9DA" w14:textId="77777777"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p>
    <w:p w14:paraId="5141D308" w14:textId="33109DCF"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p>
    <w:p w14:paraId="1F82E6D7" w14:textId="77777777" w:rsidR="00DB31F6" w:rsidRPr="001E4848" w:rsidRDefault="00DB31F6" w:rsidP="0030110E">
      <w:pPr>
        <w:tabs>
          <w:tab w:val="left" w:pos="5700"/>
        </w:tabs>
        <w:spacing w:line="240" w:lineRule="auto"/>
        <w:ind w:left="0" w:right="-3" w:firstLine="0"/>
        <w:jc w:val="center"/>
        <w:rPr>
          <w:rFonts w:ascii="Times New Roman" w:hAnsi="Times New Roman"/>
          <w:i w:val="0"/>
          <w:sz w:val="20"/>
          <w:szCs w:val="20"/>
        </w:rPr>
      </w:pPr>
    </w:p>
    <w:p w14:paraId="6549B4A4" w14:textId="77777777"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r w:rsidRPr="001E4848">
        <w:rPr>
          <w:rFonts w:ascii="Times New Roman" w:hAnsi="Times New Roman"/>
          <w:i w:val="0"/>
          <w:sz w:val="20"/>
          <w:szCs w:val="20"/>
        </w:rPr>
        <w:t>Директор ООО «Архивариус»                       К. Н. Гребенщиков</w:t>
      </w:r>
    </w:p>
    <w:p w14:paraId="57A3F681" w14:textId="77777777"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p>
    <w:p w14:paraId="4834A787" w14:textId="3054242A" w:rsidR="0030110E" w:rsidRPr="001E4848" w:rsidRDefault="0030110E" w:rsidP="0030110E">
      <w:pPr>
        <w:tabs>
          <w:tab w:val="left" w:pos="5700"/>
        </w:tabs>
        <w:spacing w:line="240" w:lineRule="auto"/>
        <w:ind w:left="0" w:right="-3" w:firstLine="0"/>
        <w:jc w:val="center"/>
        <w:rPr>
          <w:rFonts w:ascii="Times New Roman" w:hAnsi="Times New Roman"/>
          <w:i w:val="0"/>
          <w:sz w:val="20"/>
          <w:szCs w:val="20"/>
        </w:rPr>
      </w:pPr>
    </w:p>
    <w:p w14:paraId="7B508F8C" w14:textId="7BDE9B5F" w:rsidR="00DB31F6" w:rsidRPr="001E4848" w:rsidRDefault="00DB31F6" w:rsidP="0030110E">
      <w:pPr>
        <w:tabs>
          <w:tab w:val="left" w:pos="5700"/>
        </w:tabs>
        <w:spacing w:line="240" w:lineRule="auto"/>
        <w:ind w:left="0" w:right="-3" w:firstLine="0"/>
        <w:jc w:val="center"/>
        <w:rPr>
          <w:rFonts w:ascii="Times New Roman" w:hAnsi="Times New Roman"/>
          <w:i w:val="0"/>
          <w:sz w:val="20"/>
          <w:szCs w:val="20"/>
        </w:rPr>
      </w:pPr>
    </w:p>
    <w:p w14:paraId="7D4EDB36" w14:textId="77777777" w:rsidR="00DB31F6" w:rsidRPr="001E4848" w:rsidRDefault="00DB31F6" w:rsidP="0030110E">
      <w:pPr>
        <w:tabs>
          <w:tab w:val="left" w:pos="5700"/>
        </w:tabs>
        <w:spacing w:line="240" w:lineRule="auto"/>
        <w:ind w:left="0" w:right="-3" w:firstLine="0"/>
        <w:jc w:val="center"/>
        <w:rPr>
          <w:rFonts w:ascii="Times New Roman" w:hAnsi="Times New Roman"/>
          <w:i w:val="0"/>
          <w:sz w:val="20"/>
          <w:szCs w:val="20"/>
        </w:rPr>
      </w:pPr>
    </w:p>
    <w:p w14:paraId="242326D9" w14:textId="3BEB0C7C" w:rsidR="00804B66" w:rsidRPr="001E4848" w:rsidRDefault="00804B66" w:rsidP="00804B66">
      <w:pPr>
        <w:tabs>
          <w:tab w:val="left" w:pos="5700"/>
        </w:tabs>
        <w:spacing w:line="240" w:lineRule="auto"/>
        <w:ind w:left="0" w:right="-3" w:firstLine="0"/>
        <w:jc w:val="center"/>
        <w:rPr>
          <w:rFonts w:ascii="Times New Roman" w:hAnsi="Times New Roman"/>
          <w:i w:val="0"/>
          <w:sz w:val="20"/>
          <w:szCs w:val="20"/>
        </w:rPr>
      </w:pPr>
      <w:r w:rsidRPr="001E4848">
        <w:rPr>
          <w:rFonts w:ascii="Times New Roman" w:hAnsi="Times New Roman"/>
          <w:i w:val="0"/>
          <w:sz w:val="20"/>
          <w:szCs w:val="20"/>
        </w:rPr>
        <w:t>М</w:t>
      </w:r>
      <w:r w:rsidR="0087240F" w:rsidRPr="001E4848">
        <w:rPr>
          <w:rFonts w:ascii="Times New Roman" w:hAnsi="Times New Roman"/>
          <w:i w:val="0"/>
          <w:sz w:val="20"/>
          <w:szCs w:val="20"/>
        </w:rPr>
        <w:t xml:space="preserve">агнитогорск - </w:t>
      </w:r>
      <w:r w:rsidR="003859E5" w:rsidRPr="001E4848">
        <w:rPr>
          <w:rFonts w:ascii="Times New Roman" w:hAnsi="Times New Roman"/>
          <w:i w:val="0"/>
          <w:sz w:val="20"/>
          <w:szCs w:val="20"/>
        </w:rPr>
        <w:t>Успенское</w:t>
      </w:r>
      <w:r w:rsidR="00DB31F6" w:rsidRPr="001E4848">
        <w:rPr>
          <w:rFonts w:ascii="Times New Roman" w:hAnsi="Times New Roman"/>
          <w:i w:val="0"/>
          <w:sz w:val="20"/>
          <w:szCs w:val="20"/>
        </w:rPr>
        <w:t>, 2021</w:t>
      </w:r>
    </w:p>
    <w:p w14:paraId="1E54540F" w14:textId="77777777" w:rsidR="00953029" w:rsidRPr="001E4848" w:rsidRDefault="00953029" w:rsidP="00953029">
      <w:pPr>
        <w:spacing w:after="240" w:line="240" w:lineRule="auto"/>
        <w:rPr>
          <w:rFonts w:ascii="Times New Roman" w:hAnsi="Times New Roman"/>
          <w:i w:val="0"/>
          <w:szCs w:val="28"/>
        </w:rPr>
        <w:sectPr w:rsidR="00953029" w:rsidRPr="001E4848" w:rsidSect="00BE3F23">
          <w:headerReference w:type="default" r:id="rId10"/>
          <w:footerReference w:type="default" r:id="rId11"/>
          <w:pgSz w:w="11906" w:h="16838"/>
          <w:pgMar w:top="1134" w:right="850" w:bottom="1134" w:left="1418" w:header="708" w:footer="708" w:gutter="0"/>
          <w:cols w:space="708"/>
          <w:docGrid w:linePitch="360"/>
        </w:sectPr>
      </w:pPr>
    </w:p>
    <w:p w14:paraId="3B2118BD" w14:textId="1D6EDF00" w:rsidR="0030110E" w:rsidRPr="001E4848" w:rsidRDefault="0030110E" w:rsidP="0030110E">
      <w:pPr>
        <w:suppressAutoHyphens/>
        <w:spacing w:line="240" w:lineRule="auto"/>
        <w:ind w:left="0" w:right="0" w:firstLine="0"/>
        <w:jc w:val="center"/>
        <w:rPr>
          <w:rFonts w:ascii="Times New Roman" w:hAnsi="Times New Roman"/>
          <w:b/>
          <w:i w:val="0"/>
          <w:iCs/>
          <w:sz w:val="24"/>
          <w:lang w:eastAsia="ar-SA"/>
        </w:rPr>
      </w:pPr>
      <w:r w:rsidRPr="001E4848">
        <w:rPr>
          <w:rFonts w:ascii="Times New Roman" w:hAnsi="Times New Roman"/>
          <w:b/>
          <w:i w:val="0"/>
          <w:iCs/>
          <w:sz w:val="24"/>
          <w:lang w:eastAsia="ar-SA"/>
        </w:rPr>
        <w:lastRenderedPageBreak/>
        <w:t>СОСТАВ ПРОЕКТА</w:t>
      </w:r>
    </w:p>
    <w:p w14:paraId="416DBEF1" w14:textId="77777777" w:rsidR="00D842A5" w:rsidRPr="001E4848" w:rsidRDefault="00D842A5" w:rsidP="0030110E">
      <w:pPr>
        <w:suppressAutoHyphens/>
        <w:spacing w:line="240" w:lineRule="auto"/>
        <w:ind w:left="0" w:right="0" w:firstLine="0"/>
        <w:jc w:val="center"/>
        <w:rPr>
          <w:rFonts w:ascii="Times New Roman" w:hAnsi="Times New Roman"/>
          <w:b/>
          <w:i w:val="0"/>
          <w:iCs/>
          <w:sz w:val="24"/>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801"/>
        <w:gridCol w:w="1843"/>
        <w:gridCol w:w="1446"/>
      </w:tblGrid>
      <w:tr w:rsidR="001E4848" w:rsidRPr="001E4848" w14:paraId="6B5ADE0E" w14:textId="77777777" w:rsidTr="003F3DE0">
        <w:trPr>
          <w:trHeight w:val="20"/>
          <w:jc w:val="center"/>
        </w:trPr>
        <w:tc>
          <w:tcPr>
            <w:tcW w:w="828" w:type="dxa"/>
            <w:vAlign w:val="center"/>
          </w:tcPr>
          <w:p w14:paraId="3B9042C3" w14:textId="77777777" w:rsidR="00D842A5" w:rsidRPr="001E4848" w:rsidRDefault="00D842A5" w:rsidP="003F3DE0">
            <w:pPr>
              <w:suppressAutoHyphens/>
              <w:spacing w:line="240" w:lineRule="auto"/>
              <w:ind w:left="0" w:right="-1" w:firstLine="0"/>
              <w:jc w:val="center"/>
              <w:rPr>
                <w:rFonts w:ascii="Times New Roman" w:hAnsi="Times New Roman"/>
                <w:b/>
                <w:sz w:val="20"/>
                <w:szCs w:val="20"/>
                <w:lang w:eastAsia="ar-SA"/>
              </w:rPr>
            </w:pPr>
            <w:r w:rsidRPr="001E4848">
              <w:rPr>
                <w:rFonts w:ascii="Times New Roman" w:hAnsi="Times New Roman"/>
                <w:b/>
                <w:i w:val="0"/>
                <w:sz w:val="20"/>
                <w:szCs w:val="20"/>
                <w:lang w:eastAsia="ar-SA"/>
              </w:rPr>
              <w:t>№ п/п</w:t>
            </w:r>
          </w:p>
        </w:tc>
        <w:tc>
          <w:tcPr>
            <w:tcW w:w="5801" w:type="dxa"/>
            <w:vAlign w:val="center"/>
          </w:tcPr>
          <w:p w14:paraId="285E13B9" w14:textId="77777777" w:rsidR="00D842A5" w:rsidRPr="001E4848" w:rsidRDefault="00D842A5" w:rsidP="003F3DE0">
            <w:pPr>
              <w:suppressAutoHyphens/>
              <w:spacing w:line="240" w:lineRule="auto"/>
              <w:ind w:left="0" w:right="-1" w:firstLine="567"/>
              <w:jc w:val="center"/>
              <w:rPr>
                <w:rFonts w:ascii="Times New Roman" w:hAnsi="Times New Roman"/>
                <w:b/>
                <w:sz w:val="20"/>
                <w:szCs w:val="20"/>
                <w:lang w:eastAsia="ar-SA"/>
              </w:rPr>
            </w:pPr>
            <w:r w:rsidRPr="001E4848">
              <w:rPr>
                <w:rFonts w:ascii="Times New Roman" w:hAnsi="Times New Roman"/>
                <w:b/>
                <w:i w:val="0"/>
                <w:sz w:val="20"/>
                <w:szCs w:val="20"/>
                <w:lang w:eastAsia="ar-SA"/>
              </w:rPr>
              <w:t>Наименование</w:t>
            </w:r>
          </w:p>
        </w:tc>
        <w:tc>
          <w:tcPr>
            <w:tcW w:w="1843" w:type="dxa"/>
            <w:vAlign w:val="center"/>
          </w:tcPr>
          <w:p w14:paraId="3C2774BA" w14:textId="77777777" w:rsidR="00D842A5" w:rsidRPr="001E4848" w:rsidRDefault="00D842A5" w:rsidP="003F3DE0">
            <w:pPr>
              <w:suppressAutoHyphens/>
              <w:spacing w:line="240" w:lineRule="auto"/>
              <w:ind w:left="0" w:right="-1" w:firstLine="0"/>
              <w:jc w:val="center"/>
              <w:rPr>
                <w:rFonts w:ascii="Times New Roman" w:hAnsi="Times New Roman"/>
                <w:b/>
                <w:sz w:val="20"/>
                <w:szCs w:val="20"/>
                <w:lang w:eastAsia="ar-SA"/>
              </w:rPr>
            </w:pPr>
            <w:r w:rsidRPr="001E4848">
              <w:rPr>
                <w:rFonts w:ascii="Times New Roman" w:hAnsi="Times New Roman"/>
                <w:b/>
                <w:i w:val="0"/>
                <w:sz w:val="20"/>
                <w:szCs w:val="20"/>
                <w:lang w:eastAsia="ar-SA"/>
              </w:rPr>
              <w:t>Лист</w:t>
            </w:r>
          </w:p>
        </w:tc>
        <w:tc>
          <w:tcPr>
            <w:tcW w:w="1446" w:type="dxa"/>
            <w:vAlign w:val="center"/>
          </w:tcPr>
          <w:p w14:paraId="50B5D936" w14:textId="77777777" w:rsidR="00D842A5" w:rsidRPr="001E4848" w:rsidRDefault="00D842A5" w:rsidP="003F3DE0">
            <w:pPr>
              <w:suppressAutoHyphens/>
              <w:spacing w:line="240" w:lineRule="auto"/>
              <w:ind w:left="0" w:right="-1" w:firstLine="0"/>
              <w:jc w:val="center"/>
              <w:rPr>
                <w:rFonts w:ascii="Times New Roman" w:hAnsi="Times New Roman"/>
                <w:b/>
                <w:sz w:val="20"/>
                <w:szCs w:val="20"/>
                <w:lang w:eastAsia="ar-SA"/>
              </w:rPr>
            </w:pPr>
            <w:r w:rsidRPr="001E4848">
              <w:rPr>
                <w:rFonts w:ascii="Times New Roman" w:hAnsi="Times New Roman"/>
                <w:b/>
                <w:i w:val="0"/>
                <w:sz w:val="20"/>
                <w:szCs w:val="20"/>
                <w:lang w:eastAsia="ar-SA"/>
              </w:rPr>
              <w:t>Масштаб</w:t>
            </w:r>
          </w:p>
        </w:tc>
      </w:tr>
      <w:tr w:rsidR="001E4848" w:rsidRPr="001E4848" w14:paraId="2F8E0B5F" w14:textId="77777777" w:rsidTr="003F3DE0">
        <w:trPr>
          <w:trHeight w:val="20"/>
          <w:jc w:val="center"/>
        </w:trPr>
        <w:tc>
          <w:tcPr>
            <w:tcW w:w="9918" w:type="dxa"/>
            <w:gridSpan w:val="4"/>
            <w:vAlign w:val="center"/>
          </w:tcPr>
          <w:p w14:paraId="1805BF71"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Генеральный план</w:t>
            </w:r>
          </w:p>
        </w:tc>
      </w:tr>
      <w:tr w:rsidR="001E4848" w:rsidRPr="001E4848" w14:paraId="6298D257" w14:textId="77777777" w:rsidTr="003F3DE0">
        <w:trPr>
          <w:trHeight w:val="20"/>
          <w:jc w:val="center"/>
        </w:trPr>
        <w:tc>
          <w:tcPr>
            <w:tcW w:w="9918" w:type="dxa"/>
            <w:gridSpan w:val="4"/>
            <w:vAlign w:val="center"/>
          </w:tcPr>
          <w:p w14:paraId="775713A0"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iCs/>
                <w:sz w:val="20"/>
                <w:szCs w:val="20"/>
                <w:lang w:eastAsia="ar-SA"/>
              </w:rPr>
              <w:t>Основная часть проекта</w:t>
            </w:r>
          </w:p>
        </w:tc>
      </w:tr>
      <w:tr w:rsidR="001E4848" w:rsidRPr="001E4848" w14:paraId="38E4A191" w14:textId="77777777" w:rsidTr="003F3DE0">
        <w:trPr>
          <w:trHeight w:val="20"/>
          <w:jc w:val="center"/>
        </w:trPr>
        <w:tc>
          <w:tcPr>
            <w:tcW w:w="9918" w:type="dxa"/>
            <w:gridSpan w:val="4"/>
            <w:vAlign w:val="center"/>
          </w:tcPr>
          <w:p w14:paraId="1BCA3F21"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iCs/>
                <w:sz w:val="20"/>
                <w:szCs w:val="20"/>
                <w:lang w:eastAsia="ar-SA"/>
              </w:rPr>
              <w:t>Текстовые материалы</w:t>
            </w:r>
          </w:p>
        </w:tc>
      </w:tr>
      <w:tr w:rsidR="001E4848" w:rsidRPr="001E4848" w14:paraId="12D93CD5" w14:textId="77777777" w:rsidTr="003F3DE0">
        <w:trPr>
          <w:trHeight w:val="20"/>
          <w:jc w:val="center"/>
        </w:trPr>
        <w:tc>
          <w:tcPr>
            <w:tcW w:w="828" w:type="dxa"/>
            <w:vAlign w:val="center"/>
          </w:tcPr>
          <w:p w14:paraId="36170394"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w:t>
            </w:r>
          </w:p>
        </w:tc>
        <w:tc>
          <w:tcPr>
            <w:tcW w:w="5801" w:type="dxa"/>
            <w:vAlign w:val="center"/>
          </w:tcPr>
          <w:p w14:paraId="2BF11EAE"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Положение о территориальном планировании. Том I</w:t>
            </w:r>
          </w:p>
        </w:tc>
        <w:tc>
          <w:tcPr>
            <w:tcW w:w="1843" w:type="dxa"/>
            <w:vAlign w:val="center"/>
          </w:tcPr>
          <w:p w14:paraId="5C32D1DA"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p>
        </w:tc>
        <w:tc>
          <w:tcPr>
            <w:tcW w:w="1446" w:type="dxa"/>
            <w:vAlign w:val="center"/>
          </w:tcPr>
          <w:p w14:paraId="24A96D77"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p>
        </w:tc>
      </w:tr>
      <w:tr w:rsidR="001E4848" w:rsidRPr="001E4848" w14:paraId="0ECF6169" w14:textId="77777777" w:rsidTr="003F3DE0">
        <w:trPr>
          <w:trHeight w:val="20"/>
          <w:jc w:val="center"/>
        </w:trPr>
        <w:tc>
          <w:tcPr>
            <w:tcW w:w="9918" w:type="dxa"/>
            <w:gridSpan w:val="4"/>
            <w:vAlign w:val="center"/>
          </w:tcPr>
          <w:p w14:paraId="32FF7F9C"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iCs/>
                <w:sz w:val="20"/>
                <w:szCs w:val="20"/>
                <w:lang w:eastAsia="ar-SA"/>
              </w:rPr>
              <w:t>Графические материалы</w:t>
            </w:r>
          </w:p>
        </w:tc>
      </w:tr>
      <w:tr w:rsidR="001E4848" w:rsidRPr="001E4848" w14:paraId="62D1526A" w14:textId="77777777" w:rsidTr="003F3DE0">
        <w:trPr>
          <w:trHeight w:val="20"/>
          <w:jc w:val="center"/>
        </w:trPr>
        <w:tc>
          <w:tcPr>
            <w:tcW w:w="828" w:type="dxa"/>
            <w:vAlign w:val="center"/>
          </w:tcPr>
          <w:p w14:paraId="44D8B589"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2</w:t>
            </w:r>
          </w:p>
        </w:tc>
        <w:tc>
          <w:tcPr>
            <w:tcW w:w="5801" w:type="dxa"/>
            <w:vAlign w:val="center"/>
          </w:tcPr>
          <w:p w14:paraId="48B9320B" w14:textId="77777777" w:rsidR="00D842A5" w:rsidRPr="001E4848" w:rsidRDefault="00D842A5" w:rsidP="003F3DE0">
            <w:pPr>
              <w:spacing w:line="240" w:lineRule="auto"/>
              <w:ind w:left="0" w:right="-1" w:firstLine="0"/>
              <w:rPr>
                <w:rFonts w:ascii="Times New Roman" w:hAnsi="Times New Roman"/>
                <w:i w:val="0"/>
                <w:sz w:val="20"/>
                <w:szCs w:val="20"/>
              </w:rPr>
            </w:pPr>
            <w:bookmarkStart w:id="5" w:name="_Hlk516230585"/>
            <w:r w:rsidRPr="001E4848">
              <w:rPr>
                <w:rFonts w:ascii="Times New Roman" w:hAnsi="Times New Roman"/>
                <w:i w:val="0"/>
                <w:sz w:val="20"/>
                <w:szCs w:val="20"/>
              </w:rPr>
              <w:t>Карта планируемого размещения объектов местного значения поселения, относящиеся к области электро-, тепло-, газо- и водоснабжения населения, водоотведения</w:t>
            </w:r>
            <w:bookmarkEnd w:id="5"/>
            <w:r w:rsidRPr="001E4848">
              <w:rPr>
                <w:rFonts w:ascii="Times New Roman" w:hAnsi="Times New Roman"/>
                <w:i w:val="0"/>
                <w:sz w:val="20"/>
                <w:szCs w:val="20"/>
              </w:rPr>
              <w:t>. Карта планируемого размещения объектов местного значения поселения, относящиеся к области автомобильных дорог местного значения. Карта планируемого размещения объектов местного значения поселения, относящиеся к области физической культуры и массового спорта, образования, здравоохранения, обработки, утилизации, обезвреживанию, размещению твердых коммунальных отходов. Карта планируемого размещения объектов местного значения поселения, относящиеся к иной области в связи с решением вопросов местного значения поселения</w:t>
            </w:r>
          </w:p>
        </w:tc>
        <w:tc>
          <w:tcPr>
            <w:tcW w:w="1843" w:type="dxa"/>
            <w:vAlign w:val="center"/>
          </w:tcPr>
          <w:p w14:paraId="03C1B1B5"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w:t>
            </w:r>
          </w:p>
        </w:tc>
        <w:tc>
          <w:tcPr>
            <w:tcW w:w="1446" w:type="dxa"/>
            <w:vAlign w:val="center"/>
          </w:tcPr>
          <w:p w14:paraId="38CB1AD6"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r w:rsidR="001E4848" w:rsidRPr="001E4848" w14:paraId="66AA12E2" w14:textId="77777777" w:rsidTr="003F3DE0">
        <w:trPr>
          <w:trHeight w:val="20"/>
          <w:jc w:val="center"/>
        </w:trPr>
        <w:tc>
          <w:tcPr>
            <w:tcW w:w="828" w:type="dxa"/>
            <w:vAlign w:val="center"/>
          </w:tcPr>
          <w:p w14:paraId="1353A213"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3</w:t>
            </w:r>
          </w:p>
        </w:tc>
        <w:tc>
          <w:tcPr>
            <w:tcW w:w="5801" w:type="dxa"/>
            <w:vAlign w:val="center"/>
          </w:tcPr>
          <w:p w14:paraId="0A7D6628" w14:textId="77777777" w:rsidR="00D842A5" w:rsidRPr="001E4848" w:rsidRDefault="00D842A5" w:rsidP="003F3DE0">
            <w:pPr>
              <w:spacing w:line="240" w:lineRule="auto"/>
              <w:ind w:left="0" w:right="-1" w:firstLine="0"/>
              <w:rPr>
                <w:rFonts w:ascii="Times New Roman" w:hAnsi="Times New Roman"/>
                <w:i w:val="0"/>
                <w:sz w:val="20"/>
                <w:szCs w:val="20"/>
              </w:rPr>
            </w:pPr>
            <w:bookmarkStart w:id="6" w:name="_Hlk513810571"/>
            <w:bookmarkStart w:id="7" w:name="_Hlk516230653"/>
            <w:r w:rsidRPr="001E4848">
              <w:rPr>
                <w:rFonts w:ascii="Times New Roman" w:hAnsi="Times New Roman"/>
                <w:i w:val="0"/>
                <w:sz w:val="20"/>
                <w:szCs w:val="20"/>
              </w:rPr>
              <w:t>Карта границ населенных пунктов</w:t>
            </w:r>
            <w:bookmarkEnd w:id="6"/>
            <w:r w:rsidRPr="001E4848">
              <w:rPr>
                <w:rFonts w:ascii="Times New Roman" w:hAnsi="Times New Roman"/>
                <w:i w:val="0"/>
                <w:sz w:val="20"/>
                <w:szCs w:val="20"/>
              </w:rPr>
              <w:t>, входящих в состав поселения</w:t>
            </w:r>
            <w:bookmarkEnd w:id="7"/>
          </w:p>
        </w:tc>
        <w:tc>
          <w:tcPr>
            <w:tcW w:w="1843" w:type="dxa"/>
            <w:vAlign w:val="center"/>
          </w:tcPr>
          <w:p w14:paraId="07C4C94D"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2</w:t>
            </w:r>
          </w:p>
        </w:tc>
        <w:tc>
          <w:tcPr>
            <w:tcW w:w="1446" w:type="dxa"/>
            <w:vAlign w:val="center"/>
          </w:tcPr>
          <w:p w14:paraId="236B4E5D"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r w:rsidR="001E4848" w:rsidRPr="001E4848" w14:paraId="62EC4E08" w14:textId="77777777" w:rsidTr="003F3DE0">
        <w:trPr>
          <w:trHeight w:val="20"/>
          <w:jc w:val="center"/>
        </w:trPr>
        <w:tc>
          <w:tcPr>
            <w:tcW w:w="828" w:type="dxa"/>
            <w:vAlign w:val="center"/>
          </w:tcPr>
          <w:p w14:paraId="25A364C9"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4</w:t>
            </w:r>
          </w:p>
        </w:tc>
        <w:tc>
          <w:tcPr>
            <w:tcW w:w="5801" w:type="dxa"/>
            <w:vAlign w:val="center"/>
          </w:tcPr>
          <w:p w14:paraId="085E3017" w14:textId="77777777" w:rsidR="00D842A5" w:rsidRPr="001E4848" w:rsidRDefault="00D842A5" w:rsidP="003F3DE0">
            <w:pPr>
              <w:spacing w:line="240" w:lineRule="auto"/>
              <w:ind w:left="0" w:right="-1" w:firstLine="0"/>
              <w:rPr>
                <w:rFonts w:ascii="Times New Roman" w:hAnsi="Times New Roman"/>
                <w:i w:val="0"/>
                <w:sz w:val="20"/>
                <w:szCs w:val="20"/>
              </w:rPr>
            </w:pPr>
            <w:bookmarkStart w:id="8" w:name="_Hlk516230668"/>
            <w:r w:rsidRPr="001E4848">
              <w:rPr>
                <w:rFonts w:ascii="Times New Roman" w:hAnsi="Times New Roman"/>
                <w:i w:val="0"/>
                <w:sz w:val="20"/>
                <w:szCs w:val="20"/>
              </w:rPr>
              <w:t>Карта функциональных зон поселения</w:t>
            </w:r>
            <w:bookmarkEnd w:id="8"/>
          </w:p>
        </w:tc>
        <w:tc>
          <w:tcPr>
            <w:tcW w:w="1843" w:type="dxa"/>
            <w:vAlign w:val="center"/>
          </w:tcPr>
          <w:p w14:paraId="20679742"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3</w:t>
            </w:r>
          </w:p>
        </w:tc>
        <w:tc>
          <w:tcPr>
            <w:tcW w:w="1446" w:type="dxa"/>
            <w:vAlign w:val="center"/>
          </w:tcPr>
          <w:p w14:paraId="41227B98"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r w:rsidR="001E4848" w:rsidRPr="001E4848" w14:paraId="1356086C" w14:textId="77777777" w:rsidTr="003F3DE0">
        <w:trPr>
          <w:trHeight w:val="20"/>
          <w:jc w:val="center"/>
        </w:trPr>
        <w:tc>
          <w:tcPr>
            <w:tcW w:w="828" w:type="dxa"/>
            <w:vAlign w:val="center"/>
          </w:tcPr>
          <w:p w14:paraId="1E7A849D"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5</w:t>
            </w:r>
          </w:p>
        </w:tc>
        <w:tc>
          <w:tcPr>
            <w:tcW w:w="5801" w:type="dxa"/>
            <w:vAlign w:val="center"/>
          </w:tcPr>
          <w:p w14:paraId="5D3E509A"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Карта функциональных зон </w:t>
            </w:r>
            <w:r w:rsidRPr="001E4848">
              <w:rPr>
                <w:rFonts w:ascii="Times New Roman" w:hAnsi="Times New Roman"/>
                <w:bCs/>
                <w:i w:val="0"/>
                <w:sz w:val="20"/>
                <w:szCs w:val="20"/>
              </w:rPr>
              <w:t>с. Успенское</w:t>
            </w:r>
          </w:p>
        </w:tc>
        <w:tc>
          <w:tcPr>
            <w:tcW w:w="1843" w:type="dxa"/>
            <w:vAlign w:val="center"/>
          </w:tcPr>
          <w:p w14:paraId="3AA70E6B"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4</w:t>
            </w:r>
          </w:p>
        </w:tc>
        <w:tc>
          <w:tcPr>
            <w:tcW w:w="1446" w:type="dxa"/>
            <w:vAlign w:val="center"/>
          </w:tcPr>
          <w:p w14:paraId="35E0FCFB"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1:5000</w:t>
            </w:r>
          </w:p>
        </w:tc>
      </w:tr>
      <w:tr w:rsidR="001E4848" w:rsidRPr="001E4848" w14:paraId="5F0BFAD2" w14:textId="77777777" w:rsidTr="003F3DE0">
        <w:trPr>
          <w:trHeight w:val="20"/>
          <w:jc w:val="center"/>
        </w:trPr>
        <w:tc>
          <w:tcPr>
            <w:tcW w:w="828" w:type="dxa"/>
            <w:vAlign w:val="center"/>
          </w:tcPr>
          <w:p w14:paraId="668DC58A"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6</w:t>
            </w:r>
          </w:p>
        </w:tc>
        <w:tc>
          <w:tcPr>
            <w:tcW w:w="5801" w:type="dxa"/>
            <w:vAlign w:val="center"/>
          </w:tcPr>
          <w:p w14:paraId="67E022B6"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Карта функциональных зон </w:t>
            </w:r>
            <w:r w:rsidRPr="001E4848">
              <w:rPr>
                <w:rFonts w:ascii="Times New Roman" w:hAnsi="Times New Roman"/>
                <w:bCs/>
                <w:i w:val="0"/>
                <w:sz w:val="20"/>
                <w:szCs w:val="20"/>
              </w:rPr>
              <w:t>п. Мичуринский</w:t>
            </w:r>
          </w:p>
        </w:tc>
        <w:tc>
          <w:tcPr>
            <w:tcW w:w="1843" w:type="dxa"/>
            <w:vAlign w:val="center"/>
          </w:tcPr>
          <w:p w14:paraId="1CA08952"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5</w:t>
            </w:r>
          </w:p>
        </w:tc>
        <w:tc>
          <w:tcPr>
            <w:tcW w:w="1446" w:type="dxa"/>
            <w:vAlign w:val="center"/>
          </w:tcPr>
          <w:p w14:paraId="55C0C32A"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1:5000</w:t>
            </w:r>
          </w:p>
        </w:tc>
      </w:tr>
      <w:tr w:rsidR="001E4848" w:rsidRPr="001E4848" w14:paraId="0BCA42BE" w14:textId="77777777" w:rsidTr="003F3DE0">
        <w:trPr>
          <w:trHeight w:val="20"/>
          <w:jc w:val="center"/>
        </w:trPr>
        <w:tc>
          <w:tcPr>
            <w:tcW w:w="828" w:type="dxa"/>
            <w:vAlign w:val="center"/>
          </w:tcPr>
          <w:p w14:paraId="69A23EF3"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7</w:t>
            </w:r>
          </w:p>
        </w:tc>
        <w:tc>
          <w:tcPr>
            <w:tcW w:w="5801" w:type="dxa"/>
            <w:vAlign w:val="center"/>
          </w:tcPr>
          <w:p w14:paraId="1055E95D"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Карта функциональных зон </w:t>
            </w:r>
            <w:r w:rsidRPr="001E4848">
              <w:rPr>
                <w:rFonts w:ascii="Times New Roman" w:hAnsi="Times New Roman"/>
                <w:bCs/>
                <w:i w:val="0"/>
                <w:sz w:val="20"/>
                <w:szCs w:val="20"/>
              </w:rPr>
              <w:t>х. Украинский</w:t>
            </w:r>
          </w:p>
        </w:tc>
        <w:tc>
          <w:tcPr>
            <w:tcW w:w="1843" w:type="dxa"/>
            <w:vAlign w:val="center"/>
          </w:tcPr>
          <w:p w14:paraId="4AE65CA4"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6</w:t>
            </w:r>
          </w:p>
        </w:tc>
        <w:tc>
          <w:tcPr>
            <w:tcW w:w="1446" w:type="dxa"/>
            <w:vAlign w:val="center"/>
          </w:tcPr>
          <w:p w14:paraId="027CE0D7"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1:5000</w:t>
            </w:r>
          </w:p>
        </w:tc>
      </w:tr>
      <w:tr w:rsidR="001E4848" w:rsidRPr="001E4848" w14:paraId="2708BF81" w14:textId="77777777" w:rsidTr="003F3DE0">
        <w:trPr>
          <w:trHeight w:val="20"/>
          <w:jc w:val="center"/>
        </w:trPr>
        <w:tc>
          <w:tcPr>
            <w:tcW w:w="828" w:type="dxa"/>
            <w:vAlign w:val="center"/>
          </w:tcPr>
          <w:p w14:paraId="696F3410"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8</w:t>
            </w:r>
          </w:p>
        </w:tc>
        <w:tc>
          <w:tcPr>
            <w:tcW w:w="5801" w:type="dxa"/>
            <w:vAlign w:val="center"/>
          </w:tcPr>
          <w:p w14:paraId="6A2D2DC1"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Карта функциональных зон </w:t>
            </w:r>
            <w:r w:rsidRPr="001E4848">
              <w:rPr>
                <w:rFonts w:ascii="Times New Roman" w:hAnsi="Times New Roman"/>
                <w:bCs/>
                <w:i w:val="0"/>
                <w:sz w:val="20"/>
                <w:szCs w:val="20"/>
              </w:rPr>
              <w:t>х. Белецкий</w:t>
            </w:r>
          </w:p>
        </w:tc>
        <w:tc>
          <w:tcPr>
            <w:tcW w:w="1843" w:type="dxa"/>
            <w:vAlign w:val="center"/>
          </w:tcPr>
          <w:p w14:paraId="624141DE"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7</w:t>
            </w:r>
          </w:p>
        </w:tc>
        <w:tc>
          <w:tcPr>
            <w:tcW w:w="1446" w:type="dxa"/>
            <w:vAlign w:val="center"/>
          </w:tcPr>
          <w:p w14:paraId="7C88CC0B"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1:5000</w:t>
            </w:r>
          </w:p>
        </w:tc>
      </w:tr>
      <w:tr w:rsidR="001E4848" w:rsidRPr="001E4848" w14:paraId="38FEA0F5" w14:textId="77777777" w:rsidTr="003F3DE0">
        <w:trPr>
          <w:trHeight w:val="20"/>
          <w:jc w:val="center"/>
        </w:trPr>
        <w:tc>
          <w:tcPr>
            <w:tcW w:w="828" w:type="dxa"/>
            <w:vAlign w:val="center"/>
          </w:tcPr>
          <w:p w14:paraId="15A774EF"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9</w:t>
            </w:r>
          </w:p>
        </w:tc>
        <w:tc>
          <w:tcPr>
            <w:tcW w:w="5801" w:type="dxa"/>
            <w:vAlign w:val="center"/>
          </w:tcPr>
          <w:p w14:paraId="543DA9B9"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Карта функциональных зон </w:t>
            </w:r>
            <w:r w:rsidRPr="001E4848">
              <w:rPr>
                <w:rFonts w:ascii="Times New Roman" w:hAnsi="Times New Roman"/>
                <w:bCs/>
                <w:i w:val="0"/>
                <w:sz w:val="20"/>
                <w:szCs w:val="20"/>
              </w:rPr>
              <w:t>х. Лок</w:t>
            </w:r>
          </w:p>
        </w:tc>
        <w:tc>
          <w:tcPr>
            <w:tcW w:w="1843" w:type="dxa"/>
            <w:vAlign w:val="center"/>
          </w:tcPr>
          <w:p w14:paraId="5CA50130"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8</w:t>
            </w:r>
          </w:p>
        </w:tc>
        <w:tc>
          <w:tcPr>
            <w:tcW w:w="1446" w:type="dxa"/>
            <w:vAlign w:val="center"/>
          </w:tcPr>
          <w:p w14:paraId="412B6641"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1:5000</w:t>
            </w:r>
          </w:p>
        </w:tc>
      </w:tr>
      <w:tr w:rsidR="001E4848" w:rsidRPr="001E4848" w14:paraId="137CA316" w14:textId="77777777" w:rsidTr="003F3DE0">
        <w:trPr>
          <w:trHeight w:val="20"/>
          <w:jc w:val="center"/>
        </w:trPr>
        <w:tc>
          <w:tcPr>
            <w:tcW w:w="828" w:type="dxa"/>
            <w:vAlign w:val="center"/>
          </w:tcPr>
          <w:p w14:paraId="1B71AC93"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10</w:t>
            </w:r>
          </w:p>
        </w:tc>
        <w:tc>
          <w:tcPr>
            <w:tcW w:w="5801" w:type="dxa"/>
            <w:vAlign w:val="center"/>
          </w:tcPr>
          <w:p w14:paraId="72F64782" w14:textId="147CE5E9"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Карта функциональных зон </w:t>
            </w:r>
            <w:r w:rsidR="003F3DE0" w:rsidRPr="001E4848">
              <w:rPr>
                <w:rFonts w:ascii="Times New Roman" w:hAnsi="Times New Roman"/>
                <w:bCs/>
                <w:i w:val="0"/>
                <w:sz w:val="20"/>
                <w:szCs w:val="20"/>
              </w:rPr>
              <w:t>х. Под</w:t>
            </w:r>
            <w:r w:rsidRPr="001E4848">
              <w:rPr>
                <w:rFonts w:ascii="Times New Roman" w:hAnsi="Times New Roman"/>
                <w:bCs/>
                <w:i w:val="0"/>
                <w:sz w:val="20"/>
                <w:szCs w:val="20"/>
              </w:rPr>
              <w:t>ковский</w:t>
            </w:r>
          </w:p>
        </w:tc>
        <w:tc>
          <w:tcPr>
            <w:tcW w:w="1843" w:type="dxa"/>
            <w:vAlign w:val="center"/>
          </w:tcPr>
          <w:p w14:paraId="6D224AB3"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9</w:t>
            </w:r>
          </w:p>
        </w:tc>
        <w:tc>
          <w:tcPr>
            <w:tcW w:w="1446" w:type="dxa"/>
            <w:vAlign w:val="center"/>
          </w:tcPr>
          <w:p w14:paraId="57989443"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1:5000</w:t>
            </w:r>
          </w:p>
        </w:tc>
      </w:tr>
      <w:tr w:rsidR="001E4848" w:rsidRPr="001E4848" w14:paraId="355FA9F4" w14:textId="77777777" w:rsidTr="003F3DE0">
        <w:trPr>
          <w:trHeight w:val="20"/>
          <w:jc w:val="center"/>
        </w:trPr>
        <w:tc>
          <w:tcPr>
            <w:tcW w:w="828" w:type="dxa"/>
            <w:vAlign w:val="center"/>
          </w:tcPr>
          <w:p w14:paraId="2F89472E"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11</w:t>
            </w:r>
          </w:p>
        </w:tc>
        <w:tc>
          <w:tcPr>
            <w:tcW w:w="5801" w:type="dxa"/>
            <w:vAlign w:val="center"/>
          </w:tcPr>
          <w:p w14:paraId="407C6E6D"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Карта функциональных зон </w:t>
            </w:r>
            <w:r w:rsidRPr="001E4848">
              <w:rPr>
                <w:rFonts w:ascii="Times New Roman" w:hAnsi="Times New Roman"/>
                <w:bCs/>
                <w:i w:val="0"/>
                <w:sz w:val="20"/>
                <w:szCs w:val="20"/>
              </w:rPr>
              <w:t>х. Успенский</w:t>
            </w:r>
          </w:p>
        </w:tc>
        <w:tc>
          <w:tcPr>
            <w:tcW w:w="1843" w:type="dxa"/>
            <w:vAlign w:val="center"/>
          </w:tcPr>
          <w:p w14:paraId="00A526B7"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10</w:t>
            </w:r>
          </w:p>
        </w:tc>
        <w:tc>
          <w:tcPr>
            <w:tcW w:w="1446" w:type="dxa"/>
            <w:vAlign w:val="center"/>
          </w:tcPr>
          <w:p w14:paraId="5ACAE929"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1:5000</w:t>
            </w:r>
          </w:p>
        </w:tc>
      </w:tr>
      <w:tr w:rsidR="001E4848" w:rsidRPr="001E4848" w14:paraId="719E089E" w14:textId="77777777" w:rsidTr="003F3DE0">
        <w:trPr>
          <w:trHeight w:val="20"/>
          <w:jc w:val="center"/>
        </w:trPr>
        <w:tc>
          <w:tcPr>
            <w:tcW w:w="9918" w:type="dxa"/>
            <w:gridSpan w:val="4"/>
            <w:vAlign w:val="center"/>
          </w:tcPr>
          <w:p w14:paraId="3207D5B3" w14:textId="77777777" w:rsidR="00D842A5" w:rsidRPr="001E4848" w:rsidRDefault="00D842A5" w:rsidP="003F3DE0">
            <w:pPr>
              <w:suppressAutoHyphens/>
              <w:spacing w:line="240" w:lineRule="auto"/>
              <w:ind w:left="0" w:right="-1" w:firstLine="567"/>
              <w:jc w:val="center"/>
              <w:rPr>
                <w:rFonts w:ascii="Times New Roman" w:hAnsi="Times New Roman"/>
                <w:b/>
                <w:i w:val="0"/>
                <w:sz w:val="20"/>
                <w:szCs w:val="20"/>
                <w:lang w:eastAsia="ar-SA"/>
              </w:rPr>
            </w:pPr>
            <w:r w:rsidRPr="001E4848">
              <w:rPr>
                <w:rFonts w:ascii="Times New Roman" w:hAnsi="Times New Roman"/>
                <w:iCs/>
                <w:sz w:val="20"/>
                <w:szCs w:val="20"/>
                <w:lang w:eastAsia="ar-SA"/>
              </w:rPr>
              <w:t>Материалы по обоснованию проекта</w:t>
            </w:r>
          </w:p>
        </w:tc>
      </w:tr>
      <w:tr w:rsidR="001E4848" w:rsidRPr="001E4848" w14:paraId="428B61D5" w14:textId="77777777" w:rsidTr="003F3DE0">
        <w:trPr>
          <w:trHeight w:val="20"/>
          <w:jc w:val="center"/>
        </w:trPr>
        <w:tc>
          <w:tcPr>
            <w:tcW w:w="9918" w:type="dxa"/>
            <w:gridSpan w:val="4"/>
            <w:vAlign w:val="center"/>
          </w:tcPr>
          <w:p w14:paraId="56BD985F" w14:textId="77777777" w:rsidR="00D842A5" w:rsidRPr="001E4848" w:rsidRDefault="00D842A5" w:rsidP="003F3DE0">
            <w:pPr>
              <w:suppressAutoHyphens/>
              <w:spacing w:line="240" w:lineRule="auto"/>
              <w:ind w:left="0" w:right="-1" w:firstLine="567"/>
              <w:jc w:val="center"/>
              <w:rPr>
                <w:rFonts w:ascii="Times New Roman" w:hAnsi="Times New Roman"/>
                <w:b/>
                <w:i w:val="0"/>
                <w:sz w:val="20"/>
                <w:szCs w:val="20"/>
                <w:lang w:eastAsia="ar-SA"/>
              </w:rPr>
            </w:pPr>
            <w:r w:rsidRPr="001E4848">
              <w:rPr>
                <w:rFonts w:ascii="Times New Roman" w:hAnsi="Times New Roman"/>
                <w:iCs/>
                <w:sz w:val="20"/>
                <w:szCs w:val="20"/>
                <w:lang w:eastAsia="ar-SA"/>
              </w:rPr>
              <w:t>Текстовые материалы</w:t>
            </w:r>
          </w:p>
        </w:tc>
      </w:tr>
      <w:tr w:rsidR="001E4848" w:rsidRPr="001E4848" w14:paraId="572BF3E4" w14:textId="77777777" w:rsidTr="003F3DE0">
        <w:trPr>
          <w:trHeight w:val="20"/>
          <w:jc w:val="center"/>
        </w:trPr>
        <w:tc>
          <w:tcPr>
            <w:tcW w:w="828" w:type="dxa"/>
            <w:vAlign w:val="center"/>
          </w:tcPr>
          <w:p w14:paraId="783502BD"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12</w:t>
            </w:r>
          </w:p>
        </w:tc>
        <w:tc>
          <w:tcPr>
            <w:tcW w:w="5801" w:type="dxa"/>
            <w:vAlign w:val="center"/>
          </w:tcPr>
          <w:p w14:paraId="24B70F1D" w14:textId="77777777" w:rsidR="00D842A5" w:rsidRPr="001E4848" w:rsidRDefault="00D842A5" w:rsidP="003F3DE0">
            <w:pPr>
              <w:spacing w:line="240" w:lineRule="auto"/>
              <w:ind w:left="0" w:right="-1" w:firstLine="0"/>
              <w:rPr>
                <w:rFonts w:ascii="Times New Roman" w:hAnsi="Times New Roman"/>
                <w:b/>
                <w:i w:val="0"/>
                <w:sz w:val="20"/>
                <w:szCs w:val="20"/>
                <w:lang w:eastAsia="ar-SA"/>
              </w:rPr>
            </w:pPr>
            <w:r w:rsidRPr="001E4848">
              <w:rPr>
                <w:rFonts w:ascii="Times New Roman" w:hAnsi="Times New Roman"/>
                <w:i w:val="0"/>
                <w:sz w:val="20"/>
                <w:szCs w:val="20"/>
              </w:rPr>
              <w:t>Пояснительная записка. Том II</w:t>
            </w:r>
          </w:p>
        </w:tc>
        <w:tc>
          <w:tcPr>
            <w:tcW w:w="1843" w:type="dxa"/>
            <w:vAlign w:val="center"/>
          </w:tcPr>
          <w:p w14:paraId="1DCB8828" w14:textId="77777777" w:rsidR="00D842A5" w:rsidRPr="001E4848" w:rsidRDefault="00D842A5" w:rsidP="003F3DE0">
            <w:pPr>
              <w:suppressAutoHyphens/>
              <w:spacing w:line="240" w:lineRule="auto"/>
              <w:ind w:left="0" w:right="-1" w:firstLine="567"/>
              <w:jc w:val="center"/>
              <w:rPr>
                <w:rFonts w:ascii="Times New Roman" w:hAnsi="Times New Roman"/>
                <w:b/>
                <w:i w:val="0"/>
                <w:sz w:val="20"/>
                <w:szCs w:val="20"/>
                <w:lang w:eastAsia="ar-SA"/>
              </w:rPr>
            </w:pPr>
          </w:p>
        </w:tc>
        <w:tc>
          <w:tcPr>
            <w:tcW w:w="1446" w:type="dxa"/>
            <w:vAlign w:val="center"/>
          </w:tcPr>
          <w:p w14:paraId="243317FC" w14:textId="77777777" w:rsidR="00D842A5" w:rsidRPr="001E4848" w:rsidRDefault="00D842A5" w:rsidP="003F3DE0">
            <w:pPr>
              <w:suppressAutoHyphens/>
              <w:spacing w:line="240" w:lineRule="auto"/>
              <w:ind w:left="0" w:right="-1" w:firstLine="567"/>
              <w:jc w:val="center"/>
              <w:rPr>
                <w:rFonts w:ascii="Times New Roman" w:hAnsi="Times New Roman"/>
                <w:b/>
                <w:i w:val="0"/>
                <w:sz w:val="20"/>
                <w:szCs w:val="20"/>
                <w:lang w:eastAsia="ar-SA"/>
              </w:rPr>
            </w:pPr>
          </w:p>
        </w:tc>
      </w:tr>
      <w:tr w:rsidR="001E4848" w:rsidRPr="001E4848" w14:paraId="59CBEE58" w14:textId="77777777" w:rsidTr="003F3DE0">
        <w:trPr>
          <w:trHeight w:val="20"/>
          <w:jc w:val="center"/>
        </w:trPr>
        <w:tc>
          <w:tcPr>
            <w:tcW w:w="828" w:type="dxa"/>
            <w:vAlign w:val="center"/>
          </w:tcPr>
          <w:p w14:paraId="4C384765"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13</w:t>
            </w:r>
          </w:p>
        </w:tc>
        <w:tc>
          <w:tcPr>
            <w:tcW w:w="5801" w:type="dxa"/>
            <w:vAlign w:val="center"/>
          </w:tcPr>
          <w:p w14:paraId="2617D82B"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 xml:space="preserve">Сведения о границах населенных пунктов. Том </w:t>
            </w:r>
            <w:r w:rsidRPr="001E4848">
              <w:rPr>
                <w:rFonts w:ascii="Times New Roman" w:hAnsi="Times New Roman"/>
                <w:i w:val="0"/>
                <w:sz w:val="20"/>
                <w:szCs w:val="20"/>
                <w:lang w:val="en-US"/>
              </w:rPr>
              <w:t>I</w:t>
            </w:r>
            <w:r w:rsidRPr="001E4848">
              <w:rPr>
                <w:rFonts w:ascii="Times New Roman" w:hAnsi="Times New Roman"/>
                <w:i w:val="0"/>
                <w:sz w:val="20"/>
                <w:szCs w:val="20"/>
              </w:rPr>
              <w:t>I.I</w:t>
            </w:r>
          </w:p>
        </w:tc>
        <w:tc>
          <w:tcPr>
            <w:tcW w:w="1843" w:type="dxa"/>
            <w:vAlign w:val="center"/>
          </w:tcPr>
          <w:p w14:paraId="7BCCA15D" w14:textId="77777777" w:rsidR="00D842A5" w:rsidRPr="001E4848" w:rsidRDefault="00D842A5" w:rsidP="003F3DE0">
            <w:pPr>
              <w:suppressAutoHyphens/>
              <w:spacing w:line="240" w:lineRule="auto"/>
              <w:ind w:left="0" w:right="-1" w:firstLine="567"/>
              <w:jc w:val="center"/>
              <w:rPr>
                <w:rFonts w:ascii="Times New Roman" w:hAnsi="Times New Roman"/>
                <w:b/>
                <w:i w:val="0"/>
                <w:sz w:val="20"/>
                <w:szCs w:val="20"/>
                <w:lang w:eastAsia="ar-SA"/>
              </w:rPr>
            </w:pPr>
          </w:p>
        </w:tc>
        <w:tc>
          <w:tcPr>
            <w:tcW w:w="1446" w:type="dxa"/>
            <w:vAlign w:val="center"/>
          </w:tcPr>
          <w:p w14:paraId="74577261" w14:textId="77777777" w:rsidR="00D842A5" w:rsidRPr="001E4848" w:rsidRDefault="00D842A5" w:rsidP="003F3DE0">
            <w:pPr>
              <w:suppressAutoHyphens/>
              <w:spacing w:line="240" w:lineRule="auto"/>
              <w:ind w:left="0" w:right="-1" w:firstLine="567"/>
              <w:jc w:val="center"/>
              <w:rPr>
                <w:rFonts w:ascii="Times New Roman" w:hAnsi="Times New Roman"/>
                <w:b/>
                <w:i w:val="0"/>
                <w:sz w:val="20"/>
                <w:szCs w:val="20"/>
                <w:lang w:eastAsia="ar-SA"/>
              </w:rPr>
            </w:pPr>
          </w:p>
        </w:tc>
      </w:tr>
      <w:tr w:rsidR="001E4848" w:rsidRPr="001E4848" w14:paraId="754EDCE6" w14:textId="77777777" w:rsidTr="003F3DE0">
        <w:trPr>
          <w:trHeight w:val="20"/>
          <w:jc w:val="center"/>
        </w:trPr>
        <w:tc>
          <w:tcPr>
            <w:tcW w:w="9918" w:type="dxa"/>
            <w:gridSpan w:val="4"/>
            <w:vAlign w:val="center"/>
          </w:tcPr>
          <w:p w14:paraId="7F839097" w14:textId="77777777" w:rsidR="00D842A5" w:rsidRPr="001E4848" w:rsidRDefault="00D842A5" w:rsidP="003F3DE0">
            <w:pPr>
              <w:suppressAutoHyphens/>
              <w:spacing w:line="240" w:lineRule="auto"/>
              <w:ind w:left="0" w:right="-1" w:firstLine="567"/>
              <w:jc w:val="center"/>
              <w:rPr>
                <w:rFonts w:ascii="Times New Roman" w:hAnsi="Times New Roman"/>
                <w:b/>
                <w:i w:val="0"/>
                <w:sz w:val="20"/>
                <w:szCs w:val="20"/>
                <w:lang w:eastAsia="ar-SA"/>
              </w:rPr>
            </w:pPr>
            <w:r w:rsidRPr="001E4848">
              <w:rPr>
                <w:rFonts w:ascii="Times New Roman" w:hAnsi="Times New Roman"/>
                <w:iCs/>
                <w:sz w:val="20"/>
                <w:szCs w:val="20"/>
                <w:lang w:eastAsia="ar-SA"/>
              </w:rPr>
              <w:t>Графические материалы</w:t>
            </w:r>
          </w:p>
        </w:tc>
      </w:tr>
      <w:tr w:rsidR="001E4848" w:rsidRPr="001E4848" w14:paraId="2961F070" w14:textId="77777777" w:rsidTr="003F3DE0">
        <w:trPr>
          <w:trHeight w:val="20"/>
          <w:jc w:val="center"/>
        </w:trPr>
        <w:tc>
          <w:tcPr>
            <w:tcW w:w="828" w:type="dxa"/>
            <w:vAlign w:val="center"/>
          </w:tcPr>
          <w:p w14:paraId="6D7D610F"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14</w:t>
            </w:r>
          </w:p>
        </w:tc>
        <w:tc>
          <w:tcPr>
            <w:tcW w:w="5801" w:type="dxa"/>
            <w:vAlign w:val="center"/>
          </w:tcPr>
          <w:p w14:paraId="7E015FE0" w14:textId="77777777" w:rsidR="00D842A5" w:rsidRPr="001E4848" w:rsidRDefault="00D842A5" w:rsidP="003F3DE0">
            <w:pPr>
              <w:suppressAutoHyphens/>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границ поселения.</w:t>
            </w:r>
          </w:p>
          <w:p w14:paraId="15C81614"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границ существующих населенных пунктов, входящих в состав поселения.</w:t>
            </w:r>
          </w:p>
        </w:tc>
        <w:tc>
          <w:tcPr>
            <w:tcW w:w="1843" w:type="dxa"/>
            <w:vAlign w:val="center"/>
          </w:tcPr>
          <w:p w14:paraId="3803C0ED" w14:textId="77777777" w:rsidR="00D842A5" w:rsidRPr="001E4848" w:rsidRDefault="00D842A5" w:rsidP="003F3DE0">
            <w:pPr>
              <w:suppressAutoHyphens/>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w:t>
            </w:r>
          </w:p>
        </w:tc>
        <w:tc>
          <w:tcPr>
            <w:tcW w:w="1446" w:type="dxa"/>
            <w:vAlign w:val="center"/>
          </w:tcPr>
          <w:p w14:paraId="030D1EC4"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r w:rsidR="001E4848" w:rsidRPr="001E4848" w14:paraId="35371567" w14:textId="77777777" w:rsidTr="003F3DE0">
        <w:trPr>
          <w:trHeight w:val="20"/>
          <w:jc w:val="center"/>
        </w:trPr>
        <w:tc>
          <w:tcPr>
            <w:tcW w:w="828" w:type="dxa"/>
            <w:vAlign w:val="center"/>
          </w:tcPr>
          <w:p w14:paraId="2D51CB1D"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15</w:t>
            </w:r>
          </w:p>
        </w:tc>
        <w:tc>
          <w:tcPr>
            <w:tcW w:w="5801" w:type="dxa"/>
            <w:vAlign w:val="center"/>
          </w:tcPr>
          <w:p w14:paraId="35E9DA86" w14:textId="77777777" w:rsidR="00D842A5" w:rsidRPr="001E4848" w:rsidRDefault="00D842A5" w:rsidP="003F3DE0">
            <w:pPr>
              <w:suppressAutoHyphens/>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местоположения существующих и строящихся объектов местного значения поселения. Карта особых экономических зон.</w:t>
            </w:r>
          </w:p>
          <w:p w14:paraId="677108FD" w14:textId="77777777" w:rsidR="00D842A5" w:rsidRPr="001E4848" w:rsidRDefault="00D842A5" w:rsidP="003F3DE0">
            <w:pPr>
              <w:suppressAutoHyphens/>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особо охраняемых природных территорий федерального, регионального, местного значения.</w:t>
            </w:r>
          </w:p>
          <w:p w14:paraId="7672C898" w14:textId="77777777" w:rsidR="00D842A5" w:rsidRPr="001E4848" w:rsidRDefault="00D842A5" w:rsidP="003F3DE0">
            <w:pPr>
              <w:suppressAutoHyphens/>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территорий объектов культурного наследия.</w:t>
            </w:r>
          </w:p>
          <w:p w14:paraId="2C8664A2"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территорий исторических поселений федерального значения, территорий исторических поселений регионального значения. Карта иных объектов, иных территорий и (или) зон, которые оказали влияние на установление функциональных зон и (или) планируемое размещение объектов местного значения поселения или объектов федерального значения, объектов регионального значения, объектов местного значения района</w:t>
            </w:r>
          </w:p>
        </w:tc>
        <w:tc>
          <w:tcPr>
            <w:tcW w:w="1843" w:type="dxa"/>
            <w:vAlign w:val="center"/>
          </w:tcPr>
          <w:p w14:paraId="3ACF669B" w14:textId="77777777" w:rsidR="00D842A5" w:rsidRPr="001E4848" w:rsidRDefault="00D842A5" w:rsidP="003F3DE0">
            <w:pPr>
              <w:suppressAutoHyphens/>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2</w:t>
            </w:r>
          </w:p>
        </w:tc>
        <w:tc>
          <w:tcPr>
            <w:tcW w:w="1446" w:type="dxa"/>
            <w:vAlign w:val="center"/>
          </w:tcPr>
          <w:p w14:paraId="41A01449"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r w:rsidR="001E4848" w:rsidRPr="001E4848" w14:paraId="43F46162" w14:textId="77777777" w:rsidTr="003F3DE0">
        <w:trPr>
          <w:trHeight w:val="20"/>
          <w:jc w:val="center"/>
        </w:trPr>
        <w:tc>
          <w:tcPr>
            <w:tcW w:w="828" w:type="dxa"/>
            <w:vAlign w:val="center"/>
          </w:tcPr>
          <w:p w14:paraId="1D3CE4F1"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16</w:t>
            </w:r>
          </w:p>
        </w:tc>
        <w:tc>
          <w:tcPr>
            <w:tcW w:w="5801" w:type="dxa"/>
            <w:vAlign w:val="center"/>
          </w:tcPr>
          <w:p w14:paraId="4427A0D5"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зон с особыми условиями использования территорий</w:t>
            </w:r>
          </w:p>
        </w:tc>
        <w:tc>
          <w:tcPr>
            <w:tcW w:w="1843" w:type="dxa"/>
            <w:vAlign w:val="center"/>
          </w:tcPr>
          <w:p w14:paraId="3F51D675" w14:textId="77777777" w:rsidR="00D842A5" w:rsidRPr="001E4848" w:rsidRDefault="00D842A5" w:rsidP="003F3DE0">
            <w:pPr>
              <w:suppressAutoHyphens/>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3</w:t>
            </w:r>
          </w:p>
        </w:tc>
        <w:tc>
          <w:tcPr>
            <w:tcW w:w="1446" w:type="dxa"/>
            <w:vAlign w:val="center"/>
          </w:tcPr>
          <w:p w14:paraId="419D207E"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r w:rsidR="001E4848" w:rsidRPr="001E4848" w14:paraId="22543126" w14:textId="77777777" w:rsidTr="003F3DE0">
        <w:trPr>
          <w:trHeight w:val="20"/>
          <w:jc w:val="center"/>
        </w:trPr>
        <w:tc>
          <w:tcPr>
            <w:tcW w:w="828" w:type="dxa"/>
            <w:vAlign w:val="center"/>
          </w:tcPr>
          <w:p w14:paraId="1148BDC1"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17</w:t>
            </w:r>
          </w:p>
        </w:tc>
        <w:tc>
          <w:tcPr>
            <w:tcW w:w="5801" w:type="dxa"/>
            <w:vAlign w:val="center"/>
          </w:tcPr>
          <w:p w14:paraId="2EA43DBA"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территорий, подверженных риску возникновения чрезвычайных ситуаций природного и техногенного характера</w:t>
            </w:r>
          </w:p>
        </w:tc>
        <w:tc>
          <w:tcPr>
            <w:tcW w:w="1843" w:type="dxa"/>
            <w:vAlign w:val="center"/>
          </w:tcPr>
          <w:p w14:paraId="6DE0CD47" w14:textId="77777777" w:rsidR="00D842A5" w:rsidRPr="001E4848" w:rsidRDefault="00D842A5" w:rsidP="003F3DE0">
            <w:pPr>
              <w:suppressAutoHyphens/>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4</w:t>
            </w:r>
          </w:p>
        </w:tc>
        <w:tc>
          <w:tcPr>
            <w:tcW w:w="1446" w:type="dxa"/>
            <w:vAlign w:val="center"/>
          </w:tcPr>
          <w:p w14:paraId="64300C49"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r w:rsidR="00D842A5" w:rsidRPr="001E4848" w14:paraId="197CAAB5" w14:textId="77777777" w:rsidTr="003F3DE0">
        <w:trPr>
          <w:trHeight w:val="20"/>
          <w:jc w:val="center"/>
        </w:trPr>
        <w:tc>
          <w:tcPr>
            <w:tcW w:w="828" w:type="dxa"/>
            <w:vAlign w:val="center"/>
          </w:tcPr>
          <w:p w14:paraId="12EE5679" w14:textId="77777777" w:rsidR="00D842A5" w:rsidRPr="001E4848" w:rsidRDefault="00D842A5" w:rsidP="003F3DE0">
            <w:pPr>
              <w:suppressAutoHyphens/>
              <w:spacing w:line="240" w:lineRule="auto"/>
              <w:ind w:left="0" w:right="-1" w:firstLine="0"/>
              <w:jc w:val="center"/>
              <w:rPr>
                <w:rFonts w:ascii="Times New Roman" w:hAnsi="Times New Roman"/>
                <w:b/>
                <w:i w:val="0"/>
                <w:sz w:val="20"/>
                <w:szCs w:val="20"/>
                <w:lang w:eastAsia="ar-SA"/>
              </w:rPr>
            </w:pPr>
            <w:r w:rsidRPr="001E4848">
              <w:rPr>
                <w:rFonts w:ascii="Times New Roman" w:hAnsi="Times New Roman"/>
                <w:b/>
                <w:i w:val="0"/>
                <w:sz w:val="20"/>
                <w:szCs w:val="20"/>
                <w:lang w:eastAsia="ar-SA"/>
              </w:rPr>
              <w:t>18</w:t>
            </w:r>
          </w:p>
        </w:tc>
        <w:tc>
          <w:tcPr>
            <w:tcW w:w="5801" w:type="dxa"/>
            <w:vAlign w:val="center"/>
          </w:tcPr>
          <w:p w14:paraId="5C78275D" w14:textId="77777777" w:rsidR="00D842A5" w:rsidRPr="001E4848" w:rsidRDefault="00D842A5" w:rsidP="003F3DE0">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Карта границ лесничеств</w:t>
            </w:r>
          </w:p>
        </w:tc>
        <w:tc>
          <w:tcPr>
            <w:tcW w:w="1843" w:type="dxa"/>
            <w:vAlign w:val="center"/>
          </w:tcPr>
          <w:p w14:paraId="088AF899" w14:textId="77777777" w:rsidR="00D842A5" w:rsidRPr="001E4848" w:rsidRDefault="00D842A5" w:rsidP="003F3DE0">
            <w:pPr>
              <w:suppressAutoHyphens/>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5</w:t>
            </w:r>
          </w:p>
        </w:tc>
        <w:tc>
          <w:tcPr>
            <w:tcW w:w="1446" w:type="dxa"/>
            <w:vAlign w:val="center"/>
          </w:tcPr>
          <w:p w14:paraId="566FC8F1" w14:textId="77777777" w:rsidR="00D842A5" w:rsidRPr="001E4848" w:rsidRDefault="00D842A5" w:rsidP="003F3DE0">
            <w:pPr>
              <w:spacing w:line="240" w:lineRule="auto"/>
              <w:ind w:left="0" w:right="-1" w:firstLine="0"/>
              <w:jc w:val="center"/>
              <w:rPr>
                <w:rFonts w:ascii="Times New Roman" w:hAnsi="Times New Roman"/>
                <w:i w:val="0"/>
                <w:sz w:val="20"/>
                <w:szCs w:val="20"/>
                <w:lang w:eastAsia="ar-SA"/>
              </w:rPr>
            </w:pPr>
            <w:r w:rsidRPr="001E4848">
              <w:rPr>
                <w:rFonts w:ascii="Times New Roman" w:hAnsi="Times New Roman"/>
                <w:i w:val="0"/>
                <w:sz w:val="20"/>
                <w:szCs w:val="20"/>
                <w:lang w:eastAsia="ar-SA"/>
              </w:rPr>
              <w:t>1:25000</w:t>
            </w:r>
          </w:p>
        </w:tc>
      </w:tr>
    </w:tbl>
    <w:p w14:paraId="1FA67DDD" w14:textId="77777777" w:rsidR="00820CEF" w:rsidRPr="001E4848" w:rsidRDefault="00820CEF" w:rsidP="0030110E">
      <w:pPr>
        <w:suppressAutoHyphens/>
        <w:spacing w:line="240" w:lineRule="auto"/>
        <w:ind w:left="0" w:right="0" w:firstLine="0"/>
        <w:jc w:val="center"/>
        <w:rPr>
          <w:rFonts w:ascii="Times New Roman" w:hAnsi="Times New Roman"/>
          <w:b/>
          <w:i w:val="0"/>
          <w:iCs/>
          <w:sz w:val="24"/>
          <w:lang w:eastAsia="ar-SA"/>
        </w:rPr>
      </w:pPr>
    </w:p>
    <w:p w14:paraId="33B5FBCD" w14:textId="77777777" w:rsidR="004A79B9" w:rsidRPr="001E4848" w:rsidRDefault="004A79B9" w:rsidP="004A79B9">
      <w:pPr>
        <w:suppressAutoHyphens/>
        <w:spacing w:line="240" w:lineRule="auto"/>
        <w:ind w:left="0" w:right="0" w:firstLine="0"/>
        <w:jc w:val="center"/>
        <w:rPr>
          <w:rFonts w:ascii="Times New Roman" w:hAnsi="Times New Roman"/>
          <w:b/>
          <w:i w:val="0"/>
          <w:iCs/>
          <w:sz w:val="24"/>
          <w:lang w:eastAsia="ar-SA"/>
        </w:rPr>
        <w:sectPr w:rsidR="004A79B9" w:rsidRPr="001E4848" w:rsidSect="00BE3F23">
          <w:headerReference w:type="default" r:id="rId12"/>
          <w:footerReference w:type="default" r:id="rId13"/>
          <w:pgSz w:w="11905" w:h="16837"/>
          <w:pgMar w:top="851" w:right="851" w:bottom="851" w:left="1418" w:header="420" w:footer="369" w:gutter="0"/>
          <w:cols w:space="720"/>
          <w:docGrid w:linePitch="381"/>
        </w:sectPr>
      </w:pPr>
    </w:p>
    <w:p w14:paraId="6789C3C8" w14:textId="77777777" w:rsidR="00515D18" w:rsidRPr="001E4848" w:rsidRDefault="00515D18" w:rsidP="009462A7">
      <w:pPr>
        <w:suppressAutoHyphens/>
        <w:spacing w:line="240" w:lineRule="auto"/>
        <w:ind w:left="0" w:right="0" w:firstLine="0"/>
        <w:jc w:val="center"/>
        <w:rPr>
          <w:rFonts w:ascii="Times New Roman" w:hAnsi="Times New Roman"/>
          <w:b/>
          <w:i w:val="0"/>
          <w:iCs/>
          <w:sz w:val="24"/>
          <w:lang w:eastAsia="ar-SA"/>
        </w:rPr>
      </w:pPr>
      <w:r w:rsidRPr="001E4848">
        <w:rPr>
          <w:rFonts w:ascii="Times New Roman" w:hAnsi="Times New Roman"/>
          <w:b/>
          <w:i w:val="0"/>
          <w:iCs/>
          <w:sz w:val="24"/>
          <w:lang w:eastAsia="ar-SA"/>
        </w:rPr>
        <w:lastRenderedPageBreak/>
        <w:t>Запись главного архитектора</w:t>
      </w:r>
    </w:p>
    <w:p w14:paraId="2B28C778" w14:textId="77777777" w:rsidR="00515D18" w:rsidRPr="001E4848" w:rsidRDefault="00515D18" w:rsidP="00515D18">
      <w:pPr>
        <w:suppressAutoHyphens/>
        <w:autoSpaceDE w:val="0"/>
        <w:ind w:left="0" w:right="0" w:firstLine="426"/>
        <w:jc w:val="both"/>
        <w:rPr>
          <w:rFonts w:ascii="Times New Roman" w:hAnsi="Times New Roman"/>
          <w:i w:val="0"/>
          <w:sz w:val="24"/>
          <w:lang w:eastAsia="ar-SA"/>
        </w:rPr>
      </w:pPr>
    </w:p>
    <w:p w14:paraId="56790B14" w14:textId="77777777" w:rsidR="00B14CF4" w:rsidRPr="001E4848" w:rsidRDefault="00B14CF4" w:rsidP="00B14CF4">
      <w:pPr>
        <w:spacing w:line="240" w:lineRule="auto"/>
        <w:ind w:left="0" w:right="-3" w:firstLine="567"/>
        <w:jc w:val="both"/>
        <w:rPr>
          <w:rFonts w:ascii="Times New Roman" w:hAnsi="Times New Roman"/>
          <w:i w:val="0"/>
          <w:sz w:val="24"/>
        </w:rPr>
      </w:pPr>
      <w:r w:rsidRPr="001E4848">
        <w:rPr>
          <w:rFonts w:ascii="Times New Roman" w:hAnsi="Times New Roman"/>
          <w:i w:val="0"/>
          <w:sz w:val="24"/>
        </w:rPr>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w:t>
      </w:r>
      <w:r w:rsidR="000F122F" w:rsidRPr="001E4848">
        <w:rPr>
          <w:rFonts w:ascii="Times New Roman" w:hAnsi="Times New Roman"/>
          <w:i w:val="0"/>
          <w:sz w:val="24"/>
        </w:rPr>
        <w:t>-</w:t>
      </w:r>
      <w:r w:rsidRPr="001E4848">
        <w:rPr>
          <w:rFonts w:ascii="Times New Roman" w:hAnsi="Times New Roman"/>
          <w:i w:val="0"/>
          <w:sz w:val="24"/>
        </w:rPr>
        <w:t>эпидемиологическими нормами.</w:t>
      </w:r>
    </w:p>
    <w:p w14:paraId="7CAAD8DA" w14:textId="77777777" w:rsidR="00515D18" w:rsidRPr="001E4848" w:rsidRDefault="004746F6" w:rsidP="00B14CF4">
      <w:pPr>
        <w:spacing w:line="240" w:lineRule="auto"/>
        <w:ind w:left="0" w:right="-3" w:firstLine="567"/>
        <w:jc w:val="both"/>
        <w:rPr>
          <w:rFonts w:ascii="Times New Roman" w:hAnsi="Times New Roman"/>
          <w:i w:val="0"/>
          <w:sz w:val="24"/>
        </w:rPr>
      </w:pPr>
      <w:r w:rsidRPr="001E4848">
        <w:rPr>
          <w:rFonts w:ascii="Times New Roman" w:hAnsi="Times New Roman"/>
          <w:i w:val="0"/>
          <w:sz w:val="24"/>
        </w:rPr>
        <w:t>Генеральный план</w:t>
      </w:r>
      <w:r w:rsidR="00B14CF4" w:rsidRPr="001E4848">
        <w:rPr>
          <w:rFonts w:ascii="Times New Roman" w:hAnsi="Times New Roman"/>
          <w:i w:val="0"/>
          <w:sz w:val="24"/>
        </w:rPr>
        <w:t xml:space="preserve"> соответству</w:t>
      </w:r>
      <w:r w:rsidRPr="001E4848">
        <w:rPr>
          <w:rFonts w:ascii="Times New Roman" w:hAnsi="Times New Roman"/>
          <w:i w:val="0"/>
          <w:sz w:val="24"/>
        </w:rPr>
        <w:t>е</w:t>
      </w:r>
      <w:r w:rsidR="00B14CF4" w:rsidRPr="001E4848">
        <w:rPr>
          <w:rFonts w:ascii="Times New Roman" w:hAnsi="Times New Roman"/>
          <w:i w:val="0"/>
          <w:sz w:val="24"/>
        </w:rPr>
        <w:t xml:space="preserve">т требованиям статьи </w:t>
      </w:r>
      <w:r w:rsidRPr="001E4848">
        <w:rPr>
          <w:rFonts w:ascii="Times New Roman" w:hAnsi="Times New Roman"/>
          <w:i w:val="0"/>
          <w:sz w:val="24"/>
        </w:rPr>
        <w:t>23</w:t>
      </w:r>
      <w:r w:rsidR="00B14CF4" w:rsidRPr="001E4848">
        <w:rPr>
          <w:rFonts w:ascii="Times New Roman" w:hAnsi="Times New Roman"/>
          <w:i w:val="0"/>
          <w:sz w:val="24"/>
        </w:rPr>
        <w:t xml:space="preserve"> Градостроительного кодекса Российской Федерации от 29.12.2004 г. № 190</w:t>
      </w:r>
      <w:r w:rsidR="000F122F" w:rsidRPr="001E4848">
        <w:rPr>
          <w:rFonts w:ascii="Times New Roman" w:hAnsi="Times New Roman"/>
          <w:i w:val="0"/>
          <w:sz w:val="24"/>
        </w:rPr>
        <w:t>-</w:t>
      </w:r>
      <w:r w:rsidR="00B14CF4" w:rsidRPr="001E4848">
        <w:rPr>
          <w:rFonts w:ascii="Times New Roman" w:hAnsi="Times New Roman"/>
          <w:i w:val="0"/>
          <w:sz w:val="24"/>
        </w:rPr>
        <w:t>ФЗ.</w:t>
      </w:r>
    </w:p>
    <w:p w14:paraId="414E1430" w14:textId="77777777" w:rsidR="00B14CF4" w:rsidRPr="001E4848" w:rsidRDefault="00B14CF4" w:rsidP="00B14CF4">
      <w:pPr>
        <w:spacing w:line="240" w:lineRule="auto"/>
        <w:ind w:left="0" w:right="-3" w:firstLine="567"/>
        <w:jc w:val="both"/>
        <w:rPr>
          <w:rFonts w:ascii="Times New Roman" w:hAnsi="Times New Roman"/>
          <w:i w:val="0"/>
          <w:sz w:val="24"/>
        </w:rPr>
      </w:pPr>
    </w:p>
    <w:p w14:paraId="6B694BFA" w14:textId="77777777" w:rsidR="00515D18" w:rsidRPr="001E4848" w:rsidRDefault="00515D18" w:rsidP="0023719A">
      <w:pPr>
        <w:spacing w:line="240" w:lineRule="auto"/>
        <w:ind w:left="0" w:right="-3" w:firstLine="567"/>
        <w:jc w:val="both"/>
        <w:rPr>
          <w:rFonts w:ascii="Times New Roman" w:hAnsi="Times New Roman"/>
          <w:i w:val="0"/>
          <w:sz w:val="24"/>
        </w:rPr>
      </w:pPr>
    </w:p>
    <w:p w14:paraId="4194AE28" w14:textId="3FE7C31A" w:rsidR="00515D18" w:rsidRPr="001E4848" w:rsidRDefault="00515D18" w:rsidP="0023719A">
      <w:pPr>
        <w:spacing w:line="240" w:lineRule="auto"/>
        <w:ind w:left="0" w:right="-3" w:firstLine="567"/>
        <w:jc w:val="center"/>
        <w:rPr>
          <w:rFonts w:ascii="Times New Roman" w:hAnsi="Times New Roman"/>
          <w:i w:val="0"/>
          <w:sz w:val="24"/>
        </w:rPr>
      </w:pPr>
      <w:r w:rsidRPr="001E4848">
        <w:rPr>
          <w:rFonts w:ascii="Times New Roman" w:hAnsi="Times New Roman"/>
          <w:i w:val="0"/>
          <w:sz w:val="24"/>
        </w:rPr>
        <w:t>Главный архите</w:t>
      </w:r>
      <w:r w:rsidR="00EA7370" w:rsidRPr="001E4848">
        <w:rPr>
          <w:rFonts w:ascii="Times New Roman" w:hAnsi="Times New Roman"/>
          <w:i w:val="0"/>
          <w:sz w:val="24"/>
        </w:rPr>
        <w:t>ктор проекта</w:t>
      </w:r>
      <w:r w:rsidR="00EA7370" w:rsidRPr="001E4848">
        <w:rPr>
          <w:rFonts w:ascii="Times New Roman" w:hAnsi="Times New Roman"/>
          <w:i w:val="0"/>
          <w:sz w:val="24"/>
        </w:rPr>
        <w:tab/>
        <w:t xml:space="preserve"> _________________</w:t>
      </w:r>
      <w:r w:rsidR="00346D5E" w:rsidRPr="001E4848">
        <w:rPr>
          <w:rFonts w:ascii="Times New Roman" w:hAnsi="Times New Roman"/>
          <w:i w:val="0"/>
          <w:sz w:val="24"/>
        </w:rPr>
        <w:t xml:space="preserve"> А.О. Якубова</w:t>
      </w:r>
    </w:p>
    <w:p w14:paraId="7FEA0394" w14:textId="77777777" w:rsidR="00515D18" w:rsidRPr="001E4848" w:rsidRDefault="00515D18" w:rsidP="00515D18">
      <w:pPr>
        <w:suppressAutoHyphens/>
        <w:autoSpaceDE w:val="0"/>
        <w:spacing w:line="240" w:lineRule="auto"/>
        <w:ind w:left="0" w:right="564" w:firstLine="426"/>
        <w:jc w:val="center"/>
        <w:rPr>
          <w:rFonts w:ascii="Times New Roman" w:hAnsi="Times New Roman"/>
          <w:i w:val="0"/>
          <w:sz w:val="24"/>
          <w:lang w:eastAsia="ar-SA"/>
        </w:rPr>
      </w:pPr>
    </w:p>
    <w:p w14:paraId="4F9836CE" w14:textId="77777777" w:rsidR="00515D18" w:rsidRPr="001E4848" w:rsidRDefault="00515D18" w:rsidP="00515D18">
      <w:pPr>
        <w:suppressAutoHyphens/>
        <w:autoSpaceDE w:val="0"/>
        <w:spacing w:line="240" w:lineRule="auto"/>
        <w:ind w:left="0" w:right="564" w:firstLine="426"/>
        <w:jc w:val="center"/>
        <w:rPr>
          <w:rFonts w:ascii="Times New Roman" w:hAnsi="Times New Roman"/>
          <w:b/>
          <w:i w:val="0"/>
          <w:sz w:val="24"/>
          <w:lang w:eastAsia="ar-SA"/>
        </w:rPr>
      </w:pPr>
    </w:p>
    <w:p w14:paraId="1D7B685C" w14:textId="53D16D87" w:rsidR="00515D18" w:rsidRPr="001E4848" w:rsidRDefault="00515D18" w:rsidP="009462A7">
      <w:pPr>
        <w:suppressAutoHyphens/>
        <w:spacing w:line="240" w:lineRule="auto"/>
        <w:ind w:left="0" w:right="0" w:firstLine="0"/>
        <w:jc w:val="center"/>
        <w:rPr>
          <w:rFonts w:ascii="Times New Roman" w:hAnsi="Times New Roman"/>
          <w:b/>
          <w:i w:val="0"/>
          <w:iCs/>
          <w:sz w:val="24"/>
          <w:lang w:eastAsia="ar-SA"/>
        </w:rPr>
      </w:pPr>
      <w:r w:rsidRPr="001E4848">
        <w:rPr>
          <w:rFonts w:ascii="Times New Roman" w:hAnsi="Times New Roman"/>
          <w:b/>
          <w:i w:val="0"/>
          <w:iCs/>
          <w:sz w:val="24"/>
          <w:lang w:eastAsia="ar-SA"/>
        </w:rPr>
        <w:t>Состав участников проекта</w:t>
      </w:r>
    </w:p>
    <w:p w14:paraId="2463BD05" w14:textId="77777777" w:rsidR="006F0C2D" w:rsidRPr="001E4848" w:rsidRDefault="006F0C2D" w:rsidP="009462A7">
      <w:pPr>
        <w:suppressAutoHyphens/>
        <w:spacing w:line="240" w:lineRule="auto"/>
        <w:ind w:left="0" w:right="0" w:firstLine="0"/>
        <w:jc w:val="center"/>
        <w:rPr>
          <w:rFonts w:ascii="Times New Roman" w:hAnsi="Times New Roman"/>
          <w:b/>
          <w:i w:val="0"/>
          <w:iCs/>
          <w:sz w:val="24"/>
          <w:lang w:eastAsia="ar-SA"/>
        </w:rPr>
      </w:pPr>
    </w:p>
    <w:tbl>
      <w:tblPr>
        <w:tblW w:w="0" w:type="auto"/>
        <w:tblInd w:w="392" w:type="dxa"/>
        <w:tblLayout w:type="fixed"/>
        <w:tblLook w:val="04A0" w:firstRow="1" w:lastRow="0" w:firstColumn="1" w:lastColumn="0" w:noHBand="0" w:noVBand="1"/>
      </w:tblPr>
      <w:tblGrid>
        <w:gridCol w:w="5812"/>
        <w:gridCol w:w="3118"/>
      </w:tblGrid>
      <w:tr w:rsidR="001E4848" w:rsidRPr="001E4848" w14:paraId="4BDB24DB" w14:textId="77777777" w:rsidTr="003F3DE0">
        <w:trPr>
          <w:trHeight w:val="620"/>
        </w:trPr>
        <w:tc>
          <w:tcPr>
            <w:tcW w:w="5812" w:type="dxa"/>
          </w:tcPr>
          <w:p w14:paraId="20E1C6A7" w14:textId="77777777" w:rsidR="001B1318" w:rsidRPr="001E4848" w:rsidRDefault="001B1318" w:rsidP="003F3DE0">
            <w:pPr>
              <w:tabs>
                <w:tab w:val="left" w:pos="5420"/>
              </w:tabs>
              <w:suppressAutoHyphens/>
              <w:autoSpaceDE w:val="0"/>
              <w:spacing w:line="240" w:lineRule="auto"/>
              <w:ind w:left="0" w:right="176" w:firstLine="0"/>
              <w:rPr>
                <w:rFonts w:ascii="Times New Roman" w:hAnsi="Times New Roman"/>
                <w:sz w:val="24"/>
                <w:lang w:eastAsia="ar-SA"/>
              </w:rPr>
            </w:pPr>
            <w:bookmarkStart w:id="9" w:name="_Hlk38190040"/>
            <w:r w:rsidRPr="001E4848">
              <w:rPr>
                <w:rFonts w:ascii="Times New Roman" w:hAnsi="Times New Roman"/>
                <w:i w:val="0"/>
                <w:sz w:val="24"/>
                <w:lang w:eastAsia="ar-SA"/>
              </w:rPr>
              <w:t>Директор, главный архитектор ООО «Архивариус», канд. арх., доц., член САР РФ</w:t>
            </w:r>
          </w:p>
        </w:tc>
        <w:tc>
          <w:tcPr>
            <w:tcW w:w="3118" w:type="dxa"/>
          </w:tcPr>
          <w:p w14:paraId="108EA84C"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К.Н. Гребенщиков</w:t>
            </w:r>
          </w:p>
        </w:tc>
      </w:tr>
      <w:tr w:rsidR="001E4848" w:rsidRPr="001E4848" w14:paraId="33DB5126" w14:textId="77777777" w:rsidTr="003F3DE0">
        <w:tc>
          <w:tcPr>
            <w:tcW w:w="5812" w:type="dxa"/>
          </w:tcPr>
          <w:p w14:paraId="3121B6B5" w14:textId="77777777" w:rsidR="001B1318" w:rsidRPr="001E4848" w:rsidRDefault="001B1318" w:rsidP="003F3DE0">
            <w:pPr>
              <w:tabs>
                <w:tab w:val="left" w:pos="5420"/>
              </w:tabs>
              <w:suppressAutoHyphens/>
              <w:autoSpaceDE w:val="0"/>
              <w:spacing w:line="240" w:lineRule="auto"/>
              <w:ind w:left="0" w:right="459" w:firstLine="0"/>
              <w:rPr>
                <w:rFonts w:ascii="Times New Roman" w:hAnsi="Times New Roman"/>
                <w:sz w:val="24"/>
                <w:lang w:eastAsia="ar-SA"/>
              </w:rPr>
            </w:pPr>
            <w:r w:rsidRPr="001E4848">
              <w:rPr>
                <w:rFonts w:ascii="Times New Roman" w:hAnsi="Times New Roman"/>
                <w:i w:val="0"/>
                <w:sz w:val="24"/>
                <w:lang w:eastAsia="ar-SA"/>
              </w:rPr>
              <w:t>Руководитель архитектурно-планировочной мастерской №1, ГАП</w:t>
            </w:r>
          </w:p>
        </w:tc>
        <w:tc>
          <w:tcPr>
            <w:tcW w:w="3118" w:type="dxa"/>
          </w:tcPr>
          <w:p w14:paraId="756B0CBA" w14:textId="77777777" w:rsidR="001B1318" w:rsidRPr="001E4848" w:rsidRDefault="001B1318" w:rsidP="003F3DE0">
            <w:pPr>
              <w:suppressAutoHyphens/>
              <w:autoSpaceDE w:val="0"/>
              <w:spacing w:line="240" w:lineRule="auto"/>
              <w:ind w:left="0" w:right="0" w:firstLine="0"/>
              <w:rPr>
                <w:rFonts w:ascii="Times New Roman" w:hAnsi="Times New Roman"/>
                <w:sz w:val="24"/>
                <w:lang w:eastAsia="ar-SA"/>
              </w:rPr>
            </w:pPr>
            <w:r w:rsidRPr="001E4848">
              <w:rPr>
                <w:rFonts w:ascii="Times New Roman" w:hAnsi="Times New Roman"/>
                <w:i w:val="0"/>
                <w:sz w:val="24"/>
                <w:lang w:eastAsia="ar-SA"/>
              </w:rPr>
              <w:t>Е.С. Левшунова</w:t>
            </w:r>
          </w:p>
          <w:p w14:paraId="26D426A5"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p>
        </w:tc>
      </w:tr>
      <w:tr w:rsidR="001E4848" w:rsidRPr="001E4848" w14:paraId="6FE7C2B0" w14:textId="77777777" w:rsidTr="003F3DE0">
        <w:tc>
          <w:tcPr>
            <w:tcW w:w="5812" w:type="dxa"/>
          </w:tcPr>
          <w:p w14:paraId="7FC4E409" w14:textId="77777777" w:rsidR="001B1318" w:rsidRPr="001E4848" w:rsidRDefault="001B1318" w:rsidP="003F3DE0">
            <w:pPr>
              <w:tabs>
                <w:tab w:val="left" w:pos="5420"/>
              </w:tabs>
              <w:suppressAutoHyphens/>
              <w:autoSpaceDE w:val="0"/>
              <w:spacing w:line="240" w:lineRule="auto"/>
              <w:ind w:left="0" w:right="459" w:firstLine="0"/>
              <w:rPr>
                <w:rFonts w:ascii="Times New Roman" w:hAnsi="Times New Roman"/>
                <w:sz w:val="24"/>
                <w:lang w:eastAsia="ar-SA"/>
              </w:rPr>
            </w:pPr>
            <w:r w:rsidRPr="001E4848">
              <w:rPr>
                <w:rFonts w:ascii="Times New Roman" w:hAnsi="Times New Roman"/>
                <w:i w:val="0"/>
                <w:sz w:val="24"/>
                <w:lang w:eastAsia="ar-SA"/>
              </w:rPr>
              <w:t xml:space="preserve">Руководитель архитектурно-планировочной мастерской №2, ГАП </w:t>
            </w:r>
          </w:p>
          <w:p w14:paraId="3F6D272E" w14:textId="77777777" w:rsidR="001B1318" w:rsidRPr="001E4848" w:rsidRDefault="001B1318" w:rsidP="003F3DE0">
            <w:pPr>
              <w:tabs>
                <w:tab w:val="left" w:pos="5420"/>
              </w:tabs>
              <w:suppressAutoHyphens/>
              <w:autoSpaceDE w:val="0"/>
              <w:spacing w:line="240" w:lineRule="auto"/>
              <w:ind w:left="0" w:right="459" w:firstLine="0"/>
              <w:rPr>
                <w:rFonts w:ascii="Times New Roman" w:hAnsi="Times New Roman"/>
                <w:b/>
                <w:bCs/>
                <w:sz w:val="24"/>
                <w:lang w:eastAsia="ar-SA"/>
              </w:rPr>
            </w:pPr>
            <w:r w:rsidRPr="001E4848">
              <w:rPr>
                <w:rFonts w:ascii="Times New Roman" w:hAnsi="Times New Roman"/>
                <w:i w:val="0"/>
                <w:sz w:val="24"/>
                <w:lang w:eastAsia="ar-SA"/>
              </w:rPr>
              <w:t>Руководитель архитектурно-планировочной мастерской №3, ГАП</w:t>
            </w:r>
          </w:p>
        </w:tc>
        <w:tc>
          <w:tcPr>
            <w:tcW w:w="3118" w:type="dxa"/>
          </w:tcPr>
          <w:p w14:paraId="5984D791"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Д.Р. Каримова</w:t>
            </w:r>
          </w:p>
          <w:p w14:paraId="584EB6EE"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p>
          <w:p w14:paraId="5ECCBFD2"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А.О. Якубова</w:t>
            </w:r>
          </w:p>
        </w:tc>
      </w:tr>
      <w:tr w:rsidR="001E4848" w:rsidRPr="001E4848" w14:paraId="50EA7ED3" w14:textId="77777777" w:rsidTr="003F3DE0">
        <w:tc>
          <w:tcPr>
            <w:tcW w:w="5812" w:type="dxa"/>
          </w:tcPr>
          <w:p w14:paraId="2924CD41" w14:textId="77777777" w:rsidR="001B1318" w:rsidRPr="001E4848" w:rsidRDefault="001B1318" w:rsidP="003F3DE0">
            <w:pPr>
              <w:tabs>
                <w:tab w:val="left" w:pos="5420"/>
              </w:tabs>
              <w:suppressAutoHyphens/>
              <w:autoSpaceDE w:val="0"/>
              <w:spacing w:line="240" w:lineRule="auto"/>
              <w:ind w:left="0" w:right="176" w:firstLine="0"/>
              <w:rPr>
                <w:rFonts w:ascii="Times New Roman" w:hAnsi="Times New Roman"/>
                <w:sz w:val="24"/>
                <w:lang w:eastAsia="ar-SA"/>
              </w:rPr>
            </w:pPr>
            <w:r w:rsidRPr="001E4848">
              <w:rPr>
                <w:rFonts w:ascii="Times New Roman" w:hAnsi="Times New Roman"/>
                <w:i w:val="0"/>
                <w:sz w:val="24"/>
                <w:lang w:eastAsia="ar-SA"/>
              </w:rPr>
              <w:t>Архитекторы</w:t>
            </w:r>
          </w:p>
        </w:tc>
        <w:tc>
          <w:tcPr>
            <w:tcW w:w="3118" w:type="dxa"/>
          </w:tcPr>
          <w:p w14:paraId="03E2FF13"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Д.Г. Боровская</w:t>
            </w:r>
          </w:p>
          <w:p w14:paraId="366021D1"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Е.М. Горбатова</w:t>
            </w:r>
          </w:p>
          <w:p w14:paraId="20FE2552"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А.А. Добрынина</w:t>
            </w:r>
          </w:p>
        </w:tc>
      </w:tr>
      <w:tr w:rsidR="001E4848" w:rsidRPr="001E4848" w14:paraId="056F9CC4" w14:textId="77777777" w:rsidTr="003F3DE0">
        <w:trPr>
          <w:trHeight w:val="531"/>
        </w:trPr>
        <w:tc>
          <w:tcPr>
            <w:tcW w:w="5812" w:type="dxa"/>
          </w:tcPr>
          <w:p w14:paraId="4F103BCB" w14:textId="77777777" w:rsidR="001B1318" w:rsidRPr="001E4848" w:rsidRDefault="001B1318" w:rsidP="003F3DE0">
            <w:pPr>
              <w:tabs>
                <w:tab w:val="left" w:pos="5420"/>
              </w:tabs>
              <w:suppressAutoHyphens/>
              <w:autoSpaceDE w:val="0"/>
              <w:spacing w:line="240" w:lineRule="auto"/>
              <w:ind w:left="0" w:right="459" w:firstLine="0"/>
              <w:rPr>
                <w:rFonts w:ascii="Times New Roman" w:hAnsi="Times New Roman"/>
                <w:sz w:val="24"/>
                <w:lang w:eastAsia="ar-SA"/>
              </w:rPr>
            </w:pPr>
            <w:r w:rsidRPr="001E4848">
              <w:rPr>
                <w:rFonts w:ascii="Times New Roman" w:hAnsi="Times New Roman"/>
                <w:i w:val="0"/>
                <w:sz w:val="24"/>
                <w:lang w:eastAsia="ar-SA"/>
              </w:rPr>
              <w:t>Инженеры-проектировщики</w:t>
            </w:r>
          </w:p>
        </w:tc>
        <w:tc>
          <w:tcPr>
            <w:tcW w:w="3118" w:type="dxa"/>
          </w:tcPr>
          <w:p w14:paraId="3CD2BE1A"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А.В. Наливайко</w:t>
            </w:r>
          </w:p>
          <w:p w14:paraId="7BD3BFBC"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Д.С. Шакшакпаева</w:t>
            </w:r>
          </w:p>
        </w:tc>
      </w:tr>
      <w:tr w:rsidR="001E4848" w:rsidRPr="001E4848" w14:paraId="2846A632" w14:textId="77777777" w:rsidTr="003F3DE0">
        <w:tc>
          <w:tcPr>
            <w:tcW w:w="5812" w:type="dxa"/>
          </w:tcPr>
          <w:p w14:paraId="25DDBC48" w14:textId="77777777" w:rsidR="001B1318" w:rsidRPr="001E4848" w:rsidRDefault="001B1318" w:rsidP="003F3DE0">
            <w:pPr>
              <w:tabs>
                <w:tab w:val="left" w:pos="5420"/>
              </w:tabs>
              <w:suppressAutoHyphens/>
              <w:autoSpaceDE w:val="0"/>
              <w:spacing w:line="240" w:lineRule="auto"/>
              <w:ind w:left="0" w:right="459" w:firstLine="0"/>
              <w:rPr>
                <w:rFonts w:ascii="Times New Roman" w:hAnsi="Times New Roman"/>
                <w:sz w:val="24"/>
                <w:lang w:eastAsia="ar-SA"/>
              </w:rPr>
            </w:pPr>
            <w:r w:rsidRPr="001E4848">
              <w:rPr>
                <w:rFonts w:ascii="Times New Roman" w:hAnsi="Times New Roman"/>
                <w:i w:val="0"/>
                <w:sz w:val="24"/>
                <w:lang w:eastAsia="ar-SA"/>
              </w:rPr>
              <w:t>Инженеры-градостроители</w:t>
            </w:r>
          </w:p>
        </w:tc>
        <w:tc>
          <w:tcPr>
            <w:tcW w:w="3118" w:type="dxa"/>
          </w:tcPr>
          <w:p w14:paraId="468CEF05"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П.В. Гинтер</w:t>
            </w:r>
          </w:p>
          <w:p w14:paraId="27BA7CFE"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М.И. Белякова</w:t>
            </w:r>
          </w:p>
          <w:p w14:paraId="3859DE83"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А.В. Глазкова</w:t>
            </w:r>
          </w:p>
          <w:p w14:paraId="6ABA10F1"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А.А.Латникова</w:t>
            </w:r>
          </w:p>
          <w:p w14:paraId="7F28E715" w14:textId="77777777" w:rsidR="001B1318" w:rsidRPr="001E4848" w:rsidRDefault="001B1318" w:rsidP="003F3DE0">
            <w:pPr>
              <w:suppressAutoHyphens/>
              <w:autoSpaceDE w:val="0"/>
              <w:spacing w:line="240" w:lineRule="auto"/>
              <w:ind w:left="0" w:right="0" w:firstLine="0"/>
              <w:jc w:val="both"/>
              <w:rPr>
                <w:rFonts w:ascii="Times New Roman" w:hAnsi="Times New Roman"/>
                <w:i w:val="0"/>
                <w:sz w:val="24"/>
                <w:lang w:eastAsia="ar-SA"/>
              </w:rPr>
            </w:pPr>
            <w:r w:rsidRPr="001E4848">
              <w:rPr>
                <w:rFonts w:ascii="Times New Roman" w:hAnsi="Times New Roman"/>
                <w:i w:val="0"/>
                <w:sz w:val="24"/>
                <w:lang w:eastAsia="ar-SA"/>
              </w:rPr>
              <w:t>Г.Р. Мамедов</w:t>
            </w:r>
          </w:p>
          <w:p w14:paraId="5F36024B" w14:textId="77777777" w:rsidR="001B1318" w:rsidRPr="001E4848" w:rsidRDefault="001B1318" w:rsidP="003F3DE0">
            <w:pPr>
              <w:suppressAutoHyphens/>
              <w:autoSpaceDE w:val="0"/>
              <w:spacing w:line="240" w:lineRule="auto"/>
              <w:ind w:left="0" w:right="0" w:firstLine="0"/>
              <w:jc w:val="both"/>
              <w:rPr>
                <w:rFonts w:ascii="Times New Roman" w:hAnsi="Times New Roman"/>
                <w:i w:val="0"/>
                <w:sz w:val="24"/>
                <w:lang w:eastAsia="ar-SA"/>
              </w:rPr>
            </w:pPr>
            <w:r w:rsidRPr="001E4848">
              <w:rPr>
                <w:rFonts w:ascii="Times New Roman" w:hAnsi="Times New Roman"/>
                <w:i w:val="0"/>
                <w:sz w:val="24"/>
                <w:lang w:eastAsia="ar-SA"/>
              </w:rPr>
              <w:t>Е.Д. Соловьева</w:t>
            </w:r>
          </w:p>
          <w:p w14:paraId="3602E637" w14:textId="31E6BB6B"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М.</w:t>
            </w:r>
            <w:r w:rsidR="00A954D4" w:rsidRPr="001E4848">
              <w:rPr>
                <w:rFonts w:ascii="Times New Roman" w:hAnsi="Times New Roman"/>
                <w:i w:val="0"/>
                <w:sz w:val="24"/>
                <w:lang w:eastAsia="ar-SA"/>
              </w:rPr>
              <w:t>А</w:t>
            </w:r>
            <w:r w:rsidRPr="001E4848">
              <w:rPr>
                <w:rFonts w:ascii="Times New Roman" w:hAnsi="Times New Roman"/>
                <w:i w:val="0"/>
                <w:sz w:val="24"/>
                <w:lang w:eastAsia="ar-SA"/>
              </w:rPr>
              <w:t>. Старков</w:t>
            </w:r>
          </w:p>
        </w:tc>
      </w:tr>
      <w:tr w:rsidR="001E4848" w:rsidRPr="001E4848" w14:paraId="7944FEF3" w14:textId="77777777" w:rsidTr="003F3DE0">
        <w:tc>
          <w:tcPr>
            <w:tcW w:w="5812" w:type="dxa"/>
          </w:tcPr>
          <w:p w14:paraId="39629A51" w14:textId="77777777" w:rsidR="001B1318" w:rsidRPr="001E4848" w:rsidRDefault="001B1318" w:rsidP="003F3DE0">
            <w:pPr>
              <w:tabs>
                <w:tab w:val="left" w:pos="5420"/>
              </w:tabs>
              <w:suppressAutoHyphens/>
              <w:autoSpaceDE w:val="0"/>
              <w:spacing w:line="240" w:lineRule="auto"/>
              <w:ind w:left="0" w:right="459" w:firstLine="0"/>
              <w:rPr>
                <w:rFonts w:ascii="Times New Roman" w:hAnsi="Times New Roman"/>
                <w:sz w:val="24"/>
                <w:lang w:eastAsia="ar-SA"/>
              </w:rPr>
            </w:pPr>
            <w:r w:rsidRPr="001E4848">
              <w:rPr>
                <w:rFonts w:ascii="Times New Roman" w:hAnsi="Times New Roman"/>
                <w:i w:val="0"/>
                <w:sz w:val="24"/>
                <w:lang w:eastAsia="ar-SA"/>
              </w:rPr>
              <w:t>Кадастровые инженеры</w:t>
            </w:r>
          </w:p>
        </w:tc>
        <w:tc>
          <w:tcPr>
            <w:tcW w:w="3118" w:type="dxa"/>
          </w:tcPr>
          <w:p w14:paraId="16C6DA36"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Е.А. Барышева</w:t>
            </w:r>
          </w:p>
          <w:p w14:paraId="65AE19B7"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К.О. Лисихина</w:t>
            </w:r>
          </w:p>
          <w:p w14:paraId="631D61FC" w14:textId="77777777" w:rsidR="001B1318" w:rsidRPr="001E4848" w:rsidRDefault="001B1318" w:rsidP="003F3DE0">
            <w:pPr>
              <w:suppressAutoHyphens/>
              <w:autoSpaceDE w:val="0"/>
              <w:spacing w:line="240" w:lineRule="auto"/>
              <w:ind w:left="0" w:right="0" w:firstLine="0"/>
              <w:jc w:val="both"/>
              <w:rPr>
                <w:rFonts w:ascii="Times New Roman" w:hAnsi="Times New Roman"/>
                <w:sz w:val="24"/>
                <w:lang w:eastAsia="ar-SA"/>
              </w:rPr>
            </w:pPr>
            <w:r w:rsidRPr="001E4848">
              <w:rPr>
                <w:rFonts w:ascii="Times New Roman" w:hAnsi="Times New Roman"/>
                <w:i w:val="0"/>
                <w:sz w:val="24"/>
                <w:lang w:eastAsia="ar-SA"/>
              </w:rPr>
              <w:t>Р.М. Мухатметгалин</w:t>
            </w:r>
          </w:p>
        </w:tc>
      </w:tr>
      <w:tr w:rsidR="001B1318" w:rsidRPr="001E4848" w14:paraId="6C3A7A39" w14:textId="77777777" w:rsidTr="003F3DE0">
        <w:tc>
          <w:tcPr>
            <w:tcW w:w="5812" w:type="dxa"/>
          </w:tcPr>
          <w:p w14:paraId="66F59A86" w14:textId="77777777" w:rsidR="001B1318" w:rsidRPr="001E4848" w:rsidRDefault="001B1318" w:rsidP="003F3DE0">
            <w:pPr>
              <w:tabs>
                <w:tab w:val="left" w:pos="5420"/>
              </w:tabs>
              <w:suppressAutoHyphens/>
              <w:autoSpaceDE w:val="0"/>
              <w:spacing w:line="240" w:lineRule="auto"/>
              <w:ind w:left="0" w:right="176" w:firstLine="0"/>
              <w:rPr>
                <w:rFonts w:ascii="Times New Roman" w:hAnsi="Times New Roman"/>
                <w:sz w:val="24"/>
                <w:lang w:eastAsia="ar-SA"/>
              </w:rPr>
            </w:pPr>
            <w:r w:rsidRPr="001E4848">
              <w:rPr>
                <w:rFonts w:ascii="Times New Roman" w:hAnsi="Times New Roman"/>
                <w:i w:val="0"/>
                <w:sz w:val="24"/>
                <w:lang w:eastAsia="ar-SA"/>
              </w:rPr>
              <w:t>Инженеры технического отдела</w:t>
            </w:r>
          </w:p>
        </w:tc>
        <w:tc>
          <w:tcPr>
            <w:tcW w:w="3118" w:type="dxa"/>
          </w:tcPr>
          <w:p w14:paraId="7735F665" w14:textId="77777777" w:rsidR="001B1318" w:rsidRPr="001E4848" w:rsidRDefault="001B1318" w:rsidP="003F3DE0">
            <w:pPr>
              <w:suppressAutoHyphens/>
              <w:autoSpaceDE w:val="0"/>
              <w:spacing w:line="240" w:lineRule="auto"/>
              <w:ind w:left="0" w:right="34" w:firstLine="0"/>
              <w:rPr>
                <w:rFonts w:ascii="Times New Roman" w:hAnsi="Times New Roman"/>
                <w:sz w:val="24"/>
                <w:lang w:eastAsia="ar-SA"/>
              </w:rPr>
            </w:pPr>
            <w:r w:rsidRPr="001E4848">
              <w:rPr>
                <w:rFonts w:ascii="Times New Roman" w:hAnsi="Times New Roman"/>
                <w:i w:val="0"/>
                <w:sz w:val="24"/>
                <w:lang w:eastAsia="ar-SA"/>
              </w:rPr>
              <w:t>Т.Ю. Данилейко</w:t>
            </w:r>
          </w:p>
        </w:tc>
      </w:tr>
      <w:bookmarkEnd w:id="9"/>
    </w:tbl>
    <w:p w14:paraId="586694E6" w14:textId="77777777" w:rsidR="00A96DFE" w:rsidRPr="001E4848" w:rsidRDefault="00A96DFE" w:rsidP="009462A7">
      <w:pPr>
        <w:suppressAutoHyphens/>
        <w:spacing w:line="240" w:lineRule="auto"/>
        <w:ind w:left="0" w:right="0" w:firstLine="0"/>
        <w:jc w:val="center"/>
        <w:rPr>
          <w:rFonts w:ascii="Times New Roman" w:hAnsi="Times New Roman"/>
          <w:b/>
          <w:i w:val="0"/>
          <w:iCs/>
          <w:sz w:val="24"/>
          <w:lang w:eastAsia="ar-SA"/>
        </w:rPr>
      </w:pPr>
    </w:p>
    <w:p w14:paraId="1598E36B" w14:textId="77777777" w:rsidR="00515D18" w:rsidRPr="001E4848" w:rsidRDefault="00515D18" w:rsidP="000E4077">
      <w:pPr>
        <w:suppressAutoHyphens/>
        <w:spacing w:line="240" w:lineRule="auto"/>
        <w:ind w:left="0" w:right="0" w:firstLine="425"/>
        <w:outlineLvl w:val="0"/>
        <w:rPr>
          <w:rFonts w:ascii="Times New Roman" w:eastAsia="Lucida Sans Unicode" w:hAnsi="Times New Roman"/>
          <w:kern w:val="1"/>
          <w:sz w:val="24"/>
          <w:lang w:eastAsia="ar-SA"/>
        </w:rPr>
        <w:sectPr w:rsidR="00515D18" w:rsidRPr="001E4848" w:rsidSect="00BE3F23">
          <w:pgSz w:w="11905" w:h="16837"/>
          <w:pgMar w:top="851" w:right="851" w:bottom="851" w:left="1418" w:header="420" w:footer="369" w:gutter="0"/>
          <w:cols w:space="720"/>
          <w:docGrid w:linePitch="381"/>
        </w:sectPr>
      </w:pPr>
    </w:p>
    <w:p w14:paraId="25593EF7" w14:textId="77777777" w:rsidR="009E0818" w:rsidRPr="001E4848" w:rsidRDefault="009E0818" w:rsidP="009462A7">
      <w:pPr>
        <w:suppressAutoHyphens/>
        <w:spacing w:line="240" w:lineRule="auto"/>
        <w:ind w:left="0" w:right="0" w:firstLine="0"/>
        <w:jc w:val="center"/>
        <w:rPr>
          <w:rFonts w:ascii="Times New Roman" w:hAnsi="Times New Roman"/>
          <w:b/>
          <w:i w:val="0"/>
          <w:iCs/>
          <w:sz w:val="24"/>
          <w:lang w:eastAsia="ar-SA"/>
        </w:rPr>
      </w:pPr>
      <w:r w:rsidRPr="001E4848">
        <w:rPr>
          <w:rFonts w:ascii="Times New Roman" w:hAnsi="Times New Roman"/>
          <w:b/>
          <w:i w:val="0"/>
          <w:iCs/>
          <w:sz w:val="24"/>
          <w:lang w:eastAsia="ar-SA"/>
        </w:rPr>
        <w:lastRenderedPageBreak/>
        <w:t>Содержание</w:t>
      </w:r>
    </w:p>
    <w:p w14:paraId="6BD151F6" w14:textId="77777777" w:rsidR="009E0818" w:rsidRPr="001E4848" w:rsidRDefault="009E0818" w:rsidP="00607BE5">
      <w:pPr>
        <w:spacing w:line="240" w:lineRule="auto"/>
        <w:ind w:left="0" w:right="0" w:firstLine="0"/>
        <w:jc w:val="both"/>
        <w:rPr>
          <w:rFonts w:ascii="Times New Roman" w:eastAsia="Lucida Sans Unicode" w:hAnsi="Times New Roman"/>
          <w:i w:val="0"/>
          <w:noProof/>
          <w:kern w:val="1"/>
          <w:sz w:val="24"/>
        </w:rPr>
      </w:pPr>
    </w:p>
    <w:p w14:paraId="17788A69" w14:textId="15B2171B" w:rsidR="00C57057" w:rsidRPr="001E4848" w:rsidRDefault="00E24144">
      <w:pPr>
        <w:pStyle w:val="15"/>
        <w:rPr>
          <w:rFonts w:asciiTheme="minorHAnsi" w:eastAsiaTheme="minorEastAsia" w:hAnsiTheme="minorHAnsi" w:cstheme="minorBidi"/>
          <w:sz w:val="22"/>
          <w:szCs w:val="22"/>
        </w:rPr>
      </w:pPr>
      <w:r w:rsidRPr="001E4848">
        <w:rPr>
          <w:rFonts w:eastAsia="Lucida Sans Unicode"/>
        </w:rPr>
        <w:fldChar w:fldCharType="begin"/>
      </w:r>
      <w:r w:rsidR="007E38F1" w:rsidRPr="001E4848">
        <w:rPr>
          <w:rFonts w:eastAsia="Lucida Sans Unicode"/>
        </w:rPr>
        <w:instrText xml:space="preserve"> TOC \o "1-3" \u </w:instrText>
      </w:r>
      <w:r w:rsidRPr="001E4848">
        <w:rPr>
          <w:rFonts w:eastAsia="Lucida Sans Unicode"/>
        </w:rPr>
        <w:fldChar w:fldCharType="separate"/>
      </w:r>
      <w:r w:rsidR="00C57057" w:rsidRPr="001E4848">
        <w:t>1.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C57057" w:rsidRPr="001E4848">
        <w:tab/>
      </w:r>
      <w:r w:rsidR="00C57057" w:rsidRPr="001E4848">
        <w:fldChar w:fldCharType="begin"/>
      </w:r>
      <w:r w:rsidR="00C57057" w:rsidRPr="001E4848">
        <w:instrText xml:space="preserve"> PAGEREF _Toc85016249 \h </w:instrText>
      </w:r>
      <w:r w:rsidR="00C57057" w:rsidRPr="001E4848">
        <w:fldChar w:fldCharType="separate"/>
      </w:r>
      <w:r w:rsidR="002C0D6A" w:rsidRPr="001E4848">
        <w:t>5</w:t>
      </w:r>
      <w:r w:rsidR="00C57057" w:rsidRPr="001E4848">
        <w:fldChar w:fldCharType="end"/>
      </w:r>
    </w:p>
    <w:p w14:paraId="0662A2DC" w14:textId="19EBAD78" w:rsidR="00C57057" w:rsidRPr="001E4848" w:rsidRDefault="00C57057">
      <w:pPr>
        <w:pStyle w:val="24"/>
        <w:rPr>
          <w:rFonts w:asciiTheme="minorHAnsi" w:eastAsiaTheme="minorEastAsia" w:hAnsiTheme="minorHAnsi" w:cstheme="minorBidi"/>
          <w:noProof/>
          <w:kern w:val="0"/>
          <w:sz w:val="22"/>
          <w:szCs w:val="22"/>
        </w:rPr>
      </w:pPr>
      <w:r w:rsidRPr="001E4848">
        <w:rPr>
          <w:noProof/>
        </w:rPr>
        <w:t>1.1 Сведения о видах, назначении и наименованиях планируемых для размещения объектов местного значения сельского поселения, их основные характеристики, их местоположение</w:t>
      </w:r>
      <w:r w:rsidRPr="001E4848">
        <w:rPr>
          <w:noProof/>
        </w:rPr>
        <w:tab/>
      </w:r>
      <w:r w:rsidRPr="001E4848">
        <w:rPr>
          <w:noProof/>
        </w:rPr>
        <w:fldChar w:fldCharType="begin"/>
      </w:r>
      <w:r w:rsidRPr="001E4848">
        <w:rPr>
          <w:noProof/>
        </w:rPr>
        <w:instrText xml:space="preserve"> PAGEREF _Toc85016250 \h </w:instrText>
      </w:r>
      <w:r w:rsidRPr="001E4848">
        <w:rPr>
          <w:noProof/>
        </w:rPr>
      </w:r>
      <w:r w:rsidRPr="001E4848">
        <w:rPr>
          <w:noProof/>
        </w:rPr>
        <w:fldChar w:fldCharType="separate"/>
      </w:r>
      <w:r w:rsidR="002C0D6A" w:rsidRPr="001E4848">
        <w:rPr>
          <w:noProof/>
        </w:rPr>
        <w:t>5</w:t>
      </w:r>
      <w:r w:rsidRPr="001E4848">
        <w:rPr>
          <w:noProof/>
        </w:rPr>
        <w:fldChar w:fldCharType="end"/>
      </w:r>
    </w:p>
    <w:p w14:paraId="110E74B1" w14:textId="7148D14F" w:rsidR="00C57057" w:rsidRPr="001E4848" w:rsidRDefault="00C57057">
      <w:pPr>
        <w:pStyle w:val="24"/>
        <w:rPr>
          <w:rFonts w:asciiTheme="minorHAnsi" w:eastAsiaTheme="minorEastAsia" w:hAnsiTheme="minorHAnsi" w:cstheme="minorBidi"/>
          <w:noProof/>
          <w:kern w:val="0"/>
          <w:sz w:val="22"/>
          <w:szCs w:val="22"/>
        </w:rPr>
      </w:pPr>
      <w:r w:rsidRPr="001E4848">
        <w:rPr>
          <w:noProof/>
        </w:rPr>
        <w:t>1.2 Характеристики зон с особыми условиями использования территории</w:t>
      </w:r>
      <w:r w:rsidRPr="001E4848">
        <w:rPr>
          <w:noProof/>
        </w:rPr>
        <w:tab/>
      </w:r>
      <w:r w:rsidRPr="001E4848">
        <w:rPr>
          <w:noProof/>
        </w:rPr>
        <w:fldChar w:fldCharType="begin"/>
      </w:r>
      <w:r w:rsidRPr="001E4848">
        <w:rPr>
          <w:noProof/>
        </w:rPr>
        <w:instrText xml:space="preserve"> PAGEREF _Toc85016251 \h </w:instrText>
      </w:r>
      <w:r w:rsidRPr="001E4848">
        <w:rPr>
          <w:noProof/>
        </w:rPr>
      </w:r>
      <w:r w:rsidRPr="001E4848">
        <w:rPr>
          <w:noProof/>
        </w:rPr>
        <w:fldChar w:fldCharType="separate"/>
      </w:r>
      <w:r w:rsidR="002C0D6A" w:rsidRPr="001E4848">
        <w:rPr>
          <w:noProof/>
        </w:rPr>
        <w:t>11</w:t>
      </w:r>
      <w:r w:rsidRPr="001E4848">
        <w:rPr>
          <w:noProof/>
        </w:rPr>
        <w:fldChar w:fldCharType="end"/>
      </w:r>
    </w:p>
    <w:p w14:paraId="729F6890" w14:textId="446729BE" w:rsidR="00C57057" w:rsidRPr="001E4848" w:rsidRDefault="00C57057">
      <w:pPr>
        <w:pStyle w:val="15"/>
        <w:rPr>
          <w:rFonts w:asciiTheme="minorHAnsi" w:eastAsiaTheme="minorEastAsia" w:hAnsiTheme="minorHAnsi" w:cstheme="minorBidi"/>
          <w:sz w:val="22"/>
          <w:szCs w:val="22"/>
        </w:rPr>
      </w:pPr>
      <w:r w:rsidRPr="001E4848">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Pr="001E4848">
        <w:tab/>
      </w:r>
      <w:r w:rsidRPr="001E4848">
        <w:fldChar w:fldCharType="begin"/>
      </w:r>
      <w:r w:rsidRPr="001E4848">
        <w:instrText xml:space="preserve"> PAGEREF _Toc85016252 \h </w:instrText>
      </w:r>
      <w:r w:rsidRPr="001E4848">
        <w:fldChar w:fldCharType="separate"/>
      </w:r>
      <w:r w:rsidR="002C0D6A" w:rsidRPr="001E4848">
        <w:t>12</w:t>
      </w:r>
      <w:r w:rsidRPr="001E4848">
        <w:fldChar w:fldCharType="end"/>
      </w:r>
    </w:p>
    <w:p w14:paraId="687B5A57" w14:textId="0EDD9F44" w:rsidR="00C57057" w:rsidRPr="001E4848" w:rsidRDefault="00C57057">
      <w:pPr>
        <w:pStyle w:val="24"/>
        <w:rPr>
          <w:rFonts w:asciiTheme="minorHAnsi" w:eastAsiaTheme="minorEastAsia" w:hAnsiTheme="minorHAnsi" w:cstheme="minorBidi"/>
          <w:noProof/>
          <w:kern w:val="0"/>
          <w:sz w:val="22"/>
          <w:szCs w:val="22"/>
        </w:rPr>
      </w:pPr>
      <w:r w:rsidRPr="001E4848">
        <w:rPr>
          <w:noProof/>
        </w:rPr>
        <w:t>2.1 Параметры функциональных зон</w:t>
      </w:r>
      <w:r w:rsidRPr="001E4848">
        <w:rPr>
          <w:noProof/>
        </w:rPr>
        <w:tab/>
      </w:r>
      <w:r w:rsidRPr="001E4848">
        <w:rPr>
          <w:noProof/>
        </w:rPr>
        <w:fldChar w:fldCharType="begin"/>
      </w:r>
      <w:r w:rsidRPr="001E4848">
        <w:rPr>
          <w:noProof/>
        </w:rPr>
        <w:instrText xml:space="preserve"> PAGEREF _Toc85016253 \h </w:instrText>
      </w:r>
      <w:r w:rsidRPr="001E4848">
        <w:rPr>
          <w:noProof/>
        </w:rPr>
      </w:r>
      <w:r w:rsidRPr="001E4848">
        <w:rPr>
          <w:noProof/>
        </w:rPr>
        <w:fldChar w:fldCharType="separate"/>
      </w:r>
      <w:r w:rsidR="002C0D6A" w:rsidRPr="001E4848">
        <w:rPr>
          <w:noProof/>
        </w:rPr>
        <w:t>13</w:t>
      </w:r>
      <w:r w:rsidRPr="001E4848">
        <w:rPr>
          <w:noProof/>
        </w:rPr>
        <w:fldChar w:fldCharType="end"/>
      </w:r>
    </w:p>
    <w:p w14:paraId="5F45A986" w14:textId="42C9CB15" w:rsidR="00C57057" w:rsidRPr="001E4848" w:rsidRDefault="00C57057">
      <w:pPr>
        <w:pStyle w:val="24"/>
        <w:rPr>
          <w:rFonts w:asciiTheme="minorHAnsi" w:eastAsiaTheme="minorEastAsia" w:hAnsiTheme="minorHAnsi" w:cstheme="minorBidi"/>
          <w:noProof/>
          <w:kern w:val="0"/>
          <w:sz w:val="22"/>
          <w:szCs w:val="22"/>
        </w:rPr>
      </w:pPr>
      <w:r w:rsidRPr="001E4848">
        <w:rPr>
          <w:noProof/>
        </w:rPr>
        <w:t>2.2 Сведения о планируемых для размещения объектах федерального значения, объектах регионального значения, объектах местного значения, за исключением линейных объектов</w:t>
      </w:r>
      <w:r w:rsidRPr="001E4848">
        <w:rPr>
          <w:noProof/>
        </w:rPr>
        <w:tab/>
      </w:r>
      <w:r w:rsidRPr="001E4848">
        <w:rPr>
          <w:noProof/>
        </w:rPr>
        <w:fldChar w:fldCharType="begin"/>
      </w:r>
      <w:r w:rsidRPr="001E4848">
        <w:rPr>
          <w:noProof/>
        </w:rPr>
        <w:instrText xml:space="preserve"> PAGEREF _Toc85016254 \h </w:instrText>
      </w:r>
      <w:r w:rsidRPr="001E4848">
        <w:rPr>
          <w:noProof/>
        </w:rPr>
      </w:r>
      <w:r w:rsidRPr="001E4848">
        <w:rPr>
          <w:noProof/>
        </w:rPr>
        <w:fldChar w:fldCharType="separate"/>
      </w:r>
      <w:r w:rsidR="002C0D6A" w:rsidRPr="001E4848">
        <w:rPr>
          <w:noProof/>
        </w:rPr>
        <w:t>14</w:t>
      </w:r>
      <w:r w:rsidRPr="001E4848">
        <w:rPr>
          <w:noProof/>
        </w:rPr>
        <w:fldChar w:fldCharType="end"/>
      </w:r>
    </w:p>
    <w:p w14:paraId="0E85656E" w14:textId="3059F04B"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планируемого размещения объектов местного значения поселения, относящиеся к области электро-, тепло-, газо- и водоснабжения населения, водоотведения. Карта планируемого размещения объектов местного значения поселения, относящиеся к области автомобильных дорог местного значения. Карта планируемого размещения объектов местного значения поселения, относящиеся к области физической культуры и массового спорта, образования, здравоохранения, обработки, утилизации, обезвреживанию, размещению твердых коммунальных отходов. Карта планируемого размещения объектов местного значения поселения, относящиеся к иной области в связи с решением вопросов местного значения поселения</w:t>
      </w:r>
      <w:r w:rsidRPr="001E4848">
        <w:rPr>
          <w:noProof/>
        </w:rPr>
        <w:tab/>
      </w:r>
      <w:r w:rsidRPr="001E4848">
        <w:rPr>
          <w:noProof/>
        </w:rPr>
        <w:fldChar w:fldCharType="begin"/>
      </w:r>
      <w:r w:rsidRPr="001E4848">
        <w:rPr>
          <w:noProof/>
        </w:rPr>
        <w:instrText xml:space="preserve"> PAGEREF _Toc85016255 \h </w:instrText>
      </w:r>
      <w:r w:rsidRPr="001E4848">
        <w:rPr>
          <w:noProof/>
        </w:rPr>
      </w:r>
      <w:r w:rsidRPr="001E4848">
        <w:rPr>
          <w:noProof/>
        </w:rPr>
        <w:fldChar w:fldCharType="separate"/>
      </w:r>
      <w:r w:rsidR="002C0D6A" w:rsidRPr="001E4848">
        <w:rPr>
          <w:noProof/>
        </w:rPr>
        <w:t>18</w:t>
      </w:r>
      <w:r w:rsidRPr="001E4848">
        <w:rPr>
          <w:noProof/>
        </w:rPr>
        <w:fldChar w:fldCharType="end"/>
      </w:r>
    </w:p>
    <w:p w14:paraId="2E90E815" w14:textId="7041E89B"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границ населенных пунктов, входящих в состав поселения</w:t>
      </w:r>
      <w:r w:rsidRPr="001E4848">
        <w:rPr>
          <w:noProof/>
        </w:rPr>
        <w:tab/>
      </w:r>
      <w:r w:rsidRPr="001E4848">
        <w:rPr>
          <w:noProof/>
        </w:rPr>
        <w:fldChar w:fldCharType="begin"/>
      </w:r>
      <w:r w:rsidRPr="001E4848">
        <w:rPr>
          <w:noProof/>
        </w:rPr>
        <w:instrText xml:space="preserve"> PAGEREF _Toc85016256 \h </w:instrText>
      </w:r>
      <w:r w:rsidRPr="001E4848">
        <w:rPr>
          <w:noProof/>
        </w:rPr>
      </w:r>
      <w:r w:rsidRPr="001E4848">
        <w:rPr>
          <w:noProof/>
        </w:rPr>
        <w:fldChar w:fldCharType="separate"/>
      </w:r>
      <w:r w:rsidR="002C0D6A" w:rsidRPr="001E4848">
        <w:rPr>
          <w:noProof/>
        </w:rPr>
        <w:t>20</w:t>
      </w:r>
      <w:r w:rsidRPr="001E4848">
        <w:rPr>
          <w:noProof/>
        </w:rPr>
        <w:fldChar w:fldCharType="end"/>
      </w:r>
    </w:p>
    <w:p w14:paraId="08242D2C" w14:textId="392C6D19"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поселения</w:t>
      </w:r>
      <w:r w:rsidRPr="001E4848">
        <w:rPr>
          <w:noProof/>
        </w:rPr>
        <w:tab/>
      </w:r>
      <w:r w:rsidRPr="001E4848">
        <w:rPr>
          <w:noProof/>
        </w:rPr>
        <w:fldChar w:fldCharType="begin"/>
      </w:r>
      <w:r w:rsidRPr="001E4848">
        <w:rPr>
          <w:noProof/>
        </w:rPr>
        <w:instrText xml:space="preserve"> PAGEREF _Toc85016257 \h </w:instrText>
      </w:r>
      <w:r w:rsidRPr="001E4848">
        <w:rPr>
          <w:noProof/>
        </w:rPr>
      </w:r>
      <w:r w:rsidRPr="001E4848">
        <w:rPr>
          <w:noProof/>
        </w:rPr>
        <w:fldChar w:fldCharType="separate"/>
      </w:r>
      <w:r w:rsidR="002C0D6A" w:rsidRPr="001E4848">
        <w:rPr>
          <w:noProof/>
        </w:rPr>
        <w:t>21</w:t>
      </w:r>
      <w:r w:rsidRPr="001E4848">
        <w:rPr>
          <w:noProof/>
        </w:rPr>
        <w:fldChar w:fldCharType="end"/>
      </w:r>
    </w:p>
    <w:p w14:paraId="6EE5A5A8" w14:textId="683C3243"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с. Успенское</w:t>
      </w:r>
      <w:r w:rsidRPr="001E4848">
        <w:rPr>
          <w:noProof/>
        </w:rPr>
        <w:tab/>
      </w:r>
      <w:r w:rsidRPr="001E4848">
        <w:rPr>
          <w:noProof/>
        </w:rPr>
        <w:fldChar w:fldCharType="begin"/>
      </w:r>
      <w:r w:rsidRPr="001E4848">
        <w:rPr>
          <w:noProof/>
        </w:rPr>
        <w:instrText xml:space="preserve"> PAGEREF _Toc85016258 \h </w:instrText>
      </w:r>
      <w:r w:rsidRPr="001E4848">
        <w:rPr>
          <w:noProof/>
        </w:rPr>
      </w:r>
      <w:r w:rsidRPr="001E4848">
        <w:rPr>
          <w:noProof/>
        </w:rPr>
        <w:fldChar w:fldCharType="separate"/>
      </w:r>
      <w:r w:rsidR="002C0D6A" w:rsidRPr="001E4848">
        <w:rPr>
          <w:noProof/>
        </w:rPr>
        <w:t>22</w:t>
      </w:r>
      <w:r w:rsidRPr="001E4848">
        <w:rPr>
          <w:noProof/>
        </w:rPr>
        <w:fldChar w:fldCharType="end"/>
      </w:r>
    </w:p>
    <w:p w14:paraId="7B111277" w14:textId="6F3E82CF"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п. Мичуринский</w:t>
      </w:r>
      <w:r w:rsidRPr="001E4848">
        <w:rPr>
          <w:noProof/>
        </w:rPr>
        <w:tab/>
      </w:r>
      <w:r w:rsidRPr="001E4848">
        <w:rPr>
          <w:noProof/>
        </w:rPr>
        <w:fldChar w:fldCharType="begin"/>
      </w:r>
      <w:r w:rsidRPr="001E4848">
        <w:rPr>
          <w:noProof/>
        </w:rPr>
        <w:instrText xml:space="preserve"> PAGEREF _Toc85016259 \h </w:instrText>
      </w:r>
      <w:r w:rsidRPr="001E4848">
        <w:rPr>
          <w:noProof/>
        </w:rPr>
      </w:r>
      <w:r w:rsidRPr="001E4848">
        <w:rPr>
          <w:noProof/>
        </w:rPr>
        <w:fldChar w:fldCharType="separate"/>
      </w:r>
      <w:r w:rsidR="002C0D6A" w:rsidRPr="001E4848">
        <w:rPr>
          <w:noProof/>
        </w:rPr>
        <w:t>23</w:t>
      </w:r>
      <w:r w:rsidRPr="001E4848">
        <w:rPr>
          <w:noProof/>
        </w:rPr>
        <w:fldChar w:fldCharType="end"/>
      </w:r>
    </w:p>
    <w:p w14:paraId="58FE69EC" w14:textId="7F1FA193"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х. Украинский</w:t>
      </w:r>
      <w:r w:rsidRPr="001E4848">
        <w:rPr>
          <w:noProof/>
        </w:rPr>
        <w:tab/>
      </w:r>
      <w:r w:rsidRPr="001E4848">
        <w:rPr>
          <w:noProof/>
        </w:rPr>
        <w:fldChar w:fldCharType="begin"/>
      </w:r>
      <w:r w:rsidRPr="001E4848">
        <w:rPr>
          <w:noProof/>
        </w:rPr>
        <w:instrText xml:space="preserve"> PAGEREF _Toc85016260 \h </w:instrText>
      </w:r>
      <w:r w:rsidRPr="001E4848">
        <w:rPr>
          <w:noProof/>
        </w:rPr>
      </w:r>
      <w:r w:rsidRPr="001E4848">
        <w:rPr>
          <w:noProof/>
        </w:rPr>
        <w:fldChar w:fldCharType="separate"/>
      </w:r>
      <w:r w:rsidR="002C0D6A" w:rsidRPr="001E4848">
        <w:rPr>
          <w:noProof/>
        </w:rPr>
        <w:t>24</w:t>
      </w:r>
      <w:r w:rsidRPr="001E4848">
        <w:rPr>
          <w:noProof/>
        </w:rPr>
        <w:fldChar w:fldCharType="end"/>
      </w:r>
    </w:p>
    <w:p w14:paraId="333264F7" w14:textId="72B99EB4"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х. Белецкий</w:t>
      </w:r>
      <w:r w:rsidRPr="001E4848">
        <w:rPr>
          <w:noProof/>
        </w:rPr>
        <w:tab/>
      </w:r>
      <w:r w:rsidRPr="001E4848">
        <w:rPr>
          <w:noProof/>
        </w:rPr>
        <w:fldChar w:fldCharType="begin"/>
      </w:r>
      <w:r w:rsidRPr="001E4848">
        <w:rPr>
          <w:noProof/>
        </w:rPr>
        <w:instrText xml:space="preserve"> PAGEREF _Toc85016261 \h </w:instrText>
      </w:r>
      <w:r w:rsidRPr="001E4848">
        <w:rPr>
          <w:noProof/>
        </w:rPr>
      </w:r>
      <w:r w:rsidRPr="001E4848">
        <w:rPr>
          <w:noProof/>
        </w:rPr>
        <w:fldChar w:fldCharType="separate"/>
      </w:r>
      <w:r w:rsidR="002C0D6A" w:rsidRPr="001E4848">
        <w:rPr>
          <w:noProof/>
        </w:rPr>
        <w:t>25</w:t>
      </w:r>
      <w:r w:rsidRPr="001E4848">
        <w:rPr>
          <w:noProof/>
        </w:rPr>
        <w:fldChar w:fldCharType="end"/>
      </w:r>
    </w:p>
    <w:p w14:paraId="2F583697" w14:textId="67FF1095"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х. Лок</w:t>
      </w:r>
      <w:r w:rsidRPr="001E4848">
        <w:rPr>
          <w:noProof/>
        </w:rPr>
        <w:tab/>
      </w:r>
      <w:r w:rsidRPr="001E4848">
        <w:rPr>
          <w:noProof/>
        </w:rPr>
        <w:fldChar w:fldCharType="begin"/>
      </w:r>
      <w:r w:rsidRPr="001E4848">
        <w:rPr>
          <w:noProof/>
        </w:rPr>
        <w:instrText xml:space="preserve"> PAGEREF _Toc85016262 \h </w:instrText>
      </w:r>
      <w:r w:rsidRPr="001E4848">
        <w:rPr>
          <w:noProof/>
        </w:rPr>
      </w:r>
      <w:r w:rsidRPr="001E4848">
        <w:rPr>
          <w:noProof/>
        </w:rPr>
        <w:fldChar w:fldCharType="separate"/>
      </w:r>
      <w:r w:rsidR="002C0D6A" w:rsidRPr="001E4848">
        <w:rPr>
          <w:noProof/>
        </w:rPr>
        <w:t>26</w:t>
      </w:r>
      <w:r w:rsidRPr="001E4848">
        <w:rPr>
          <w:noProof/>
        </w:rPr>
        <w:fldChar w:fldCharType="end"/>
      </w:r>
    </w:p>
    <w:p w14:paraId="6633170B" w14:textId="19D9D54E"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х. Подсковский</w:t>
      </w:r>
      <w:r w:rsidRPr="001E4848">
        <w:rPr>
          <w:noProof/>
        </w:rPr>
        <w:tab/>
      </w:r>
      <w:r w:rsidRPr="001E4848">
        <w:rPr>
          <w:noProof/>
        </w:rPr>
        <w:fldChar w:fldCharType="begin"/>
      </w:r>
      <w:r w:rsidRPr="001E4848">
        <w:rPr>
          <w:noProof/>
        </w:rPr>
        <w:instrText xml:space="preserve"> PAGEREF _Toc85016263 \h </w:instrText>
      </w:r>
      <w:r w:rsidRPr="001E4848">
        <w:rPr>
          <w:noProof/>
        </w:rPr>
      </w:r>
      <w:r w:rsidRPr="001E4848">
        <w:rPr>
          <w:noProof/>
        </w:rPr>
        <w:fldChar w:fldCharType="separate"/>
      </w:r>
      <w:r w:rsidR="002C0D6A" w:rsidRPr="001E4848">
        <w:rPr>
          <w:noProof/>
        </w:rPr>
        <w:t>27</w:t>
      </w:r>
      <w:r w:rsidRPr="001E4848">
        <w:rPr>
          <w:noProof/>
        </w:rPr>
        <w:fldChar w:fldCharType="end"/>
      </w:r>
    </w:p>
    <w:p w14:paraId="5107F92E" w14:textId="1E41EBDD" w:rsidR="00C57057" w:rsidRPr="001E4848" w:rsidRDefault="00C57057">
      <w:pPr>
        <w:pStyle w:val="24"/>
        <w:rPr>
          <w:rFonts w:asciiTheme="minorHAnsi" w:eastAsiaTheme="minorEastAsia" w:hAnsiTheme="minorHAnsi" w:cstheme="minorBidi"/>
          <w:noProof/>
          <w:kern w:val="0"/>
          <w:sz w:val="22"/>
          <w:szCs w:val="22"/>
        </w:rPr>
      </w:pPr>
      <w:r w:rsidRPr="001E4848">
        <w:rPr>
          <w:rFonts w:cs="Arial"/>
          <w:iCs/>
          <w:noProof/>
        </w:rPr>
        <w:t>Карта функциональных зон х. Успенский</w:t>
      </w:r>
      <w:r w:rsidRPr="001E4848">
        <w:rPr>
          <w:noProof/>
        </w:rPr>
        <w:tab/>
      </w:r>
      <w:r w:rsidRPr="001E4848">
        <w:rPr>
          <w:noProof/>
        </w:rPr>
        <w:fldChar w:fldCharType="begin"/>
      </w:r>
      <w:r w:rsidRPr="001E4848">
        <w:rPr>
          <w:noProof/>
        </w:rPr>
        <w:instrText xml:space="preserve"> PAGEREF _Toc85016264 \h </w:instrText>
      </w:r>
      <w:r w:rsidRPr="001E4848">
        <w:rPr>
          <w:noProof/>
        </w:rPr>
      </w:r>
      <w:r w:rsidRPr="001E4848">
        <w:rPr>
          <w:noProof/>
        </w:rPr>
        <w:fldChar w:fldCharType="separate"/>
      </w:r>
      <w:r w:rsidR="002C0D6A" w:rsidRPr="001E4848">
        <w:rPr>
          <w:noProof/>
        </w:rPr>
        <w:t>28</w:t>
      </w:r>
      <w:r w:rsidRPr="001E4848">
        <w:rPr>
          <w:noProof/>
        </w:rPr>
        <w:fldChar w:fldCharType="end"/>
      </w:r>
    </w:p>
    <w:p w14:paraId="073F571D" w14:textId="31281E6E" w:rsidR="007C4C6B" w:rsidRPr="001E4848" w:rsidRDefault="00E24144" w:rsidP="00607BE5">
      <w:pPr>
        <w:tabs>
          <w:tab w:val="right" w:leader="dot" w:pos="9214"/>
          <w:tab w:val="right" w:leader="dot" w:pos="9498"/>
          <w:tab w:val="right" w:leader="dot" w:pos="9639"/>
        </w:tabs>
        <w:spacing w:line="240" w:lineRule="auto"/>
        <w:ind w:left="0" w:right="0" w:firstLine="0"/>
        <w:jc w:val="both"/>
        <w:rPr>
          <w:rFonts w:ascii="Times New Roman" w:eastAsia="Lucida Sans Unicode" w:hAnsi="Times New Roman"/>
          <w:i w:val="0"/>
          <w:kern w:val="1"/>
          <w:sz w:val="24"/>
        </w:rPr>
      </w:pPr>
      <w:r w:rsidRPr="001E4848">
        <w:rPr>
          <w:rFonts w:ascii="Times New Roman" w:eastAsia="Lucida Sans Unicode" w:hAnsi="Times New Roman"/>
          <w:i w:val="0"/>
          <w:noProof/>
          <w:kern w:val="1"/>
          <w:sz w:val="24"/>
        </w:rPr>
        <w:fldChar w:fldCharType="end"/>
      </w:r>
      <w:r w:rsidR="007C4C6B" w:rsidRPr="001E4848">
        <w:rPr>
          <w:rFonts w:ascii="Times New Roman" w:eastAsia="Lucida Sans Unicode" w:hAnsi="Times New Roman"/>
          <w:i w:val="0"/>
          <w:kern w:val="1"/>
          <w:sz w:val="24"/>
        </w:rPr>
        <w:br w:type="page"/>
      </w:r>
    </w:p>
    <w:p w14:paraId="2F8353B5" w14:textId="77777777" w:rsidR="001E732E" w:rsidRPr="001E4848" w:rsidRDefault="00A37DB6" w:rsidP="001E732E">
      <w:pPr>
        <w:pStyle w:val="13"/>
        <w:ind w:firstLine="567"/>
        <w:jc w:val="center"/>
        <w:rPr>
          <w:rFonts w:ascii="Times New Roman" w:hAnsi="Times New Roman"/>
          <w:sz w:val="24"/>
          <w:szCs w:val="24"/>
        </w:rPr>
      </w:pPr>
      <w:bookmarkStart w:id="10" w:name="_Toc311663616"/>
      <w:bookmarkStart w:id="11" w:name="_Toc311751895"/>
      <w:bookmarkStart w:id="12" w:name="_Toc311752711"/>
      <w:bookmarkStart w:id="13" w:name="_Toc85016249"/>
      <w:bookmarkEnd w:id="0"/>
      <w:bookmarkEnd w:id="1"/>
      <w:bookmarkEnd w:id="2"/>
      <w:bookmarkEnd w:id="3"/>
      <w:r w:rsidRPr="001E4848">
        <w:rPr>
          <w:rFonts w:ascii="Times New Roman" w:hAnsi="Times New Roman"/>
          <w:sz w:val="24"/>
          <w:szCs w:val="24"/>
        </w:rPr>
        <w:lastRenderedPageBreak/>
        <w:t>1</w:t>
      </w:r>
      <w:r w:rsidR="00891351" w:rsidRPr="001E4848">
        <w:rPr>
          <w:rFonts w:ascii="Times New Roman" w:hAnsi="Times New Roman"/>
          <w:sz w:val="24"/>
          <w:szCs w:val="24"/>
        </w:rPr>
        <w:t xml:space="preserve">. </w:t>
      </w:r>
      <w:bookmarkEnd w:id="10"/>
      <w:bookmarkEnd w:id="11"/>
      <w:bookmarkEnd w:id="12"/>
      <w:r w:rsidR="001E732E" w:rsidRPr="001E4848">
        <w:rPr>
          <w:rFonts w:ascii="Times New Roman" w:hAnsi="Times New Roman"/>
          <w:sz w:val="24"/>
          <w:szCs w:val="24"/>
        </w:rPr>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13"/>
    </w:p>
    <w:p w14:paraId="5C2F1C52" w14:textId="77777777" w:rsidR="00B2133F" w:rsidRPr="001E4848" w:rsidRDefault="00B2133F" w:rsidP="00B2133F">
      <w:pPr>
        <w:spacing w:line="240" w:lineRule="auto"/>
        <w:ind w:left="0" w:right="0" w:firstLine="567"/>
        <w:jc w:val="both"/>
        <w:rPr>
          <w:rFonts w:ascii="Times New Roman" w:hAnsi="Times New Roman"/>
          <w:i w:val="0"/>
          <w:sz w:val="24"/>
        </w:rPr>
      </w:pPr>
      <w:bookmarkStart w:id="14" w:name="_Toc311752721"/>
    </w:p>
    <w:p w14:paraId="165E6044" w14:textId="3344D9D2" w:rsidR="00FF2F32" w:rsidRPr="001E4848" w:rsidRDefault="00A37DB6" w:rsidP="0023719A">
      <w:pPr>
        <w:pStyle w:val="20"/>
        <w:tabs>
          <w:tab w:val="left" w:pos="9639"/>
        </w:tabs>
        <w:spacing w:line="240" w:lineRule="auto"/>
        <w:ind w:left="0" w:right="0" w:firstLine="567"/>
        <w:rPr>
          <w:rFonts w:ascii="Times New Roman" w:hAnsi="Times New Roman" w:cs="Times New Roman"/>
          <w:i w:val="0"/>
          <w:sz w:val="24"/>
          <w:szCs w:val="24"/>
        </w:rPr>
      </w:pPr>
      <w:bookmarkStart w:id="15" w:name="_Toc85016250"/>
      <w:r w:rsidRPr="001E4848">
        <w:rPr>
          <w:rFonts w:ascii="Times New Roman" w:hAnsi="Times New Roman" w:cs="Times New Roman"/>
          <w:i w:val="0"/>
          <w:sz w:val="24"/>
          <w:szCs w:val="24"/>
        </w:rPr>
        <w:t>1</w:t>
      </w:r>
      <w:r w:rsidR="00FF2F32" w:rsidRPr="001E4848">
        <w:rPr>
          <w:rFonts w:ascii="Times New Roman" w:hAnsi="Times New Roman" w:cs="Times New Roman"/>
          <w:i w:val="0"/>
          <w:sz w:val="24"/>
          <w:szCs w:val="24"/>
        </w:rPr>
        <w:t>.</w:t>
      </w:r>
      <w:r w:rsidR="0098783C" w:rsidRPr="001E4848">
        <w:rPr>
          <w:rFonts w:ascii="Times New Roman" w:hAnsi="Times New Roman" w:cs="Times New Roman"/>
          <w:i w:val="0"/>
          <w:sz w:val="24"/>
          <w:szCs w:val="24"/>
        </w:rPr>
        <w:t>1</w:t>
      </w:r>
      <w:r w:rsidR="00FF2F32" w:rsidRPr="001E4848">
        <w:rPr>
          <w:rFonts w:ascii="Times New Roman" w:hAnsi="Times New Roman" w:cs="Times New Roman"/>
          <w:i w:val="0"/>
          <w:sz w:val="24"/>
          <w:szCs w:val="24"/>
        </w:rPr>
        <w:t xml:space="preserve"> </w:t>
      </w:r>
      <w:bookmarkEnd w:id="14"/>
      <w:r w:rsidR="00A60EAC" w:rsidRPr="001E4848">
        <w:rPr>
          <w:rFonts w:ascii="Times New Roman" w:hAnsi="Times New Roman" w:cs="Times New Roman"/>
          <w:i w:val="0"/>
          <w:sz w:val="24"/>
          <w:szCs w:val="24"/>
        </w:rPr>
        <w:t xml:space="preserve">Сведения о видах, назначении и наименованиях планируемых для размещения объектов местного значения </w:t>
      </w:r>
      <w:r w:rsidR="0065056C" w:rsidRPr="001E4848">
        <w:rPr>
          <w:rFonts w:ascii="Times New Roman" w:hAnsi="Times New Roman" w:cs="Times New Roman"/>
          <w:i w:val="0"/>
          <w:sz w:val="24"/>
          <w:szCs w:val="24"/>
        </w:rPr>
        <w:t>сельского</w:t>
      </w:r>
      <w:r w:rsidR="001E732E" w:rsidRPr="001E4848">
        <w:rPr>
          <w:rFonts w:ascii="Times New Roman" w:hAnsi="Times New Roman" w:cs="Times New Roman"/>
          <w:i w:val="0"/>
          <w:sz w:val="24"/>
          <w:szCs w:val="24"/>
        </w:rPr>
        <w:t xml:space="preserve"> поселения</w:t>
      </w:r>
      <w:r w:rsidR="00A60EAC" w:rsidRPr="001E4848">
        <w:rPr>
          <w:rFonts w:ascii="Times New Roman" w:hAnsi="Times New Roman" w:cs="Times New Roman"/>
          <w:i w:val="0"/>
          <w:sz w:val="24"/>
          <w:szCs w:val="24"/>
        </w:rPr>
        <w:t>, их основные характеристики, их местоположение</w:t>
      </w:r>
      <w:bookmarkEnd w:id="15"/>
    </w:p>
    <w:p w14:paraId="3D9FC873" w14:textId="77777777" w:rsidR="00695647" w:rsidRPr="001E4848" w:rsidRDefault="00695647" w:rsidP="00695647">
      <w:pPr>
        <w:spacing w:line="240" w:lineRule="auto"/>
        <w:ind w:left="0" w:right="0" w:firstLine="567"/>
        <w:jc w:val="both"/>
        <w:rPr>
          <w:rFonts w:ascii="Times New Roman" w:hAnsi="Times New Roman"/>
          <w:i w:val="0"/>
          <w:sz w:val="24"/>
        </w:rPr>
      </w:pPr>
    </w:p>
    <w:p w14:paraId="35D9C303" w14:textId="35C53E80" w:rsidR="001E4FC1" w:rsidRPr="001E4848" w:rsidRDefault="00695647" w:rsidP="00695647">
      <w:pPr>
        <w:spacing w:line="240" w:lineRule="auto"/>
        <w:ind w:left="0" w:right="0" w:firstLine="567"/>
        <w:jc w:val="both"/>
        <w:rPr>
          <w:rFonts w:ascii="Times New Roman" w:hAnsi="Times New Roman"/>
          <w:i w:val="0"/>
          <w:sz w:val="24"/>
        </w:rPr>
      </w:pPr>
      <w:r w:rsidRPr="001E4848">
        <w:rPr>
          <w:rFonts w:ascii="Times New Roman" w:hAnsi="Times New Roman"/>
          <w:i w:val="0"/>
          <w:sz w:val="24"/>
        </w:rPr>
        <w:t>Проектом предусмотрено размещение объектов местного значения в области электроснабжения, автомобильных дорог, образования, а также обеспечения связью, теплоснабжением, водоснабжением, водоотведением, объектами коммунально</w:t>
      </w:r>
      <w:r w:rsidR="000F122F" w:rsidRPr="001E4848">
        <w:rPr>
          <w:rFonts w:ascii="Times New Roman" w:hAnsi="Times New Roman"/>
          <w:i w:val="0"/>
          <w:sz w:val="24"/>
        </w:rPr>
        <w:t>-</w:t>
      </w:r>
      <w:r w:rsidRPr="001E4848">
        <w:rPr>
          <w:rFonts w:ascii="Times New Roman" w:hAnsi="Times New Roman"/>
          <w:i w:val="0"/>
          <w:sz w:val="24"/>
        </w:rPr>
        <w:t>бытовых услуг, социального обеспечения, объектами культуры. Состав и размещение объектов жилищного строительства, торговли, сферы услуг, аптек, мобильных объектов, инженерной инфраструктуры необходимо предусмотреть при разработке проектов плани</w:t>
      </w:r>
      <w:r w:rsidR="004836B2" w:rsidRPr="001E4848">
        <w:rPr>
          <w:rFonts w:ascii="Times New Roman" w:hAnsi="Times New Roman"/>
          <w:i w:val="0"/>
          <w:sz w:val="24"/>
        </w:rPr>
        <w:t>ровок</w:t>
      </w:r>
      <w:r w:rsidRPr="001E4848">
        <w:rPr>
          <w:rFonts w:ascii="Times New Roman" w:hAnsi="Times New Roman"/>
          <w:i w:val="0"/>
          <w:sz w:val="24"/>
        </w:rPr>
        <w:t>.</w:t>
      </w:r>
    </w:p>
    <w:p w14:paraId="7E1B1EC1" w14:textId="77777777" w:rsidR="00802513" w:rsidRPr="001E4848" w:rsidRDefault="00802513" w:rsidP="00A528AC">
      <w:pPr>
        <w:spacing w:line="240" w:lineRule="auto"/>
        <w:ind w:left="0" w:right="0" w:firstLine="567"/>
        <w:jc w:val="both"/>
        <w:rPr>
          <w:rFonts w:ascii="Times New Roman" w:hAnsi="Times New Roman"/>
          <w:i w:val="0"/>
          <w:sz w:val="24"/>
        </w:rPr>
        <w:sectPr w:rsidR="00802513" w:rsidRPr="001E4848" w:rsidSect="00BE3F23">
          <w:footerReference w:type="even" r:id="rId14"/>
          <w:footerReference w:type="first" r:id="rId15"/>
          <w:pgSz w:w="11906" w:h="16838" w:code="9"/>
          <w:pgMar w:top="567" w:right="849" w:bottom="1077" w:left="1418" w:header="425" w:footer="369" w:gutter="0"/>
          <w:cols w:space="708"/>
          <w:docGrid w:linePitch="381"/>
        </w:sectPr>
      </w:pPr>
    </w:p>
    <w:p w14:paraId="7177DC0E" w14:textId="77777777" w:rsidR="000360EF" w:rsidRPr="001E4848" w:rsidRDefault="000360EF" w:rsidP="000360EF">
      <w:pPr>
        <w:autoSpaceDE w:val="0"/>
        <w:autoSpaceDN w:val="0"/>
        <w:adjustRightInd w:val="0"/>
        <w:spacing w:line="240" w:lineRule="auto"/>
        <w:ind w:left="0" w:right="282" w:firstLine="0"/>
        <w:jc w:val="right"/>
        <w:rPr>
          <w:rFonts w:ascii="Times New Roman" w:hAnsi="Times New Roman"/>
          <w:i w:val="0"/>
          <w:sz w:val="20"/>
          <w:szCs w:val="20"/>
        </w:rPr>
      </w:pPr>
      <w:r w:rsidRPr="001E4848">
        <w:rPr>
          <w:rFonts w:ascii="Times New Roman" w:hAnsi="Times New Roman"/>
          <w:i w:val="0"/>
          <w:sz w:val="20"/>
          <w:szCs w:val="20"/>
        </w:rPr>
        <w:lastRenderedPageBreak/>
        <w:t xml:space="preserve">Таблица </w:t>
      </w:r>
      <w:r w:rsidR="00426B95" w:rsidRPr="001E4848">
        <w:rPr>
          <w:rFonts w:ascii="Times New Roman" w:hAnsi="Times New Roman"/>
          <w:i w:val="0"/>
          <w:sz w:val="20"/>
          <w:szCs w:val="20"/>
        </w:rPr>
        <w:t>1</w:t>
      </w:r>
    </w:p>
    <w:p w14:paraId="1E41EE5D" w14:textId="3D749751" w:rsidR="000360EF" w:rsidRPr="001E4848" w:rsidRDefault="000360EF" w:rsidP="000360EF">
      <w:pPr>
        <w:spacing w:line="240" w:lineRule="auto"/>
        <w:ind w:left="0" w:firstLine="0"/>
        <w:jc w:val="center"/>
        <w:rPr>
          <w:rFonts w:ascii="Times New Roman" w:hAnsi="Times New Roman"/>
          <w:i w:val="0"/>
          <w:sz w:val="24"/>
        </w:rPr>
      </w:pPr>
      <w:r w:rsidRPr="001E4848">
        <w:rPr>
          <w:rFonts w:ascii="Times New Roman" w:hAnsi="Times New Roman"/>
          <w:i w:val="0"/>
          <w:sz w:val="24"/>
        </w:rPr>
        <w:t>Сведения о видах, назначении и наименованиях планируемых для размещения объектов местного значения, их основные характеристики, их местоположение</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7"/>
        <w:gridCol w:w="2126"/>
        <w:gridCol w:w="3119"/>
        <w:gridCol w:w="2268"/>
        <w:gridCol w:w="1984"/>
        <w:gridCol w:w="4678"/>
      </w:tblGrid>
      <w:tr w:rsidR="001E4848" w:rsidRPr="001E4848" w14:paraId="302E7144" w14:textId="77777777" w:rsidTr="0042180F">
        <w:trPr>
          <w:trHeight w:val="77"/>
          <w:tblHeader/>
        </w:trPr>
        <w:tc>
          <w:tcPr>
            <w:tcW w:w="1277" w:type="dxa"/>
            <w:vAlign w:val="center"/>
          </w:tcPr>
          <w:p w14:paraId="3BBDFC99" w14:textId="77777777" w:rsidR="006863B9" w:rsidRPr="001E4848" w:rsidRDefault="006863B9" w:rsidP="006863B9">
            <w:pPr>
              <w:spacing w:line="240" w:lineRule="auto"/>
              <w:ind w:left="0" w:right="0" w:firstLine="0"/>
              <w:jc w:val="center"/>
              <w:rPr>
                <w:rFonts w:ascii="Times New Roman" w:hAnsi="Times New Roman"/>
                <w:b/>
                <w:bCs/>
                <w:i w:val="0"/>
                <w:sz w:val="20"/>
                <w:szCs w:val="20"/>
              </w:rPr>
            </w:pPr>
            <w:r w:rsidRPr="001E4848">
              <w:rPr>
                <w:rFonts w:ascii="Times New Roman" w:hAnsi="Times New Roman"/>
                <w:b/>
                <w:bCs/>
                <w:i w:val="0"/>
                <w:sz w:val="20"/>
                <w:szCs w:val="20"/>
              </w:rPr>
              <w:t>Вид</w:t>
            </w:r>
          </w:p>
        </w:tc>
        <w:tc>
          <w:tcPr>
            <w:tcW w:w="2126" w:type="dxa"/>
            <w:vAlign w:val="center"/>
            <w:hideMark/>
          </w:tcPr>
          <w:p w14:paraId="029045F0" w14:textId="77777777" w:rsidR="006863B9" w:rsidRPr="001E4848" w:rsidRDefault="006863B9" w:rsidP="006863B9">
            <w:pPr>
              <w:spacing w:line="240" w:lineRule="auto"/>
              <w:ind w:left="0" w:right="0" w:firstLine="0"/>
              <w:jc w:val="center"/>
              <w:rPr>
                <w:rFonts w:ascii="Times New Roman" w:hAnsi="Times New Roman"/>
                <w:b/>
                <w:bCs/>
                <w:i w:val="0"/>
                <w:sz w:val="20"/>
                <w:szCs w:val="20"/>
              </w:rPr>
            </w:pPr>
            <w:r w:rsidRPr="001E4848">
              <w:rPr>
                <w:rFonts w:ascii="Times New Roman" w:hAnsi="Times New Roman"/>
                <w:b/>
                <w:bCs/>
                <w:i w:val="0"/>
                <w:sz w:val="20"/>
                <w:szCs w:val="20"/>
              </w:rPr>
              <w:t>Назначение</w:t>
            </w:r>
          </w:p>
        </w:tc>
        <w:tc>
          <w:tcPr>
            <w:tcW w:w="3119" w:type="dxa"/>
            <w:vAlign w:val="center"/>
            <w:hideMark/>
          </w:tcPr>
          <w:p w14:paraId="73D7BF2F" w14:textId="77777777" w:rsidR="006863B9" w:rsidRPr="001E4848" w:rsidRDefault="006863B9" w:rsidP="006863B9">
            <w:pPr>
              <w:spacing w:line="240" w:lineRule="auto"/>
              <w:ind w:left="0" w:right="0" w:firstLine="0"/>
              <w:jc w:val="center"/>
              <w:rPr>
                <w:rFonts w:ascii="Times New Roman" w:hAnsi="Times New Roman"/>
                <w:b/>
                <w:bCs/>
                <w:i w:val="0"/>
                <w:sz w:val="20"/>
                <w:szCs w:val="20"/>
              </w:rPr>
            </w:pPr>
            <w:r w:rsidRPr="001E4848">
              <w:rPr>
                <w:rFonts w:ascii="Times New Roman" w:hAnsi="Times New Roman"/>
                <w:b/>
                <w:bCs/>
                <w:i w:val="0"/>
                <w:sz w:val="20"/>
                <w:szCs w:val="20"/>
              </w:rPr>
              <w:t>Наименование</w:t>
            </w:r>
          </w:p>
        </w:tc>
        <w:tc>
          <w:tcPr>
            <w:tcW w:w="2268" w:type="dxa"/>
            <w:vAlign w:val="center"/>
            <w:hideMark/>
          </w:tcPr>
          <w:p w14:paraId="36CE545B" w14:textId="77777777" w:rsidR="006863B9" w:rsidRPr="001E4848" w:rsidRDefault="006863B9" w:rsidP="006863B9">
            <w:pPr>
              <w:spacing w:line="240" w:lineRule="auto"/>
              <w:ind w:left="0" w:right="0" w:firstLine="0"/>
              <w:jc w:val="center"/>
              <w:rPr>
                <w:rFonts w:ascii="Times New Roman" w:hAnsi="Times New Roman"/>
                <w:b/>
                <w:bCs/>
                <w:i w:val="0"/>
                <w:sz w:val="20"/>
                <w:szCs w:val="20"/>
              </w:rPr>
            </w:pPr>
            <w:r w:rsidRPr="001E4848">
              <w:rPr>
                <w:rFonts w:ascii="Times New Roman" w:hAnsi="Times New Roman"/>
                <w:b/>
                <w:bCs/>
                <w:i w:val="0"/>
                <w:sz w:val="20"/>
                <w:szCs w:val="20"/>
              </w:rPr>
              <w:t>Местоположение</w:t>
            </w:r>
          </w:p>
        </w:tc>
        <w:tc>
          <w:tcPr>
            <w:tcW w:w="1984" w:type="dxa"/>
            <w:vAlign w:val="center"/>
          </w:tcPr>
          <w:p w14:paraId="2486EF37" w14:textId="77777777" w:rsidR="006863B9" w:rsidRPr="001E4848" w:rsidRDefault="006863B9" w:rsidP="006863B9">
            <w:pPr>
              <w:spacing w:line="240" w:lineRule="auto"/>
              <w:ind w:left="0" w:right="0" w:firstLine="0"/>
              <w:jc w:val="center"/>
              <w:rPr>
                <w:rFonts w:ascii="Times New Roman" w:hAnsi="Times New Roman"/>
                <w:b/>
                <w:bCs/>
                <w:i w:val="0"/>
                <w:sz w:val="20"/>
                <w:szCs w:val="20"/>
              </w:rPr>
            </w:pPr>
            <w:r w:rsidRPr="001E4848">
              <w:rPr>
                <w:rFonts w:ascii="Times New Roman" w:hAnsi="Times New Roman"/>
                <w:b/>
                <w:bCs/>
                <w:i w:val="0"/>
                <w:sz w:val="20"/>
                <w:szCs w:val="20"/>
              </w:rPr>
              <w:t>Характеристики ЗОУИТ</w:t>
            </w:r>
          </w:p>
        </w:tc>
        <w:tc>
          <w:tcPr>
            <w:tcW w:w="4678" w:type="dxa"/>
            <w:vAlign w:val="center"/>
          </w:tcPr>
          <w:p w14:paraId="6793E7BF" w14:textId="77777777" w:rsidR="006863B9" w:rsidRPr="001E4848" w:rsidRDefault="006863B9" w:rsidP="006863B9">
            <w:pPr>
              <w:spacing w:line="240" w:lineRule="auto"/>
              <w:ind w:left="0" w:right="0" w:firstLine="0"/>
              <w:jc w:val="center"/>
              <w:rPr>
                <w:rFonts w:ascii="Times New Roman" w:hAnsi="Times New Roman"/>
                <w:b/>
                <w:bCs/>
                <w:i w:val="0"/>
                <w:sz w:val="20"/>
                <w:szCs w:val="20"/>
              </w:rPr>
            </w:pPr>
            <w:r w:rsidRPr="001E4848">
              <w:rPr>
                <w:rFonts w:ascii="Times New Roman" w:hAnsi="Times New Roman"/>
                <w:b/>
                <w:bCs/>
                <w:i w:val="0"/>
                <w:sz w:val="20"/>
                <w:szCs w:val="20"/>
              </w:rPr>
              <w:t>Основные характеристики</w:t>
            </w:r>
          </w:p>
        </w:tc>
      </w:tr>
      <w:tr w:rsidR="001E4848" w:rsidRPr="001E4848" w14:paraId="47620963" w14:textId="77777777" w:rsidTr="0042180F">
        <w:trPr>
          <w:trHeight w:val="20"/>
        </w:trPr>
        <w:tc>
          <w:tcPr>
            <w:tcW w:w="15452" w:type="dxa"/>
            <w:gridSpan w:val="6"/>
            <w:vAlign w:val="center"/>
          </w:tcPr>
          <w:p w14:paraId="00BC003E" w14:textId="3D848CB7" w:rsidR="006863B9" w:rsidRPr="001E4848" w:rsidRDefault="00AF34D2" w:rsidP="006863B9">
            <w:pPr>
              <w:widowControl w:val="0"/>
              <w:spacing w:line="240" w:lineRule="auto"/>
              <w:ind w:left="0" w:right="0" w:firstLine="79"/>
              <w:jc w:val="center"/>
              <w:rPr>
                <w:rFonts w:ascii="Times New Roman" w:hAnsi="Times New Roman"/>
                <w:b/>
                <w:i w:val="0"/>
                <w:sz w:val="20"/>
                <w:szCs w:val="20"/>
              </w:rPr>
            </w:pPr>
            <w:r w:rsidRPr="001E4848">
              <w:rPr>
                <w:rFonts w:ascii="Times New Roman" w:hAnsi="Times New Roman"/>
                <w:b/>
                <w:i w:val="0"/>
                <w:sz w:val="20"/>
                <w:szCs w:val="20"/>
              </w:rPr>
              <w:t>Объекты социальной инфраструктуры, отдыха и туризма, санаторно-курортного назначения</w:t>
            </w:r>
          </w:p>
        </w:tc>
      </w:tr>
      <w:tr w:rsidR="001E4848" w:rsidRPr="001E4848" w14:paraId="4DF2F6CD" w14:textId="77777777" w:rsidTr="003F3DE0">
        <w:trPr>
          <w:trHeight w:val="20"/>
        </w:trPr>
        <w:tc>
          <w:tcPr>
            <w:tcW w:w="15452" w:type="dxa"/>
            <w:gridSpan w:val="6"/>
            <w:tcBorders>
              <w:right w:val="single" w:sz="4" w:space="0" w:color="auto"/>
            </w:tcBorders>
            <w:vAlign w:val="center"/>
          </w:tcPr>
          <w:p w14:paraId="4EA5E946" w14:textId="6549E036" w:rsidR="009D5484" w:rsidRPr="001E4848" w:rsidRDefault="009D5484" w:rsidP="009D5484">
            <w:pPr>
              <w:spacing w:line="240" w:lineRule="auto"/>
              <w:ind w:left="0" w:right="0" w:firstLine="0"/>
              <w:jc w:val="center"/>
              <w:rPr>
                <w:rFonts w:ascii="Times New Roman" w:hAnsi="Times New Roman"/>
                <w:i w:val="0"/>
                <w:sz w:val="20"/>
                <w:szCs w:val="20"/>
              </w:rPr>
            </w:pPr>
            <w:r w:rsidRPr="001E4848">
              <w:rPr>
                <w:rFonts w:ascii="Times New Roman" w:hAnsi="Times New Roman"/>
                <w:b/>
                <w:i w:val="0"/>
                <w:sz w:val="20"/>
                <w:szCs w:val="20"/>
              </w:rPr>
              <w:t>Объекты культуры и искусства</w:t>
            </w:r>
          </w:p>
        </w:tc>
      </w:tr>
      <w:tr w:rsidR="001E4848" w:rsidRPr="001E4848" w14:paraId="50889CED" w14:textId="77777777" w:rsidTr="0042180F">
        <w:trPr>
          <w:trHeight w:val="20"/>
        </w:trPr>
        <w:tc>
          <w:tcPr>
            <w:tcW w:w="1277" w:type="dxa"/>
            <w:vAlign w:val="center"/>
          </w:tcPr>
          <w:p w14:paraId="6167BEF3" w14:textId="49C48BC7" w:rsidR="009D5484" w:rsidRPr="001E4848" w:rsidRDefault="009D5484" w:rsidP="009D5484">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Нежило здание</w:t>
            </w:r>
          </w:p>
        </w:tc>
        <w:tc>
          <w:tcPr>
            <w:tcW w:w="2126" w:type="dxa"/>
            <w:shd w:val="clear" w:color="auto" w:fill="auto"/>
            <w:vAlign w:val="center"/>
          </w:tcPr>
          <w:p w14:paraId="64155F9E" w14:textId="14333D45" w:rsidR="009D5484" w:rsidRPr="001E4848" w:rsidRDefault="009D5484" w:rsidP="009D5484">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Культурно-досуговое</w:t>
            </w:r>
          </w:p>
        </w:tc>
        <w:tc>
          <w:tcPr>
            <w:tcW w:w="3119" w:type="dxa"/>
            <w:vAlign w:val="center"/>
          </w:tcPr>
          <w:p w14:paraId="23022D75" w14:textId="66FDD676" w:rsidR="009D5484" w:rsidRPr="001E4848" w:rsidRDefault="009D5484" w:rsidP="009D5484">
            <w:pPr>
              <w:widowControl w:val="0"/>
              <w:spacing w:line="240" w:lineRule="auto"/>
              <w:ind w:left="0" w:right="0" w:firstLine="0"/>
              <w:rPr>
                <w:rFonts w:ascii="Times New Roman" w:hAnsi="Times New Roman"/>
                <w:bCs/>
                <w:i w:val="0"/>
                <w:sz w:val="20"/>
                <w:szCs w:val="20"/>
              </w:rPr>
            </w:pPr>
            <w:r w:rsidRPr="001E4848">
              <w:rPr>
                <w:rFonts w:ascii="Times New Roman" w:hAnsi="Times New Roman"/>
                <w:i w:val="0"/>
                <w:sz w:val="20"/>
                <w:szCs w:val="20"/>
              </w:rPr>
              <w:t>Клуб</w:t>
            </w:r>
          </w:p>
        </w:tc>
        <w:tc>
          <w:tcPr>
            <w:tcW w:w="2268" w:type="dxa"/>
            <w:tcBorders>
              <w:top w:val="single" w:sz="4" w:space="0" w:color="auto"/>
              <w:left w:val="single" w:sz="4" w:space="0" w:color="auto"/>
              <w:bottom w:val="single" w:sz="4" w:space="0" w:color="auto"/>
              <w:right w:val="single" w:sz="4" w:space="0" w:color="auto"/>
            </w:tcBorders>
            <w:vAlign w:val="center"/>
          </w:tcPr>
          <w:p w14:paraId="25969B0D" w14:textId="6D864ABB" w:rsidR="009D5484" w:rsidRPr="001E4848" w:rsidRDefault="009D5484" w:rsidP="009D5484">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 Успенское</w:t>
            </w:r>
          </w:p>
        </w:tc>
        <w:tc>
          <w:tcPr>
            <w:tcW w:w="1984" w:type="dxa"/>
            <w:vAlign w:val="center"/>
          </w:tcPr>
          <w:p w14:paraId="1DC70862" w14:textId="557ACF35" w:rsidR="009D5484" w:rsidRPr="001E4848" w:rsidRDefault="009D5484" w:rsidP="009D5484">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14:paraId="77995617" w14:textId="39EA2D05" w:rsidR="009D5484" w:rsidRPr="001E4848" w:rsidRDefault="002116EB" w:rsidP="002116EB">
            <w:pPr>
              <w:spacing w:line="240" w:lineRule="auto"/>
              <w:ind w:left="0" w:right="-1" w:firstLine="0"/>
              <w:rPr>
                <w:rFonts w:ascii="Times New Roman" w:hAnsi="Times New Roman"/>
                <w:i w:val="0"/>
                <w:sz w:val="20"/>
                <w:szCs w:val="20"/>
              </w:rPr>
            </w:pPr>
            <w:r w:rsidRPr="001E4848">
              <w:rPr>
                <w:rFonts w:ascii="Times New Roman" w:hAnsi="Times New Roman"/>
                <w:i w:val="0"/>
                <w:sz w:val="20"/>
                <w:szCs w:val="20"/>
              </w:rPr>
              <w:t>186</w:t>
            </w:r>
            <w:r w:rsidR="009D5484" w:rsidRPr="001E4848">
              <w:rPr>
                <w:rFonts w:ascii="Times New Roman" w:hAnsi="Times New Roman"/>
                <w:i w:val="0"/>
                <w:sz w:val="20"/>
                <w:szCs w:val="20"/>
              </w:rPr>
              <w:t xml:space="preserve"> мест</w:t>
            </w:r>
          </w:p>
        </w:tc>
      </w:tr>
      <w:tr w:rsidR="0096379A" w:rsidRPr="001E4848" w14:paraId="4917B482" w14:textId="77777777" w:rsidTr="003F3DE0">
        <w:trPr>
          <w:trHeight w:val="20"/>
        </w:trPr>
        <w:tc>
          <w:tcPr>
            <w:tcW w:w="15452" w:type="dxa"/>
            <w:gridSpan w:val="6"/>
            <w:tcBorders>
              <w:right w:val="single" w:sz="4" w:space="0" w:color="auto"/>
            </w:tcBorders>
            <w:vAlign w:val="center"/>
          </w:tcPr>
          <w:p w14:paraId="0AD9301E" w14:textId="5E24868C" w:rsidR="0096379A" w:rsidRPr="001E4848" w:rsidRDefault="0096379A" w:rsidP="0096379A">
            <w:pPr>
              <w:spacing w:line="240" w:lineRule="auto"/>
              <w:ind w:left="0" w:right="0" w:firstLine="0"/>
              <w:jc w:val="center"/>
              <w:rPr>
                <w:rFonts w:ascii="Times New Roman" w:hAnsi="Times New Roman"/>
                <w:i w:val="0"/>
                <w:sz w:val="20"/>
                <w:szCs w:val="20"/>
              </w:rPr>
            </w:pPr>
            <w:r w:rsidRPr="001E4848">
              <w:rPr>
                <w:rFonts w:ascii="Times New Roman" w:hAnsi="Times New Roman"/>
                <w:b/>
                <w:i w:val="0"/>
                <w:sz w:val="20"/>
                <w:szCs w:val="20"/>
              </w:rPr>
              <w:t>Иные объекты местного значения</w:t>
            </w:r>
          </w:p>
        </w:tc>
      </w:tr>
      <w:tr w:rsidR="0096379A" w:rsidRPr="001E4848" w14:paraId="2F663714" w14:textId="77777777" w:rsidTr="003F3DE0">
        <w:trPr>
          <w:trHeight w:val="20"/>
        </w:trPr>
        <w:tc>
          <w:tcPr>
            <w:tcW w:w="15452" w:type="dxa"/>
            <w:gridSpan w:val="6"/>
            <w:tcBorders>
              <w:right w:val="single" w:sz="4" w:space="0" w:color="auto"/>
            </w:tcBorders>
            <w:vAlign w:val="center"/>
          </w:tcPr>
          <w:p w14:paraId="151A5CC9" w14:textId="7D69D22A" w:rsidR="0096379A" w:rsidRPr="001E4848" w:rsidRDefault="0096379A" w:rsidP="0096379A">
            <w:pPr>
              <w:spacing w:line="240" w:lineRule="auto"/>
              <w:ind w:left="0" w:right="0" w:firstLine="0"/>
              <w:jc w:val="center"/>
              <w:rPr>
                <w:rFonts w:ascii="Times New Roman" w:hAnsi="Times New Roman"/>
                <w:i w:val="0"/>
                <w:sz w:val="20"/>
                <w:szCs w:val="20"/>
              </w:rPr>
            </w:pPr>
            <w:r w:rsidRPr="001E4848">
              <w:rPr>
                <w:rFonts w:ascii="Times New Roman" w:hAnsi="Times New Roman"/>
                <w:b/>
                <w:i w:val="0"/>
                <w:sz w:val="20"/>
                <w:szCs w:val="20"/>
              </w:rPr>
              <w:t>Места погребения</w:t>
            </w:r>
          </w:p>
        </w:tc>
      </w:tr>
      <w:tr w:rsidR="0096379A" w:rsidRPr="001E4848" w14:paraId="483C7FB7" w14:textId="77777777" w:rsidTr="0042180F">
        <w:trPr>
          <w:trHeight w:val="20"/>
        </w:trPr>
        <w:tc>
          <w:tcPr>
            <w:tcW w:w="1277" w:type="dxa"/>
            <w:vAlign w:val="center"/>
          </w:tcPr>
          <w:p w14:paraId="22185C55" w14:textId="314E68D1" w:rsidR="0096379A" w:rsidRPr="001E4848" w:rsidRDefault="0096379A" w:rsidP="0096379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1B9AF336" w14:textId="75FCBFAB" w:rsidR="0096379A" w:rsidRPr="001E4848" w:rsidRDefault="0096379A" w:rsidP="0096379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Кладбище</w:t>
            </w:r>
          </w:p>
        </w:tc>
        <w:tc>
          <w:tcPr>
            <w:tcW w:w="3119" w:type="dxa"/>
            <w:vAlign w:val="center"/>
          </w:tcPr>
          <w:p w14:paraId="2271194A" w14:textId="351DA142" w:rsidR="0096379A" w:rsidRPr="001E4848" w:rsidRDefault="0096379A" w:rsidP="0096379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Кладбище традиционного захоронения</w:t>
            </w:r>
          </w:p>
        </w:tc>
        <w:tc>
          <w:tcPr>
            <w:tcW w:w="2268" w:type="dxa"/>
            <w:tcBorders>
              <w:top w:val="single" w:sz="4" w:space="0" w:color="auto"/>
              <w:left w:val="single" w:sz="4" w:space="0" w:color="auto"/>
              <w:bottom w:val="single" w:sz="4" w:space="0" w:color="auto"/>
              <w:right w:val="single" w:sz="4" w:space="0" w:color="auto"/>
            </w:tcBorders>
            <w:vAlign w:val="center"/>
          </w:tcPr>
          <w:p w14:paraId="67E3E7F9" w14:textId="4CC0326C" w:rsidR="0096379A" w:rsidRPr="001E4848" w:rsidRDefault="0096379A" w:rsidP="0096379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 Успенское</w:t>
            </w:r>
          </w:p>
        </w:tc>
        <w:tc>
          <w:tcPr>
            <w:tcW w:w="1984" w:type="dxa"/>
            <w:vAlign w:val="center"/>
          </w:tcPr>
          <w:p w14:paraId="2D472F39" w14:textId="2F61F80B" w:rsidR="0096379A" w:rsidRPr="001E4848" w:rsidRDefault="0096379A" w:rsidP="0096379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СЗЗ – 50 м</w:t>
            </w:r>
          </w:p>
        </w:tc>
        <w:tc>
          <w:tcPr>
            <w:tcW w:w="4678" w:type="dxa"/>
            <w:tcBorders>
              <w:top w:val="single" w:sz="4" w:space="0" w:color="auto"/>
              <w:left w:val="single" w:sz="4" w:space="0" w:color="auto"/>
              <w:bottom w:val="single" w:sz="4" w:space="0" w:color="auto"/>
              <w:right w:val="single" w:sz="4" w:space="0" w:color="auto"/>
            </w:tcBorders>
            <w:vAlign w:val="center"/>
          </w:tcPr>
          <w:p w14:paraId="1EEB6989" w14:textId="6633033C" w:rsidR="0096379A" w:rsidRPr="001E4848" w:rsidRDefault="00050CAA" w:rsidP="0096379A">
            <w:pPr>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1 объект</w:t>
            </w:r>
            <w:r>
              <w:rPr>
                <w:rFonts w:ascii="Times New Roman" w:hAnsi="Times New Roman"/>
                <w:i w:val="0"/>
                <w:sz w:val="20"/>
                <w:szCs w:val="20"/>
              </w:rPr>
              <w:t xml:space="preserve"> площадью 3,58 га</w:t>
            </w:r>
          </w:p>
        </w:tc>
      </w:tr>
      <w:tr w:rsidR="0096379A" w:rsidRPr="001E4848" w14:paraId="44CF3747" w14:textId="77777777" w:rsidTr="0042180F">
        <w:trPr>
          <w:trHeight w:val="20"/>
        </w:trPr>
        <w:tc>
          <w:tcPr>
            <w:tcW w:w="1277" w:type="dxa"/>
            <w:vAlign w:val="center"/>
          </w:tcPr>
          <w:p w14:paraId="53FC6C3E" w14:textId="2817D858" w:rsidR="0096379A" w:rsidRPr="001E4848" w:rsidRDefault="0096379A" w:rsidP="0096379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15D15B6C" w14:textId="7C51F589" w:rsidR="0096379A" w:rsidRPr="001E4848" w:rsidRDefault="0096379A" w:rsidP="0096379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Кладбище</w:t>
            </w:r>
          </w:p>
        </w:tc>
        <w:tc>
          <w:tcPr>
            <w:tcW w:w="3119" w:type="dxa"/>
            <w:vAlign w:val="center"/>
          </w:tcPr>
          <w:p w14:paraId="1BACE9FF" w14:textId="045B4416" w:rsidR="0096379A" w:rsidRPr="001E4848" w:rsidRDefault="0096379A" w:rsidP="0096379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Кладбище традиционного захоронения</w:t>
            </w:r>
          </w:p>
        </w:tc>
        <w:tc>
          <w:tcPr>
            <w:tcW w:w="2268" w:type="dxa"/>
            <w:tcBorders>
              <w:top w:val="single" w:sz="4" w:space="0" w:color="auto"/>
              <w:left w:val="single" w:sz="4" w:space="0" w:color="auto"/>
              <w:bottom w:val="single" w:sz="4" w:space="0" w:color="auto"/>
              <w:right w:val="single" w:sz="4" w:space="0" w:color="auto"/>
            </w:tcBorders>
            <w:vAlign w:val="center"/>
          </w:tcPr>
          <w:p w14:paraId="5399921C" w14:textId="3C4FB438" w:rsidR="0096379A" w:rsidRPr="001E4848" w:rsidRDefault="0096379A" w:rsidP="0096379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п. Мичуринский</w:t>
            </w:r>
          </w:p>
        </w:tc>
        <w:tc>
          <w:tcPr>
            <w:tcW w:w="1984" w:type="dxa"/>
            <w:vAlign w:val="center"/>
          </w:tcPr>
          <w:p w14:paraId="45871809" w14:textId="2A2FD974" w:rsidR="0096379A" w:rsidRPr="001E4848" w:rsidRDefault="0096379A" w:rsidP="0096379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СЗЗ – 50 м</w:t>
            </w:r>
          </w:p>
        </w:tc>
        <w:tc>
          <w:tcPr>
            <w:tcW w:w="4678" w:type="dxa"/>
            <w:tcBorders>
              <w:top w:val="single" w:sz="4" w:space="0" w:color="auto"/>
              <w:left w:val="single" w:sz="4" w:space="0" w:color="auto"/>
              <w:bottom w:val="single" w:sz="4" w:space="0" w:color="auto"/>
              <w:right w:val="single" w:sz="4" w:space="0" w:color="auto"/>
            </w:tcBorders>
            <w:vAlign w:val="center"/>
          </w:tcPr>
          <w:p w14:paraId="6AB1DF45" w14:textId="5BC42ADA" w:rsidR="0096379A" w:rsidRPr="001E4848" w:rsidRDefault="0096379A" w:rsidP="0096379A">
            <w:pPr>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1 объект</w:t>
            </w:r>
            <w:r w:rsidR="00050CAA">
              <w:rPr>
                <w:rFonts w:ascii="Times New Roman" w:hAnsi="Times New Roman"/>
                <w:i w:val="0"/>
                <w:sz w:val="20"/>
                <w:szCs w:val="20"/>
              </w:rPr>
              <w:t xml:space="preserve"> площадью 1,37 га</w:t>
            </w:r>
          </w:p>
        </w:tc>
      </w:tr>
      <w:tr w:rsidR="001E6189" w:rsidRPr="001E4848" w14:paraId="66DB9E42" w14:textId="77777777" w:rsidTr="0042180F">
        <w:trPr>
          <w:trHeight w:val="20"/>
        </w:trPr>
        <w:tc>
          <w:tcPr>
            <w:tcW w:w="15452" w:type="dxa"/>
            <w:gridSpan w:val="6"/>
            <w:vAlign w:val="center"/>
          </w:tcPr>
          <w:p w14:paraId="56A08358" w14:textId="77777777" w:rsidR="001E6189" w:rsidRPr="001E4848" w:rsidRDefault="001E6189" w:rsidP="001E6189">
            <w:pPr>
              <w:widowControl w:val="0"/>
              <w:autoSpaceDE w:val="0"/>
              <w:autoSpaceDN w:val="0"/>
              <w:adjustRightInd w:val="0"/>
              <w:spacing w:line="240" w:lineRule="auto"/>
              <w:ind w:left="0" w:right="0" w:firstLine="0"/>
              <w:jc w:val="center"/>
              <w:rPr>
                <w:rFonts w:ascii="Times New Roman" w:hAnsi="Times New Roman"/>
                <w:i w:val="0"/>
                <w:sz w:val="20"/>
                <w:szCs w:val="20"/>
              </w:rPr>
            </w:pPr>
            <w:r w:rsidRPr="001E4848">
              <w:rPr>
                <w:rFonts w:ascii="Times New Roman" w:hAnsi="Times New Roman"/>
                <w:b/>
                <w:bCs/>
                <w:i w:val="0"/>
                <w:sz w:val="20"/>
                <w:szCs w:val="20"/>
              </w:rPr>
              <w:t>Объекты трубопроводного транспорта и инженерной инфраструктуры</w:t>
            </w:r>
          </w:p>
        </w:tc>
      </w:tr>
      <w:tr w:rsidR="001E6189" w:rsidRPr="001E4848" w14:paraId="226F0744" w14:textId="77777777" w:rsidTr="0042180F">
        <w:trPr>
          <w:trHeight w:val="85"/>
        </w:trPr>
        <w:tc>
          <w:tcPr>
            <w:tcW w:w="15452" w:type="dxa"/>
            <w:gridSpan w:val="6"/>
            <w:vAlign w:val="center"/>
          </w:tcPr>
          <w:p w14:paraId="4FBD0B80" w14:textId="77777777" w:rsidR="001E6189" w:rsidRPr="001E4848" w:rsidRDefault="001E6189" w:rsidP="001E6189">
            <w:pPr>
              <w:widowControl w:val="0"/>
              <w:autoSpaceDE w:val="0"/>
              <w:autoSpaceDN w:val="0"/>
              <w:adjustRightInd w:val="0"/>
              <w:spacing w:line="240" w:lineRule="auto"/>
              <w:ind w:left="0" w:right="0" w:firstLine="0"/>
              <w:jc w:val="center"/>
              <w:rPr>
                <w:rFonts w:ascii="Times New Roman" w:hAnsi="Times New Roman"/>
                <w:i w:val="0"/>
                <w:sz w:val="20"/>
                <w:szCs w:val="20"/>
              </w:rPr>
            </w:pPr>
            <w:r w:rsidRPr="001E4848">
              <w:rPr>
                <w:rFonts w:ascii="Times New Roman" w:hAnsi="Times New Roman"/>
                <w:b/>
                <w:i w:val="0"/>
                <w:sz w:val="20"/>
                <w:szCs w:val="20"/>
              </w:rPr>
              <w:t>Объекты водоснабжения</w:t>
            </w:r>
          </w:p>
        </w:tc>
      </w:tr>
      <w:tr w:rsidR="00C93E3A" w:rsidRPr="001E4848" w14:paraId="77D1C5AE" w14:textId="77777777" w:rsidTr="00AA3F77">
        <w:trPr>
          <w:trHeight w:val="20"/>
        </w:trPr>
        <w:tc>
          <w:tcPr>
            <w:tcW w:w="1277" w:type="dxa"/>
            <w:vAlign w:val="center"/>
          </w:tcPr>
          <w:p w14:paraId="5D7D0818" w14:textId="6A954805"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20AC765C" w14:textId="15154E92"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134561A5" w14:textId="527BF190"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Строительство водопроводных очистных сооружений</w:t>
            </w:r>
          </w:p>
        </w:tc>
        <w:tc>
          <w:tcPr>
            <w:tcW w:w="2268" w:type="dxa"/>
            <w:tcBorders>
              <w:top w:val="single" w:sz="4" w:space="0" w:color="auto"/>
              <w:left w:val="single" w:sz="4" w:space="0" w:color="auto"/>
              <w:bottom w:val="single" w:sz="4" w:space="0" w:color="auto"/>
              <w:right w:val="single" w:sz="4" w:space="0" w:color="auto"/>
            </w:tcBorders>
            <w:vAlign w:val="center"/>
          </w:tcPr>
          <w:p w14:paraId="67BFAF96" w14:textId="353F4181" w:rsidR="00C93E3A" w:rsidRPr="001E4848" w:rsidRDefault="00C93E3A" w:rsidP="00C93E3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 xml:space="preserve">п.Мичуринский, </w:t>
            </w:r>
          </w:p>
        </w:tc>
        <w:tc>
          <w:tcPr>
            <w:tcW w:w="1984" w:type="dxa"/>
            <w:shd w:val="clear" w:color="auto" w:fill="auto"/>
            <w:vAlign w:val="center"/>
          </w:tcPr>
          <w:p w14:paraId="3FBFF39F" w14:textId="0CB20406" w:rsidR="00C93E3A" w:rsidRPr="001E4848" w:rsidRDefault="00C93E3A" w:rsidP="00C93E3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1 пояс ЗСО – 50 м</w:t>
            </w:r>
          </w:p>
        </w:tc>
        <w:tc>
          <w:tcPr>
            <w:tcW w:w="4678" w:type="dxa"/>
            <w:vAlign w:val="center"/>
          </w:tcPr>
          <w:p w14:paraId="41F1E457" w14:textId="4059CDC1" w:rsidR="00C93E3A" w:rsidRPr="001E4848" w:rsidRDefault="007F4BB5" w:rsidP="00C93E3A">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1 объект</w:t>
            </w:r>
            <w:r>
              <w:rPr>
                <w:rFonts w:ascii="Times New Roman" w:hAnsi="Times New Roman"/>
                <w:i w:val="0"/>
                <w:sz w:val="20"/>
                <w:szCs w:val="20"/>
              </w:rPr>
              <w:t xml:space="preserve">, </w:t>
            </w:r>
            <w:r w:rsidR="00B633DE">
              <w:rPr>
                <w:rFonts w:ascii="Times New Roman" w:hAnsi="Times New Roman"/>
                <w:i w:val="0"/>
                <w:sz w:val="20"/>
                <w:szCs w:val="20"/>
              </w:rPr>
              <w:t xml:space="preserve">250 </w:t>
            </w:r>
            <w:r w:rsidR="00B633DE" w:rsidRPr="00B633DE">
              <w:rPr>
                <w:rFonts w:ascii="Times New Roman" w:hAnsi="Times New Roman"/>
                <w:i w:val="0"/>
                <w:sz w:val="20"/>
                <w:szCs w:val="20"/>
              </w:rPr>
              <w:t>м</w:t>
            </w:r>
            <w:r w:rsidR="00B633DE" w:rsidRPr="00B633DE">
              <w:rPr>
                <w:rFonts w:ascii="Times New Roman" w:hAnsi="Times New Roman"/>
                <w:i w:val="0"/>
                <w:sz w:val="20"/>
                <w:szCs w:val="20"/>
                <w:vertAlign w:val="superscript"/>
              </w:rPr>
              <w:t>3</w:t>
            </w:r>
            <w:r w:rsidR="00B633DE" w:rsidRPr="00B633DE">
              <w:rPr>
                <w:rFonts w:ascii="Times New Roman" w:hAnsi="Times New Roman"/>
                <w:i w:val="0"/>
                <w:sz w:val="20"/>
                <w:szCs w:val="20"/>
              </w:rPr>
              <w:t>/сут</w:t>
            </w:r>
          </w:p>
        </w:tc>
      </w:tr>
      <w:tr w:rsidR="00B633DE" w:rsidRPr="001E4848" w14:paraId="271489AA" w14:textId="77777777" w:rsidTr="00AA3F77">
        <w:trPr>
          <w:trHeight w:val="20"/>
        </w:trPr>
        <w:tc>
          <w:tcPr>
            <w:tcW w:w="1277" w:type="dxa"/>
            <w:vAlign w:val="center"/>
          </w:tcPr>
          <w:p w14:paraId="6841E33E" w14:textId="5B18EA79" w:rsidR="00B633DE" w:rsidRPr="001E4848" w:rsidRDefault="00B633DE" w:rsidP="00B633DE">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42B7B224" w14:textId="65E7FCAC" w:rsidR="00B633DE" w:rsidRPr="001E4848" w:rsidRDefault="00B633DE" w:rsidP="00B633DE">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1C39E925" w14:textId="0FD52EB9" w:rsidR="00B633DE" w:rsidRPr="001E4848" w:rsidRDefault="00B633DE" w:rsidP="00B633DE">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Строительство водопроводных очистных сооружений</w:t>
            </w:r>
          </w:p>
        </w:tc>
        <w:tc>
          <w:tcPr>
            <w:tcW w:w="2268" w:type="dxa"/>
            <w:tcBorders>
              <w:top w:val="single" w:sz="4" w:space="0" w:color="auto"/>
              <w:left w:val="single" w:sz="4" w:space="0" w:color="auto"/>
              <w:bottom w:val="single" w:sz="4" w:space="0" w:color="auto"/>
              <w:right w:val="single" w:sz="4" w:space="0" w:color="auto"/>
            </w:tcBorders>
            <w:vAlign w:val="center"/>
          </w:tcPr>
          <w:p w14:paraId="74B1F0A7" w14:textId="56C0BCF1" w:rsidR="00B633DE" w:rsidRPr="001E4848" w:rsidRDefault="00B633DE" w:rsidP="00B633DE">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х.Белецкий</w:t>
            </w:r>
          </w:p>
        </w:tc>
        <w:tc>
          <w:tcPr>
            <w:tcW w:w="1984" w:type="dxa"/>
            <w:shd w:val="clear" w:color="auto" w:fill="auto"/>
            <w:vAlign w:val="center"/>
          </w:tcPr>
          <w:p w14:paraId="696A2A0E" w14:textId="1FA7DD8C" w:rsidR="00B633DE" w:rsidRPr="001E4848" w:rsidRDefault="00B633DE" w:rsidP="00B633DE">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1 пояс ЗСО – 50 м</w:t>
            </w:r>
          </w:p>
        </w:tc>
        <w:tc>
          <w:tcPr>
            <w:tcW w:w="4678" w:type="dxa"/>
            <w:vAlign w:val="center"/>
          </w:tcPr>
          <w:p w14:paraId="28DC50CD" w14:textId="50373F2D" w:rsidR="00B633DE" w:rsidRPr="001E4848" w:rsidRDefault="007F4BB5" w:rsidP="00B633DE">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1 объект</w:t>
            </w:r>
            <w:r>
              <w:rPr>
                <w:rFonts w:ascii="Times New Roman" w:hAnsi="Times New Roman"/>
                <w:i w:val="0"/>
                <w:sz w:val="20"/>
                <w:szCs w:val="20"/>
              </w:rPr>
              <w:t xml:space="preserve">, </w:t>
            </w:r>
            <w:r w:rsidR="00B633DE">
              <w:rPr>
                <w:rFonts w:ascii="Times New Roman" w:hAnsi="Times New Roman"/>
                <w:i w:val="0"/>
                <w:sz w:val="20"/>
                <w:szCs w:val="20"/>
              </w:rPr>
              <w:t xml:space="preserve">30 </w:t>
            </w:r>
            <w:r w:rsidR="00B633DE" w:rsidRPr="00B633DE">
              <w:rPr>
                <w:rFonts w:ascii="Times New Roman" w:hAnsi="Times New Roman"/>
                <w:i w:val="0"/>
                <w:sz w:val="20"/>
                <w:szCs w:val="20"/>
              </w:rPr>
              <w:t>м</w:t>
            </w:r>
            <w:r w:rsidR="00B633DE" w:rsidRPr="00B633DE">
              <w:rPr>
                <w:rFonts w:ascii="Times New Roman" w:hAnsi="Times New Roman"/>
                <w:i w:val="0"/>
                <w:sz w:val="20"/>
                <w:szCs w:val="20"/>
                <w:vertAlign w:val="superscript"/>
              </w:rPr>
              <w:t>3</w:t>
            </w:r>
            <w:r w:rsidR="00B633DE" w:rsidRPr="00B633DE">
              <w:rPr>
                <w:rFonts w:ascii="Times New Roman" w:hAnsi="Times New Roman"/>
                <w:i w:val="0"/>
                <w:sz w:val="20"/>
                <w:szCs w:val="20"/>
              </w:rPr>
              <w:t>/сут</w:t>
            </w:r>
          </w:p>
        </w:tc>
      </w:tr>
      <w:tr w:rsidR="001E6189" w:rsidRPr="001E4848" w14:paraId="2E3D569C" w14:textId="77777777" w:rsidTr="0042180F">
        <w:trPr>
          <w:trHeight w:val="20"/>
        </w:trPr>
        <w:tc>
          <w:tcPr>
            <w:tcW w:w="15452" w:type="dxa"/>
            <w:gridSpan w:val="6"/>
            <w:vAlign w:val="center"/>
          </w:tcPr>
          <w:p w14:paraId="45998984" w14:textId="77777777" w:rsidR="001E6189" w:rsidRPr="001E4848" w:rsidRDefault="001E6189" w:rsidP="001E6189">
            <w:pPr>
              <w:widowControl w:val="0"/>
              <w:autoSpaceDE w:val="0"/>
              <w:autoSpaceDN w:val="0"/>
              <w:adjustRightInd w:val="0"/>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Сети водоснабжения</w:t>
            </w:r>
          </w:p>
        </w:tc>
      </w:tr>
      <w:tr w:rsidR="00C93E3A" w:rsidRPr="001E4848" w14:paraId="18F93A80" w14:textId="77777777" w:rsidTr="0042180F">
        <w:trPr>
          <w:trHeight w:val="20"/>
        </w:trPr>
        <w:tc>
          <w:tcPr>
            <w:tcW w:w="1277" w:type="dxa"/>
            <w:vAlign w:val="center"/>
          </w:tcPr>
          <w:p w14:paraId="487C7B31" w14:textId="7BE348E3"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6A8ED28D" w14:textId="3E351C0A"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04305D91" w14:textId="76173C58"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Строительство водопроводных сетей</w:t>
            </w:r>
          </w:p>
        </w:tc>
        <w:tc>
          <w:tcPr>
            <w:tcW w:w="2268" w:type="dxa"/>
            <w:tcBorders>
              <w:top w:val="single" w:sz="4" w:space="0" w:color="auto"/>
              <w:left w:val="single" w:sz="4" w:space="0" w:color="auto"/>
              <w:bottom w:val="single" w:sz="4" w:space="0" w:color="auto"/>
              <w:right w:val="single" w:sz="4" w:space="0" w:color="auto"/>
            </w:tcBorders>
            <w:vAlign w:val="center"/>
          </w:tcPr>
          <w:p w14:paraId="4E823E32" w14:textId="35E8C24A" w:rsidR="00C93E3A" w:rsidRPr="001E4848" w:rsidRDefault="00C93E3A" w:rsidP="00C93E3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п.Мичуринский</w:t>
            </w:r>
          </w:p>
        </w:tc>
        <w:tc>
          <w:tcPr>
            <w:tcW w:w="1984" w:type="dxa"/>
            <w:vAlign w:val="center"/>
          </w:tcPr>
          <w:p w14:paraId="7598D8AE" w14:textId="6E04BAD2" w:rsidR="00C93E3A" w:rsidRPr="001E4848" w:rsidRDefault="00C93E3A" w:rsidP="00C93E3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14:paraId="03BD8739" w14:textId="6BC9FB11" w:rsidR="00C93E3A" w:rsidRPr="001E4848" w:rsidRDefault="00C93E3A" w:rsidP="00C93E3A">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 xml:space="preserve">протяженность </w:t>
            </w:r>
            <w:r w:rsidR="00876835" w:rsidRPr="001E4848">
              <w:rPr>
                <w:rFonts w:ascii="Times New Roman" w:hAnsi="Times New Roman"/>
                <w:i w:val="0"/>
                <w:sz w:val="20"/>
                <w:szCs w:val="20"/>
              </w:rPr>
              <w:t>2,</w:t>
            </w:r>
            <w:r w:rsidR="004B6760">
              <w:rPr>
                <w:rFonts w:ascii="Times New Roman" w:hAnsi="Times New Roman"/>
                <w:i w:val="0"/>
                <w:sz w:val="20"/>
                <w:szCs w:val="20"/>
                <w:lang w:val="en-US"/>
              </w:rPr>
              <w:t>97</w:t>
            </w:r>
            <w:r w:rsidRPr="001E4848">
              <w:rPr>
                <w:rFonts w:ascii="Times New Roman" w:hAnsi="Times New Roman"/>
                <w:i w:val="0"/>
                <w:sz w:val="20"/>
                <w:szCs w:val="20"/>
              </w:rPr>
              <w:t xml:space="preserve"> км</w:t>
            </w:r>
          </w:p>
        </w:tc>
      </w:tr>
      <w:tr w:rsidR="00C93E3A" w:rsidRPr="001E4848" w14:paraId="33DC0A9F" w14:textId="77777777" w:rsidTr="0042180F">
        <w:trPr>
          <w:trHeight w:val="20"/>
        </w:trPr>
        <w:tc>
          <w:tcPr>
            <w:tcW w:w="1277" w:type="dxa"/>
            <w:vAlign w:val="center"/>
          </w:tcPr>
          <w:p w14:paraId="3DB852D0" w14:textId="6DDE807C"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634DBB2B" w14:textId="0BF41541"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38125702" w14:textId="3E37AB3E"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Строительство водопроводных сетей</w:t>
            </w:r>
          </w:p>
        </w:tc>
        <w:tc>
          <w:tcPr>
            <w:tcW w:w="2268" w:type="dxa"/>
            <w:tcBorders>
              <w:top w:val="single" w:sz="4" w:space="0" w:color="auto"/>
              <w:left w:val="single" w:sz="4" w:space="0" w:color="auto"/>
              <w:bottom w:val="single" w:sz="4" w:space="0" w:color="auto"/>
              <w:right w:val="single" w:sz="4" w:space="0" w:color="auto"/>
            </w:tcBorders>
            <w:vAlign w:val="center"/>
          </w:tcPr>
          <w:p w14:paraId="32A0C144" w14:textId="43B4357C" w:rsidR="00C93E3A" w:rsidRPr="001E4848" w:rsidRDefault="00C93E3A" w:rsidP="00C93E3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Успенское сельское поселение</w:t>
            </w:r>
          </w:p>
        </w:tc>
        <w:tc>
          <w:tcPr>
            <w:tcW w:w="1984" w:type="dxa"/>
            <w:vAlign w:val="center"/>
          </w:tcPr>
          <w:p w14:paraId="5C2329DD" w14:textId="3567E041" w:rsidR="00C93E3A" w:rsidRPr="001E4848" w:rsidRDefault="00C93E3A" w:rsidP="00C93E3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14:paraId="4C09ED29" w14:textId="25F6DA8C" w:rsidR="00C93E3A" w:rsidRPr="001E4848" w:rsidRDefault="00C93E3A" w:rsidP="00C93E3A">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 xml:space="preserve">протяженность </w:t>
            </w:r>
            <w:r w:rsidR="00753286" w:rsidRPr="001E4848">
              <w:rPr>
                <w:rFonts w:ascii="Times New Roman" w:hAnsi="Times New Roman"/>
                <w:i w:val="0"/>
                <w:sz w:val="20"/>
                <w:szCs w:val="20"/>
              </w:rPr>
              <w:t>2,67</w:t>
            </w:r>
            <w:r w:rsidRPr="001E4848">
              <w:rPr>
                <w:rFonts w:ascii="Times New Roman" w:hAnsi="Times New Roman"/>
                <w:i w:val="0"/>
                <w:sz w:val="20"/>
                <w:szCs w:val="20"/>
              </w:rPr>
              <w:t xml:space="preserve"> км</w:t>
            </w:r>
          </w:p>
        </w:tc>
      </w:tr>
      <w:tr w:rsidR="00C93E3A" w:rsidRPr="001E4848" w14:paraId="281E5E06" w14:textId="77777777" w:rsidTr="0042180F">
        <w:trPr>
          <w:trHeight w:val="20"/>
        </w:trPr>
        <w:tc>
          <w:tcPr>
            <w:tcW w:w="1277" w:type="dxa"/>
            <w:vAlign w:val="center"/>
          </w:tcPr>
          <w:p w14:paraId="6566D803" w14:textId="3D880081"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3579DACF" w14:textId="25883393"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1ECC0A5F" w14:textId="4F82BDED"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Реконструкция сетей водоснабжения</w:t>
            </w:r>
          </w:p>
        </w:tc>
        <w:tc>
          <w:tcPr>
            <w:tcW w:w="2268" w:type="dxa"/>
            <w:tcBorders>
              <w:top w:val="single" w:sz="4" w:space="0" w:color="auto"/>
              <w:left w:val="single" w:sz="4" w:space="0" w:color="auto"/>
              <w:bottom w:val="single" w:sz="4" w:space="0" w:color="auto"/>
              <w:right w:val="single" w:sz="4" w:space="0" w:color="auto"/>
            </w:tcBorders>
            <w:vAlign w:val="center"/>
          </w:tcPr>
          <w:p w14:paraId="14B6A9D1" w14:textId="20D6CA51" w:rsidR="00C93E3A" w:rsidRPr="001E4848" w:rsidRDefault="00C93E3A" w:rsidP="00C93E3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с.Успенское</w:t>
            </w:r>
          </w:p>
        </w:tc>
        <w:tc>
          <w:tcPr>
            <w:tcW w:w="1984" w:type="dxa"/>
            <w:vAlign w:val="center"/>
          </w:tcPr>
          <w:p w14:paraId="3E9D7F75" w14:textId="3B0F2272" w:rsidR="00C93E3A" w:rsidRPr="001E4848" w:rsidRDefault="00C93E3A" w:rsidP="00C93E3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14:paraId="3B2F7EC0" w14:textId="1CEA4D6F" w:rsidR="00C93E3A" w:rsidRPr="001E4848" w:rsidRDefault="00C93E3A" w:rsidP="00C93E3A">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 xml:space="preserve">протяженность </w:t>
            </w:r>
            <w:r w:rsidR="00215EF9" w:rsidRPr="001E4848">
              <w:rPr>
                <w:rFonts w:ascii="Times New Roman" w:hAnsi="Times New Roman"/>
                <w:i w:val="0"/>
                <w:sz w:val="20"/>
                <w:szCs w:val="20"/>
              </w:rPr>
              <w:t>64,29</w:t>
            </w:r>
            <w:r w:rsidRPr="001E4848">
              <w:rPr>
                <w:rFonts w:ascii="Times New Roman" w:hAnsi="Times New Roman"/>
                <w:i w:val="0"/>
                <w:sz w:val="20"/>
                <w:szCs w:val="20"/>
              </w:rPr>
              <w:t xml:space="preserve"> км </w:t>
            </w:r>
          </w:p>
        </w:tc>
      </w:tr>
      <w:tr w:rsidR="00C93E3A" w:rsidRPr="001E4848" w14:paraId="54FC3119" w14:textId="77777777" w:rsidTr="0042180F">
        <w:trPr>
          <w:trHeight w:val="20"/>
        </w:trPr>
        <w:tc>
          <w:tcPr>
            <w:tcW w:w="15452" w:type="dxa"/>
            <w:gridSpan w:val="6"/>
            <w:vAlign w:val="center"/>
          </w:tcPr>
          <w:p w14:paraId="054F79B1" w14:textId="18A47DB2" w:rsidR="00C93E3A" w:rsidRPr="001E4848" w:rsidRDefault="00C93E3A" w:rsidP="00C93E3A">
            <w:pPr>
              <w:widowControl w:val="0"/>
              <w:autoSpaceDE w:val="0"/>
              <w:autoSpaceDN w:val="0"/>
              <w:adjustRightInd w:val="0"/>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Сети водоотведения</w:t>
            </w:r>
          </w:p>
        </w:tc>
      </w:tr>
      <w:tr w:rsidR="00C93E3A" w:rsidRPr="001E4848" w14:paraId="0CD175E9" w14:textId="77777777" w:rsidTr="0042180F">
        <w:trPr>
          <w:trHeight w:val="20"/>
        </w:trPr>
        <w:tc>
          <w:tcPr>
            <w:tcW w:w="1277" w:type="dxa"/>
            <w:vAlign w:val="center"/>
          </w:tcPr>
          <w:p w14:paraId="5E9097FD" w14:textId="4762A06D"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6C239E26" w14:textId="09496A72"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Водоотведение</w:t>
            </w:r>
          </w:p>
        </w:tc>
        <w:tc>
          <w:tcPr>
            <w:tcW w:w="3119" w:type="dxa"/>
            <w:tcBorders>
              <w:top w:val="single" w:sz="4" w:space="0" w:color="auto"/>
              <w:left w:val="single" w:sz="4" w:space="0" w:color="auto"/>
              <w:bottom w:val="single" w:sz="4" w:space="0" w:color="auto"/>
              <w:right w:val="single" w:sz="4" w:space="0" w:color="auto"/>
            </w:tcBorders>
            <w:vAlign w:val="center"/>
          </w:tcPr>
          <w:p w14:paraId="2D76FE75" w14:textId="7B8F9F3C"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Сети хозяйственно-бытовой канализации самотечные</w:t>
            </w:r>
          </w:p>
        </w:tc>
        <w:tc>
          <w:tcPr>
            <w:tcW w:w="2268" w:type="dxa"/>
            <w:tcBorders>
              <w:top w:val="single" w:sz="4" w:space="0" w:color="auto"/>
              <w:left w:val="single" w:sz="4" w:space="0" w:color="auto"/>
              <w:bottom w:val="single" w:sz="4" w:space="0" w:color="auto"/>
              <w:right w:val="single" w:sz="4" w:space="0" w:color="auto"/>
            </w:tcBorders>
            <w:vAlign w:val="center"/>
          </w:tcPr>
          <w:p w14:paraId="490CA2A6" w14:textId="6121A320" w:rsidR="00C93E3A" w:rsidRPr="001E4848" w:rsidRDefault="00C93E3A" w:rsidP="00C93E3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с. Успенское</w:t>
            </w:r>
          </w:p>
        </w:tc>
        <w:tc>
          <w:tcPr>
            <w:tcW w:w="1984" w:type="dxa"/>
            <w:vAlign w:val="center"/>
          </w:tcPr>
          <w:p w14:paraId="04C89379" w14:textId="742775C9" w:rsidR="00C93E3A" w:rsidRPr="001E4848" w:rsidRDefault="00C93E3A" w:rsidP="00C93E3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vAlign w:val="center"/>
          </w:tcPr>
          <w:p w14:paraId="1DCE4248" w14:textId="62E03ECD" w:rsidR="00C93E3A" w:rsidRPr="001E4848" w:rsidRDefault="00C93E3A" w:rsidP="00C93E3A">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 xml:space="preserve">протяженность </w:t>
            </w:r>
            <w:r w:rsidR="00586E36" w:rsidRPr="001E4848">
              <w:rPr>
                <w:rFonts w:ascii="Times New Roman" w:hAnsi="Times New Roman"/>
                <w:i w:val="0"/>
                <w:sz w:val="20"/>
                <w:szCs w:val="20"/>
              </w:rPr>
              <w:t>17,97</w:t>
            </w:r>
            <w:r w:rsidRPr="001E4848">
              <w:rPr>
                <w:rFonts w:ascii="Times New Roman" w:hAnsi="Times New Roman"/>
                <w:i w:val="0"/>
                <w:sz w:val="20"/>
                <w:szCs w:val="20"/>
              </w:rPr>
              <w:t xml:space="preserve"> км</w:t>
            </w:r>
          </w:p>
        </w:tc>
      </w:tr>
      <w:tr w:rsidR="00C93E3A" w:rsidRPr="001E4848" w14:paraId="6FBED789" w14:textId="77777777" w:rsidTr="0042180F">
        <w:trPr>
          <w:trHeight w:val="20"/>
        </w:trPr>
        <w:tc>
          <w:tcPr>
            <w:tcW w:w="1277" w:type="dxa"/>
            <w:vAlign w:val="center"/>
          </w:tcPr>
          <w:p w14:paraId="29033E91" w14:textId="6A98E965"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7C840981" w14:textId="073EC619"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Водоотведение</w:t>
            </w:r>
          </w:p>
        </w:tc>
        <w:tc>
          <w:tcPr>
            <w:tcW w:w="3119" w:type="dxa"/>
            <w:tcBorders>
              <w:top w:val="single" w:sz="4" w:space="0" w:color="auto"/>
              <w:left w:val="single" w:sz="4" w:space="0" w:color="auto"/>
              <w:bottom w:val="single" w:sz="4" w:space="0" w:color="auto"/>
              <w:right w:val="single" w:sz="4" w:space="0" w:color="auto"/>
            </w:tcBorders>
            <w:vAlign w:val="center"/>
          </w:tcPr>
          <w:p w14:paraId="706D88FB" w14:textId="4604A48C"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Сети хозяйственно-бытовой канализации самотечные</w:t>
            </w:r>
          </w:p>
        </w:tc>
        <w:tc>
          <w:tcPr>
            <w:tcW w:w="2268" w:type="dxa"/>
            <w:tcBorders>
              <w:top w:val="single" w:sz="4" w:space="0" w:color="auto"/>
              <w:left w:val="single" w:sz="4" w:space="0" w:color="auto"/>
              <w:bottom w:val="single" w:sz="4" w:space="0" w:color="auto"/>
              <w:right w:val="single" w:sz="4" w:space="0" w:color="auto"/>
            </w:tcBorders>
            <w:vAlign w:val="center"/>
          </w:tcPr>
          <w:p w14:paraId="352CED69" w14:textId="3F01486F" w:rsidR="00C93E3A" w:rsidRPr="001E4848" w:rsidRDefault="00C93E3A" w:rsidP="00C93E3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п.Мичуринский</w:t>
            </w:r>
          </w:p>
        </w:tc>
        <w:tc>
          <w:tcPr>
            <w:tcW w:w="1984" w:type="dxa"/>
            <w:vAlign w:val="center"/>
          </w:tcPr>
          <w:p w14:paraId="179CA219" w14:textId="7D6DF6A1" w:rsidR="00C93E3A" w:rsidRPr="001E4848" w:rsidRDefault="00C93E3A" w:rsidP="00C93E3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vAlign w:val="center"/>
          </w:tcPr>
          <w:p w14:paraId="6F036176" w14:textId="504A75F7" w:rsidR="00C93E3A" w:rsidRPr="001E4848" w:rsidRDefault="00C93E3A" w:rsidP="00C93E3A">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 xml:space="preserve">протяженность </w:t>
            </w:r>
            <w:r w:rsidR="00753286" w:rsidRPr="001E4848">
              <w:rPr>
                <w:rFonts w:ascii="Times New Roman" w:hAnsi="Times New Roman"/>
                <w:i w:val="0"/>
                <w:sz w:val="20"/>
                <w:szCs w:val="20"/>
              </w:rPr>
              <w:t>2,</w:t>
            </w:r>
            <w:r w:rsidR="00C8280D">
              <w:rPr>
                <w:rFonts w:ascii="Times New Roman" w:hAnsi="Times New Roman"/>
                <w:i w:val="0"/>
                <w:sz w:val="20"/>
                <w:szCs w:val="20"/>
                <w:lang w:val="en-US"/>
              </w:rPr>
              <w:t>80</w:t>
            </w:r>
            <w:r w:rsidRPr="001E4848">
              <w:rPr>
                <w:rFonts w:ascii="Times New Roman" w:hAnsi="Times New Roman"/>
                <w:i w:val="0"/>
                <w:sz w:val="20"/>
                <w:szCs w:val="20"/>
              </w:rPr>
              <w:t xml:space="preserve"> км</w:t>
            </w:r>
          </w:p>
        </w:tc>
      </w:tr>
      <w:tr w:rsidR="00C93E3A" w:rsidRPr="001E4848" w14:paraId="0F289196" w14:textId="77777777" w:rsidTr="0042180F">
        <w:trPr>
          <w:trHeight w:val="20"/>
        </w:trPr>
        <w:tc>
          <w:tcPr>
            <w:tcW w:w="15452" w:type="dxa"/>
            <w:gridSpan w:val="6"/>
            <w:vAlign w:val="center"/>
          </w:tcPr>
          <w:p w14:paraId="5AA5367F" w14:textId="46049DCB" w:rsidR="00C93E3A" w:rsidRPr="001E4848" w:rsidRDefault="00C93E3A" w:rsidP="00C93E3A">
            <w:pPr>
              <w:widowControl w:val="0"/>
              <w:autoSpaceDE w:val="0"/>
              <w:autoSpaceDN w:val="0"/>
              <w:adjustRightInd w:val="0"/>
              <w:spacing w:line="240" w:lineRule="auto"/>
              <w:ind w:left="0" w:right="0" w:firstLine="0"/>
              <w:jc w:val="center"/>
              <w:rPr>
                <w:rFonts w:ascii="Times New Roman" w:hAnsi="Times New Roman"/>
                <w:i w:val="0"/>
                <w:sz w:val="20"/>
                <w:szCs w:val="20"/>
              </w:rPr>
            </w:pPr>
            <w:r w:rsidRPr="001E4848">
              <w:rPr>
                <w:rFonts w:ascii="Times New Roman" w:hAnsi="Times New Roman"/>
                <w:b/>
                <w:i w:val="0"/>
                <w:sz w:val="20"/>
                <w:szCs w:val="20"/>
              </w:rPr>
              <w:t>Объекты водоотведения</w:t>
            </w:r>
          </w:p>
        </w:tc>
      </w:tr>
      <w:tr w:rsidR="00C93E3A" w:rsidRPr="001E4848" w14:paraId="025A2035" w14:textId="77777777" w:rsidTr="0042180F">
        <w:trPr>
          <w:trHeight w:val="20"/>
        </w:trPr>
        <w:tc>
          <w:tcPr>
            <w:tcW w:w="1277" w:type="dxa"/>
            <w:vAlign w:val="center"/>
          </w:tcPr>
          <w:p w14:paraId="23FBC2B0" w14:textId="77777777"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0C689C7A" w14:textId="77777777"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Водоотведение</w:t>
            </w:r>
          </w:p>
        </w:tc>
        <w:tc>
          <w:tcPr>
            <w:tcW w:w="3119" w:type="dxa"/>
            <w:tcBorders>
              <w:top w:val="single" w:sz="4" w:space="0" w:color="auto"/>
              <w:left w:val="single" w:sz="4" w:space="0" w:color="auto"/>
              <w:bottom w:val="single" w:sz="4" w:space="0" w:color="auto"/>
              <w:right w:val="single" w:sz="4" w:space="0" w:color="auto"/>
            </w:tcBorders>
            <w:vAlign w:val="center"/>
          </w:tcPr>
          <w:p w14:paraId="2447B330" w14:textId="6E80E5E5" w:rsidR="00C93E3A" w:rsidRPr="001E4848" w:rsidRDefault="00C93E3A" w:rsidP="00C93E3A">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Очистные сооружения (КОС)</w:t>
            </w:r>
          </w:p>
        </w:tc>
        <w:tc>
          <w:tcPr>
            <w:tcW w:w="2268" w:type="dxa"/>
            <w:vAlign w:val="center"/>
          </w:tcPr>
          <w:p w14:paraId="6DB1FB1F" w14:textId="47387E37" w:rsidR="00C93E3A" w:rsidRPr="001E4848" w:rsidRDefault="00C93E3A" w:rsidP="00C93E3A">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п.Мичуринский</w:t>
            </w:r>
          </w:p>
        </w:tc>
        <w:tc>
          <w:tcPr>
            <w:tcW w:w="1984" w:type="dxa"/>
            <w:vAlign w:val="center"/>
          </w:tcPr>
          <w:p w14:paraId="5FFBC76D" w14:textId="157A74B0" w:rsidR="00C93E3A" w:rsidRPr="001E4848" w:rsidRDefault="00C93E3A" w:rsidP="00C93E3A">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СЗЗ – 150 м</w:t>
            </w:r>
          </w:p>
        </w:tc>
        <w:tc>
          <w:tcPr>
            <w:tcW w:w="4678" w:type="dxa"/>
            <w:tcBorders>
              <w:top w:val="single" w:sz="4" w:space="0" w:color="auto"/>
              <w:left w:val="single" w:sz="4" w:space="0" w:color="auto"/>
              <w:bottom w:val="single" w:sz="4" w:space="0" w:color="auto"/>
              <w:right w:val="single" w:sz="4" w:space="0" w:color="auto"/>
            </w:tcBorders>
            <w:vAlign w:val="center"/>
          </w:tcPr>
          <w:p w14:paraId="591E817B" w14:textId="2850589D" w:rsidR="00C93E3A" w:rsidRPr="001E4848" w:rsidRDefault="00C93E3A" w:rsidP="00C93E3A">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1 объект</w:t>
            </w:r>
            <w:r w:rsidR="00833B17">
              <w:rPr>
                <w:rFonts w:ascii="Times New Roman" w:hAnsi="Times New Roman"/>
                <w:i w:val="0"/>
                <w:sz w:val="20"/>
                <w:szCs w:val="20"/>
              </w:rPr>
              <w:t>, 2</w:t>
            </w:r>
            <w:r w:rsidR="00833B17" w:rsidRPr="003421FC">
              <w:rPr>
                <w:rFonts w:ascii="Times New Roman" w:hAnsi="Times New Roman"/>
                <w:i w:val="0"/>
                <w:sz w:val="20"/>
                <w:szCs w:val="20"/>
              </w:rPr>
              <w:t>00</w:t>
            </w:r>
            <w:r w:rsidR="00833B17">
              <w:rPr>
                <w:rFonts w:ascii="Times New Roman" w:hAnsi="Times New Roman"/>
                <w:i w:val="0"/>
                <w:sz w:val="20"/>
                <w:szCs w:val="20"/>
              </w:rPr>
              <w:t xml:space="preserve"> </w:t>
            </w:r>
            <w:r w:rsidR="00833B17" w:rsidRPr="00833B17">
              <w:rPr>
                <w:rFonts w:ascii="Times New Roman" w:hAnsi="Times New Roman"/>
                <w:i w:val="0"/>
                <w:sz w:val="20"/>
                <w:szCs w:val="20"/>
              </w:rPr>
              <w:t>м</w:t>
            </w:r>
            <w:r w:rsidR="00833B17" w:rsidRPr="00833B17">
              <w:rPr>
                <w:rFonts w:ascii="Times New Roman" w:hAnsi="Times New Roman"/>
                <w:i w:val="0"/>
                <w:sz w:val="20"/>
                <w:szCs w:val="20"/>
                <w:vertAlign w:val="superscript"/>
              </w:rPr>
              <w:t>3</w:t>
            </w:r>
            <w:r w:rsidR="00833B17" w:rsidRPr="00833B17">
              <w:rPr>
                <w:rFonts w:ascii="Times New Roman" w:hAnsi="Times New Roman"/>
                <w:i w:val="0"/>
                <w:sz w:val="20"/>
                <w:szCs w:val="20"/>
              </w:rPr>
              <w:t>/</w:t>
            </w:r>
            <w:r w:rsidR="00833B17">
              <w:rPr>
                <w:rFonts w:ascii="Times New Roman" w:hAnsi="Times New Roman"/>
                <w:i w:val="0"/>
                <w:sz w:val="20"/>
                <w:szCs w:val="20"/>
              </w:rPr>
              <w:t>сут</w:t>
            </w:r>
          </w:p>
        </w:tc>
      </w:tr>
      <w:tr w:rsidR="002C3BB1" w:rsidRPr="001E4848" w14:paraId="47AE0547" w14:textId="77777777" w:rsidTr="003F3DE0">
        <w:trPr>
          <w:trHeight w:val="20"/>
        </w:trPr>
        <w:tc>
          <w:tcPr>
            <w:tcW w:w="15452" w:type="dxa"/>
            <w:gridSpan w:val="6"/>
            <w:vAlign w:val="center"/>
          </w:tcPr>
          <w:p w14:paraId="699D03F7" w14:textId="5C48FBA2" w:rsidR="002C3BB1" w:rsidRPr="001E4848" w:rsidRDefault="002C3BB1" w:rsidP="002C3BB1">
            <w:pPr>
              <w:widowControl w:val="0"/>
              <w:autoSpaceDE w:val="0"/>
              <w:autoSpaceDN w:val="0"/>
              <w:adjustRightInd w:val="0"/>
              <w:spacing w:line="240" w:lineRule="auto"/>
              <w:ind w:left="0" w:right="0" w:firstLine="0"/>
              <w:jc w:val="center"/>
              <w:rPr>
                <w:rFonts w:ascii="Times New Roman" w:hAnsi="Times New Roman"/>
                <w:i w:val="0"/>
                <w:sz w:val="20"/>
                <w:szCs w:val="20"/>
              </w:rPr>
            </w:pPr>
            <w:r w:rsidRPr="001E4848">
              <w:rPr>
                <w:rFonts w:ascii="Times New Roman" w:hAnsi="Times New Roman"/>
                <w:b/>
                <w:bCs/>
                <w:i w:val="0"/>
                <w:sz w:val="20"/>
                <w:szCs w:val="20"/>
              </w:rPr>
              <w:t>Сети теплоснабжения</w:t>
            </w:r>
          </w:p>
        </w:tc>
      </w:tr>
      <w:tr w:rsidR="002C3BB1" w:rsidRPr="001E4848" w14:paraId="00333A56" w14:textId="77777777" w:rsidTr="00197376">
        <w:trPr>
          <w:trHeight w:val="20"/>
        </w:trPr>
        <w:tc>
          <w:tcPr>
            <w:tcW w:w="1277" w:type="dxa"/>
            <w:vAlign w:val="center"/>
          </w:tcPr>
          <w:p w14:paraId="54802255" w14:textId="73B6DE78"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52B20326" w14:textId="49819A4E"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Теплоснабжение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122FB4B4" w14:textId="134B2C60"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Тепловые сети (реконструкция)</w:t>
            </w:r>
          </w:p>
        </w:tc>
        <w:tc>
          <w:tcPr>
            <w:tcW w:w="2268" w:type="dxa"/>
            <w:vAlign w:val="center"/>
          </w:tcPr>
          <w:p w14:paraId="4B342672" w14:textId="73ED4A66" w:rsidR="002C3BB1" w:rsidRPr="001E4848" w:rsidRDefault="002C3BB1" w:rsidP="002C3BB1">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с. Успенское</w:t>
            </w:r>
          </w:p>
        </w:tc>
        <w:tc>
          <w:tcPr>
            <w:tcW w:w="1984" w:type="dxa"/>
            <w:vAlign w:val="center"/>
          </w:tcPr>
          <w:p w14:paraId="2AB3C113" w14:textId="41CA8072" w:rsidR="002C3BB1" w:rsidRPr="001E4848" w:rsidRDefault="002C3BB1" w:rsidP="002C3BB1">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Охранная зона 3 м с каждой стороны</w:t>
            </w:r>
          </w:p>
        </w:tc>
        <w:tc>
          <w:tcPr>
            <w:tcW w:w="4678" w:type="dxa"/>
            <w:vAlign w:val="center"/>
          </w:tcPr>
          <w:p w14:paraId="4D02D1B0" w14:textId="17975268" w:rsidR="002C3BB1" w:rsidRPr="001E4848" w:rsidRDefault="002C3BB1" w:rsidP="002C3BB1">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 xml:space="preserve">протяженность </w:t>
            </w:r>
            <w:r w:rsidR="001A1978" w:rsidRPr="001E4848">
              <w:rPr>
                <w:rFonts w:ascii="Times New Roman" w:hAnsi="Times New Roman"/>
                <w:i w:val="0"/>
                <w:sz w:val="20"/>
                <w:szCs w:val="20"/>
              </w:rPr>
              <w:t>5,51</w:t>
            </w:r>
            <w:r w:rsidR="008E391B" w:rsidRPr="001E4848">
              <w:rPr>
                <w:rFonts w:ascii="Times New Roman" w:hAnsi="Times New Roman"/>
                <w:i w:val="0"/>
                <w:sz w:val="20"/>
                <w:szCs w:val="20"/>
              </w:rPr>
              <w:t xml:space="preserve"> </w:t>
            </w:r>
            <w:r w:rsidRPr="001E4848">
              <w:rPr>
                <w:rFonts w:ascii="Times New Roman" w:hAnsi="Times New Roman"/>
                <w:i w:val="0"/>
                <w:sz w:val="20"/>
                <w:szCs w:val="20"/>
              </w:rPr>
              <w:t>км</w:t>
            </w:r>
          </w:p>
        </w:tc>
      </w:tr>
      <w:tr w:rsidR="002C3BB1" w:rsidRPr="001E4848" w14:paraId="3F924BAB" w14:textId="77777777" w:rsidTr="00197376">
        <w:trPr>
          <w:trHeight w:val="20"/>
        </w:trPr>
        <w:tc>
          <w:tcPr>
            <w:tcW w:w="1277" w:type="dxa"/>
            <w:vAlign w:val="center"/>
          </w:tcPr>
          <w:p w14:paraId="4851B036" w14:textId="60C5B4D9"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00E1DF97" w14:textId="1BB7DA33"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Теплоснабжение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744B48CB" w14:textId="0E9DBD56"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Тепловые сети (реконструкция)</w:t>
            </w:r>
          </w:p>
        </w:tc>
        <w:tc>
          <w:tcPr>
            <w:tcW w:w="2268" w:type="dxa"/>
            <w:vAlign w:val="center"/>
          </w:tcPr>
          <w:p w14:paraId="073482A5" w14:textId="308A8DFC" w:rsidR="002C3BB1" w:rsidRPr="001E4848" w:rsidRDefault="002C3BB1" w:rsidP="002C3BB1">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п.Мичуринский</w:t>
            </w:r>
          </w:p>
        </w:tc>
        <w:tc>
          <w:tcPr>
            <w:tcW w:w="1984" w:type="dxa"/>
            <w:vAlign w:val="center"/>
          </w:tcPr>
          <w:p w14:paraId="0484AC5E" w14:textId="0EC983F8" w:rsidR="002C3BB1" w:rsidRPr="001E4848" w:rsidRDefault="002C3BB1" w:rsidP="002C3BB1">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 xml:space="preserve">Охранная зона 3 м с </w:t>
            </w:r>
            <w:r w:rsidRPr="001E4848">
              <w:rPr>
                <w:rFonts w:ascii="Times New Roman" w:hAnsi="Times New Roman"/>
                <w:i w:val="0"/>
                <w:sz w:val="20"/>
                <w:szCs w:val="20"/>
              </w:rPr>
              <w:lastRenderedPageBreak/>
              <w:t>каждой стороны</w:t>
            </w:r>
          </w:p>
        </w:tc>
        <w:tc>
          <w:tcPr>
            <w:tcW w:w="4678" w:type="dxa"/>
            <w:vAlign w:val="center"/>
          </w:tcPr>
          <w:p w14:paraId="70D53D01" w14:textId="661890D5" w:rsidR="002C3BB1" w:rsidRPr="001E4848" w:rsidRDefault="002C3BB1" w:rsidP="002C3BB1">
            <w:pPr>
              <w:widowControl w:val="0"/>
              <w:autoSpaceDE w:val="0"/>
              <w:autoSpaceDN w:val="0"/>
              <w:adjustRightInd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lastRenderedPageBreak/>
              <w:t xml:space="preserve">протяженность </w:t>
            </w:r>
            <w:r w:rsidR="001A1978" w:rsidRPr="001E4848">
              <w:rPr>
                <w:rFonts w:ascii="Times New Roman" w:hAnsi="Times New Roman"/>
                <w:i w:val="0"/>
                <w:sz w:val="20"/>
                <w:szCs w:val="20"/>
              </w:rPr>
              <w:t xml:space="preserve">1,52 </w:t>
            </w:r>
            <w:r w:rsidRPr="001E4848">
              <w:rPr>
                <w:rFonts w:ascii="Times New Roman" w:hAnsi="Times New Roman"/>
                <w:i w:val="0"/>
                <w:sz w:val="20"/>
                <w:szCs w:val="20"/>
              </w:rPr>
              <w:t>км</w:t>
            </w:r>
          </w:p>
        </w:tc>
      </w:tr>
      <w:tr w:rsidR="002C3BB1" w:rsidRPr="001E4848" w14:paraId="2CA14FD1" w14:textId="77777777" w:rsidTr="003F3DE0">
        <w:trPr>
          <w:trHeight w:val="20"/>
        </w:trPr>
        <w:tc>
          <w:tcPr>
            <w:tcW w:w="15452" w:type="dxa"/>
            <w:gridSpan w:val="6"/>
            <w:vAlign w:val="center"/>
          </w:tcPr>
          <w:p w14:paraId="54DFE6AD" w14:textId="1C599863" w:rsidR="002C3BB1" w:rsidRPr="001E4848" w:rsidRDefault="002C3BB1" w:rsidP="002C3BB1">
            <w:pPr>
              <w:widowControl w:val="0"/>
              <w:autoSpaceDE w:val="0"/>
              <w:autoSpaceDN w:val="0"/>
              <w:adjustRightInd w:val="0"/>
              <w:spacing w:line="240" w:lineRule="auto"/>
              <w:ind w:left="0" w:right="0" w:firstLine="0"/>
              <w:jc w:val="center"/>
              <w:rPr>
                <w:rFonts w:ascii="Times New Roman" w:hAnsi="Times New Roman"/>
                <w:i w:val="0"/>
                <w:sz w:val="20"/>
                <w:szCs w:val="20"/>
              </w:rPr>
            </w:pPr>
            <w:r w:rsidRPr="001E4848">
              <w:rPr>
                <w:rFonts w:ascii="Times New Roman" w:hAnsi="Times New Roman"/>
                <w:b/>
                <w:bCs/>
                <w:i w:val="0"/>
                <w:sz w:val="20"/>
                <w:szCs w:val="20"/>
              </w:rPr>
              <w:t>Объекты теплоснабжения</w:t>
            </w:r>
          </w:p>
        </w:tc>
      </w:tr>
      <w:tr w:rsidR="002C3BB1" w:rsidRPr="001E4848" w14:paraId="6A7C7882" w14:textId="77777777" w:rsidTr="00197376">
        <w:trPr>
          <w:trHeight w:val="20"/>
        </w:trPr>
        <w:tc>
          <w:tcPr>
            <w:tcW w:w="1277" w:type="dxa"/>
            <w:vAlign w:val="center"/>
          </w:tcPr>
          <w:p w14:paraId="3727CEA9" w14:textId="774DB522"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0D2FF274" w14:textId="7B2ACF6F"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Теплоснабжение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03750371" w14:textId="38C7BA3E"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Реконструкция котельных</w:t>
            </w:r>
          </w:p>
        </w:tc>
        <w:tc>
          <w:tcPr>
            <w:tcW w:w="2268" w:type="dxa"/>
            <w:vAlign w:val="center"/>
          </w:tcPr>
          <w:p w14:paraId="3B11BB7A" w14:textId="0B6FD626" w:rsidR="002C3BB1" w:rsidRPr="001E4848" w:rsidRDefault="002C3BB1" w:rsidP="002C3BB1">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с. Успенское</w:t>
            </w:r>
          </w:p>
        </w:tc>
        <w:tc>
          <w:tcPr>
            <w:tcW w:w="1984" w:type="dxa"/>
            <w:vAlign w:val="center"/>
          </w:tcPr>
          <w:p w14:paraId="3251FE5A" w14:textId="04331D3D" w:rsidR="002C3BB1" w:rsidRPr="001E4848" w:rsidRDefault="002C3BB1" w:rsidP="002C3BB1">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vAlign w:val="center"/>
          </w:tcPr>
          <w:p w14:paraId="0E97A408" w14:textId="6CC69CE0" w:rsidR="002C3BB1" w:rsidRPr="001E4848" w:rsidRDefault="00833B17" w:rsidP="002C3BB1">
            <w:pPr>
              <w:widowControl w:val="0"/>
              <w:autoSpaceDE w:val="0"/>
              <w:autoSpaceDN w:val="0"/>
              <w:adjustRightInd w:val="0"/>
              <w:spacing w:line="240" w:lineRule="auto"/>
              <w:ind w:left="0" w:right="0" w:firstLine="0"/>
              <w:rPr>
                <w:rFonts w:ascii="Times New Roman" w:hAnsi="Times New Roman"/>
                <w:i w:val="0"/>
                <w:sz w:val="20"/>
                <w:szCs w:val="20"/>
              </w:rPr>
            </w:pPr>
            <w:r>
              <w:rPr>
                <w:rFonts w:ascii="Times New Roman" w:hAnsi="Times New Roman"/>
                <w:i w:val="0"/>
                <w:sz w:val="20"/>
                <w:szCs w:val="20"/>
              </w:rPr>
              <w:t xml:space="preserve">организация резервных топливных хозяйств </w:t>
            </w:r>
            <w:r w:rsidR="00DA7DE9" w:rsidRPr="001E4848">
              <w:rPr>
                <w:rFonts w:ascii="Times New Roman" w:hAnsi="Times New Roman"/>
                <w:i w:val="0"/>
                <w:sz w:val="20"/>
                <w:szCs w:val="20"/>
              </w:rPr>
              <w:t>9</w:t>
            </w:r>
            <w:r w:rsidR="002C3BB1" w:rsidRPr="001E4848">
              <w:rPr>
                <w:rFonts w:ascii="Times New Roman" w:hAnsi="Times New Roman"/>
                <w:i w:val="0"/>
                <w:sz w:val="20"/>
                <w:szCs w:val="20"/>
              </w:rPr>
              <w:t xml:space="preserve"> объект</w:t>
            </w:r>
            <w:r w:rsidR="00DA7DE9" w:rsidRPr="001E4848">
              <w:rPr>
                <w:rFonts w:ascii="Times New Roman" w:hAnsi="Times New Roman"/>
                <w:i w:val="0"/>
                <w:sz w:val="20"/>
                <w:szCs w:val="20"/>
              </w:rPr>
              <w:t>ов</w:t>
            </w:r>
          </w:p>
        </w:tc>
      </w:tr>
      <w:tr w:rsidR="002C3BB1" w:rsidRPr="001E4848" w14:paraId="0E62925F" w14:textId="77777777" w:rsidTr="00197376">
        <w:trPr>
          <w:trHeight w:val="20"/>
        </w:trPr>
        <w:tc>
          <w:tcPr>
            <w:tcW w:w="1277" w:type="dxa"/>
            <w:vAlign w:val="center"/>
          </w:tcPr>
          <w:p w14:paraId="4427F682" w14:textId="3464DFB8"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Сооружение</w:t>
            </w:r>
          </w:p>
        </w:tc>
        <w:tc>
          <w:tcPr>
            <w:tcW w:w="2126" w:type="dxa"/>
            <w:shd w:val="clear" w:color="auto" w:fill="auto"/>
            <w:vAlign w:val="center"/>
          </w:tcPr>
          <w:p w14:paraId="4C28A68D" w14:textId="1CE75C34"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Теплоснабжение</w:t>
            </w:r>
          </w:p>
        </w:tc>
        <w:tc>
          <w:tcPr>
            <w:tcW w:w="3119" w:type="dxa"/>
            <w:tcBorders>
              <w:top w:val="single" w:sz="4" w:space="0" w:color="auto"/>
              <w:left w:val="single" w:sz="4" w:space="0" w:color="auto"/>
              <w:bottom w:val="single" w:sz="4" w:space="0" w:color="auto"/>
              <w:right w:val="single" w:sz="4" w:space="0" w:color="auto"/>
            </w:tcBorders>
            <w:vAlign w:val="center"/>
          </w:tcPr>
          <w:p w14:paraId="4E8A5A72" w14:textId="63070204" w:rsidR="002C3BB1" w:rsidRPr="001E4848" w:rsidRDefault="002C3BB1" w:rsidP="002C3BB1">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Реконструкция котельной</w:t>
            </w:r>
          </w:p>
        </w:tc>
        <w:tc>
          <w:tcPr>
            <w:tcW w:w="2268" w:type="dxa"/>
            <w:vAlign w:val="center"/>
          </w:tcPr>
          <w:p w14:paraId="2CBC9E7B" w14:textId="5929E65D" w:rsidR="002C3BB1" w:rsidRPr="001E4848" w:rsidRDefault="002C3BB1" w:rsidP="002C3BB1">
            <w:pPr>
              <w:widowControl w:val="0"/>
              <w:spacing w:line="240" w:lineRule="auto"/>
              <w:ind w:left="0" w:right="33" w:firstLine="0"/>
              <w:rPr>
                <w:rFonts w:ascii="Times New Roman" w:hAnsi="Times New Roman"/>
                <w:i w:val="0"/>
                <w:sz w:val="20"/>
                <w:szCs w:val="20"/>
              </w:rPr>
            </w:pPr>
            <w:r w:rsidRPr="001E4848">
              <w:rPr>
                <w:rFonts w:ascii="Times New Roman" w:hAnsi="Times New Roman"/>
                <w:i w:val="0"/>
                <w:sz w:val="20"/>
                <w:szCs w:val="20"/>
              </w:rPr>
              <w:t>п.Мичуринский</w:t>
            </w:r>
          </w:p>
        </w:tc>
        <w:tc>
          <w:tcPr>
            <w:tcW w:w="1984" w:type="dxa"/>
            <w:vAlign w:val="center"/>
          </w:tcPr>
          <w:p w14:paraId="5B18B112" w14:textId="5A894A65" w:rsidR="002C3BB1" w:rsidRPr="001E4848" w:rsidRDefault="002C3BB1" w:rsidP="002C3BB1">
            <w:pPr>
              <w:widowControl w:val="0"/>
              <w:autoSpaceDE w:val="0"/>
              <w:autoSpaceDN w:val="0"/>
              <w:adjustRightInd w:val="0"/>
              <w:spacing w:line="240" w:lineRule="auto"/>
              <w:ind w:left="-79"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4678" w:type="dxa"/>
            <w:vAlign w:val="center"/>
          </w:tcPr>
          <w:p w14:paraId="5D4DD7F4" w14:textId="4DCD9542" w:rsidR="002C3BB1" w:rsidRPr="001E4848" w:rsidRDefault="00833B17" w:rsidP="002C3BB1">
            <w:pPr>
              <w:widowControl w:val="0"/>
              <w:autoSpaceDE w:val="0"/>
              <w:autoSpaceDN w:val="0"/>
              <w:adjustRightInd w:val="0"/>
              <w:spacing w:line="240" w:lineRule="auto"/>
              <w:ind w:left="0" w:right="0" w:firstLine="0"/>
              <w:rPr>
                <w:rFonts w:ascii="Times New Roman" w:hAnsi="Times New Roman"/>
                <w:i w:val="0"/>
                <w:sz w:val="20"/>
                <w:szCs w:val="20"/>
              </w:rPr>
            </w:pPr>
            <w:r>
              <w:rPr>
                <w:rFonts w:ascii="Times New Roman" w:hAnsi="Times New Roman"/>
                <w:i w:val="0"/>
                <w:sz w:val="20"/>
                <w:szCs w:val="20"/>
              </w:rPr>
              <w:t xml:space="preserve">организация резервных топливных хозяйств </w:t>
            </w:r>
            <w:r w:rsidR="0000470B" w:rsidRPr="001E4848">
              <w:rPr>
                <w:rFonts w:ascii="Times New Roman" w:hAnsi="Times New Roman"/>
                <w:i w:val="0"/>
                <w:sz w:val="20"/>
                <w:szCs w:val="20"/>
              </w:rPr>
              <w:t>1</w:t>
            </w:r>
            <w:r w:rsidR="002C3BB1" w:rsidRPr="001E4848">
              <w:rPr>
                <w:rFonts w:ascii="Times New Roman" w:hAnsi="Times New Roman"/>
                <w:i w:val="0"/>
                <w:sz w:val="20"/>
                <w:szCs w:val="20"/>
              </w:rPr>
              <w:t xml:space="preserve"> объекта</w:t>
            </w:r>
          </w:p>
        </w:tc>
      </w:tr>
    </w:tbl>
    <w:p w14:paraId="3CDDCF46" w14:textId="77777777" w:rsidR="006863B9" w:rsidRPr="001E4848" w:rsidRDefault="006863B9" w:rsidP="000360EF">
      <w:pPr>
        <w:spacing w:line="240" w:lineRule="auto"/>
        <w:ind w:left="0" w:firstLine="0"/>
        <w:jc w:val="center"/>
        <w:rPr>
          <w:rFonts w:ascii="Times New Roman" w:hAnsi="Times New Roman"/>
          <w:i w:val="0"/>
          <w:sz w:val="24"/>
        </w:rPr>
      </w:pPr>
    </w:p>
    <w:p w14:paraId="54B0E701" w14:textId="77777777" w:rsidR="00802513" w:rsidRPr="001E4848" w:rsidRDefault="00802513" w:rsidP="00802513">
      <w:pPr>
        <w:spacing w:line="240" w:lineRule="auto"/>
        <w:ind w:left="0" w:firstLine="0"/>
        <w:jc w:val="both"/>
        <w:rPr>
          <w:rFonts w:ascii="Times New Roman" w:hAnsi="Times New Roman"/>
          <w:i w:val="0"/>
          <w:sz w:val="24"/>
        </w:rPr>
        <w:sectPr w:rsidR="00802513" w:rsidRPr="001E4848" w:rsidSect="00BE3F23">
          <w:pgSz w:w="16838" w:h="11906" w:orient="landscape" w:code="9"/>
          <w:pgMar w:top="1418" w:right="567" w:bottom="567" w:left="1077" w:header="425" w:footer="369" w:gutter="0"/>
          <w:cols w:space="708"/>
          <w:docGrid w:linePitch="381"/>
        </w:sectPr>
      </w:pPr>
    </w:p>
    <w:p w14:paraId="219AFC10" w14:textId="77777777" w:rsidR="00C47270" w:rsidRPr="001E4848" w:rsidRDefault="00C47270" w:rsidP="00C47270">
      <w:pPr>
        <w:pStyle w:val="20"/>
        <w:tabs>
          <w:tab w:val="left" w:pos="9639"/>
        </w:tabs>
        <w:spacing w:line="240" w:lineRule="auto"/>
        <w:ind w:left="0" w:right="0" w:firstLine="567"/>
        <w:rPr>
          <w:rFonts w:ascii="Times New Roman" w:hAnsi="Times New Roman" w:cs="Times New Roman"/>
          <w:i w:val="0"/>
          <w:sz w:val="24"/>
          <w:szCs w:val="24"/>
        </w:rPr>
      </w:pPr>
      <w:bookmarkStart w:id="16" w:name="_Toc85016251"/>
      <w:r w:rsidRPr="001E4848">
        <w:rPr>
          <w:rFonts w:ascii="Times New Roman" w:hAnsi="Times New Roman" w:cs="Times New Roman"/>
          <w:i w:val="0"/>
          <w:sz w:val="24"/>
          <w:szCs w:val="24"/>
        </w:rPr>
        <w:lastRenderedPageBreak/>
        <w:t>1.2 Характеристики зон с особыми условиями использования территории</w:t>
      </w:r>
      <w:bookmarkEnd w:id="16"/>
    </w:p>
    <w:p w14:paraId="51C4BE77" w14:textId="77777777" w:rsidR="00C47270" w:rsidRPr="001E4848" w:rsidRDefault="00C47270" w:rsidP="00C47270">
      <w:pPr>
        <w:spacing w:line="240" w:lineRule="auto"/>
        <w:ind w:left="0" w:right="0" w:firstLine="567"/>
        <w:jc w:val="both"/>
        <w:rPr>
          <w:rFonts w:ascii="Times New Roman" w:hAnsi="Times New Roman"/>
          <w:i w:val="0"/>
          <w:sz w:val="24"/>
        </w:rPr>
      </w:pPr>
    </w:p>
    <w:p w14:paraId="03CBAE1B" w14:textId="65D62A31" w:rsidR="00C47270" w:rsidRPr="001E4848" w:rsidRDefault="00C47270" w:rsidP="00C47270">
      <w:pPr>
        <w:spacing w:line="240" w:lineRule="auto"/>
        <w:ind w:left="0" w:right="0" w:firstLine="567"/>
        <w:jc w:val="both"/>
        <w:rPr>
          <w:rFonts w:ascii="Times New Roman" w:hAnsi="Times New Roman"/>
          <w:i w:val="0"/>
          <w:sz w:val="24"/>
        </w:rPr>
      </w:pPr>
      <w:r w:rsidRPr="001E4848">
        <w:rPr>
          <w:rFonts w:ascii="Times New Roman" w:hAnsi="Times New Roman"/>
          <w:i w:val="0"/>
          <w:sz w:val="24"/>
        </w:rPr>
        <w:t xml:space="preserve">В границах </w:t>
      </w:r>
      <w:r w:rsidR="005B5575" w:rsidRPr="001E4848">
        <w:rPr>
          <w:rFonts w:ascii="Times New Roman" w:hAnsi="Times New Roman"/>
          <w:i w:val="0"/>
          <w:sz w:val="24"/>
        </w:rPr>
        <w:t>муниципального образования</w:t>
      </w:r>
      <w:r w:rsidR="00D71BF8" w:rsidRPr="001E4848">
        <w:rPr>
          <w:rFonts w:ascii="Times New Roman" w:hAnsi="Times New Roman"/>
          <w:i w:val="0"/>
          <w:sz w:val="24"/>
        </w:rPr>
        <w:t xml:space="preserve"> </w:t>
      </w:r>
      <w:r w:rsidRPr="001E4848">
        <w:rPr>
          <w:rFonts w:ascii="Times New Roman" w:hAnsi="Times New Roman"/>
          <w:i w:val="0"/>
          <w:sz w:val="24"/>
        </w:rPr>
        <w:t>устанавливаются следующие зоны с особыми условиями использования территории:</w:t>
      </w:r>
    </w:p>
    <w:p w14:paraId="5B219805" w14:textId="77777777" w:rsidR="00066FD8" w:rsidRPr="001E4848" w:rsidRDefault="00066FD8" w:rsidP="00066FD8">
      <w:pPr>
        <w:pStyle w:val="S1"/>
        <w:spacing w:line="240" w:lineRule="auto"/>
        <w:rPr>
          <w:b/>
          <w:bCs/>
          <w:i/>
        </w:rPr>
      </w:pPr>
      <w:bookmarkStart w:id="17" w:name="_Toc357690690"/>
      <w:bookmarkStart w:id="18" w:name="_Toc371517434"/>
      <w:r w:rsidRPr="001E4848">
        <w:rPr>
          <w:b/>
          <w:bCs/>
        </w:rPr>
        <w:t>Зоны охраны объектов культурного наследия</w:t>
      </w:r>
    </w:p>
    <w:p w14:paraId="32D1EA75"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В границах проектируемой территории имеются памятники истории и культуры, представленные выявленными памятниками культурного наследия.</w:t>
      </w:r>
    </w:p>
    <w:p w14:paraId="3A1C60E6"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Границы защитной зоны объекта культурного наследия устанавливаются:</w:t>
      </w:r>
    </w:p>
    <w:p w14:paraId="6DBE1B96"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31354700"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63F18811"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60DD17F9" w14:textId="77777777" w:rsidR="00066FD8" w:rsidRPr="001E4848" w:rsidRDefault="00066FD8" w:rsidP="00066FD8">
      <w:pPr>
        <w:pStyle w:val="S1"/>
        <w:spacing w:line="240" w:lineRule="auto"/>
        <w:jc w:val="left"/>
        <w:rPr>
          <w:b/>
          <w:bCs/>
        </w:rPr>
      </w:pPr>
      <w:r w:rsidRPr="001E4848">
        <w:rPr>
          <w:b/>
          <w:bCs/>
        </w:rPr>
        <w:t>Придорожные полосы автомобильных дорог</w:t>
      </w:r>
    </w:p>
    <w:p w14:paraId="1CED95EF"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Ширина придорожной полосы устанавливается в зависимости от категории автомобильной дороги в размере, м: 50 – для автомобильных дорог III и IV категорий; 25 – для автомобильных дорог V категории.</w:t>
      </w:r>
    </w:p>
    <w:p w14:paraId="619DA992" w14:textId="77777777" w:rsidR="00066FD8" w:rsidRPr="001E4848" w:rsidRDefault="00000000" w:rsidP="00066FD8">
      <w:pPr>
        <w:pStyle w:val="S1"/>
        <w:spacing w:line="240" w:lineRule="auto"/>
        <w:rPr>
          <w:b/>
          <w:bCs/>
        </w:rPr>
      </w:pPr>
      <w:hyperlink r:id="rId16" w:anchor="block_2806" w:history="1">
        <w:r w:rsidR="00066FD8" w:rsidRPr="001E4848">
          <w:rPr>
            <w:b/>
            <w:bCs/>
          </w:rPr>
          <w:t>Охранная зона</w:t>
        </w:r>
      </w:hyperlink>
      <w:r w:rsidR="00066FD8" w:rsidRPr="001E4848">
        <w:rPr>
          <w:b/>
          <w:bCs/>
        </w:rPr>
        <w:t xml:space="preserve"> трубопроводов (газопроводов, нефтепроводов и нефтепродуктопроводов, аммиакопроводов)</w:t>
      </w:r>
    </w:p>
    <w:p w14:paraId="787F2545"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Для газораспределительных сетей устанавливаются следующие охранные зоны:</w:t>
      </w:r>
    </w:p>
    <w:p w14:paraId="40C5C319"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а) вдоль трасс наружных газопроводов – в виде территории, ограниченной условными линиями, проходящими на расстоянии 2-х метров с каждой стороны газопровода;</w:t>
      </w:r>
    </w:p>
    <w:p w14:paraId="7DDA79CF"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417FF156"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в)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645A42E3" w14:textId="1BD2E026" w:rsidR="005668B0"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г) вдоль трасс межпоселковых газопроводов, проходящих по лесам и древесно – 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03EDC609" w14:textId="77777777" w:rsidR="00C25A24" w:rsidRPr="001E4848" w:rsidRDefault="00C25A24" w:rsidP="00066FD8">
      <w:pPr>
        <w:spacing w:line="240" w:lineRule="auto"/>
        <w:ind w:left="0" w:right="0" w:firstLine="709"/>
        <w:jc w:val="both"/>
        <w:rPr>
          <w:rFonts w:ascii="Times New Roman" w:hAnsi="Times New Roman"/>
          <w:i w:val="0"/>
          <w:sz w:val="24"/>
        </w:rPr>
      </w:pPr>
    </w:p>
    <w:p w14:paraId="3A74BAE1" w14:textId="77777777" w:rsidR="00066FD8" w:rsidRPr="001E4848" w:rsidRDefault="00066FD8" w:rsidP="00066FD8">
      <w:pPr>
        <w:pStyle w:val="S1"/>
        <w:spacing w:line="240" w:lineRule="auto"/>
        <w:jc w:val="left"/>
        <w:rPr>
          <w:b/>
          <w:bCs/>
        </w:rPr>
      </w:pPr>
      <w:r w:rsidRPr="001E4848">
        <w:rPr>
          <w:b/>
          <w:bCs/>
        </w:rPr>
        <w:t>Водоохранная (рыбоохранная) зона, п</w:t>
      </w:r>
      <w:hyperlink r:id="rId17" w:anchor="block_65" w:history="1">
        <w:r w:rsidRPr="001E4848">
          <w:rPr>
            <w:b/>
            <w:bCs/>
          </w:rPr>
          <w:t>рибрежная защитная полоса</w:t>
        </w:r>
      </w:hyperlink>
    </w:p>
    <w:p w14:paraId="2B3229F3" w14:textId="35DA1A25" w:rsidR="00066FD8" w:rsidRPr="001E4848" w:rsidRDefault="00066FD8" w:rsidP="00066FD8">
      <w:pPr>
        <w:spacing w:line="240" w:lineRule="auto"/>
        <w:ind w:left="0" w:firstLine="0"/>
        <w:jc w:val="right"/>
        <w:rPr>
          <w:rFonts w:ascii="Times New Roman" w:hAnsi="Times New Roman"/>
          <w:i w:val="0"/>
          <w:sz w:val="20"/>
          <w:szCs w:val="20"/>
        </w:rPr>
      </w:pPr>
      <w:r w:rsidRPr="001E4848">
        <w:rPr>
          <w:rFonts w:ascii="Times New Roman" w:hAnsi="Times New Roman"/>
          <w:i w:val="0"/>
          <w:sz w:val="20"/>
          <w:szCs w:val="20"/>
        </w:rPr>
        <w:t xml:space="preserve">Таблица </w:t>
      </w:r>
      <w:r w:rsidR="001D36F8" w:rsidRPr="001E4848">
        <w:rPr>
          <w:rFonts w:ascii="Times New Roman" w:hAnsi="Times New Roman"/>
          <w:i w:val="0"/>
          <w:sz w:val="20"/>
          <w:szCs w:val="20"/>
        </w:rPr>
        <w:t>2</w:t>
      </w:r>
    </w:p>
    <w:p w14:paraId="3E800B72" w14:textId="77777777" w:rsidR="00066FD8" w:rsidRPr="001E4848" w:rsidRDefault="00066FD8" w:rsidP="00066FD8">
      <w:pPr>
        <w:spacing w:line="240" w:lineRule="auto"/>
        <w:ind w:left="0" w:firstLine="0"/>
        <w:jc w:val="center"/>
        <w:rPr>
          <w:rFonts w:ascii="Times New Roman" w:hAnsi="Times New Roman"/>
          <w:b/>
          <w:sz w:val="24"/>
        </w:rPr>
      </w:pPr>
      <w:r w:rsidRPr="001E4848">
        <w:rPr>
          <w:rFonts w:ascii="Times New Roman" w:hAnsi="Times New Roman"/>
          <w:i w:val="0"/>
          <w:sz w:val="24"/>
        </w:rPr>
        <w:t>Характеристика наиболее крупных рек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3979"/>
        <w:gridCol w:w="954"/>
        <w:gridCol w:w="1483"/>
        <w:gridCol w:w="1334"/>
        <w:gridCol w:w="1377"/>
      </w:tblGrid>
      <w:tr w:rsidR="00FA3B2E" w:rsidRPr="001E4848" w14:paraId="483C2F29" w14:textId="77777777" w:rsidTr="003F3DE0">
        <w:trPr>
          <w:trHeight w:val="20"/>
          <w:tblHead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14:paraId="5143E8C8" w14:textId="77777777" w:rsidR="00066FD8" w:rsidRPr="001E4848" w:rsidRDefault="00066FD8" w:rsidP="003F3DE0">
            <w:pPr>
              <w:spacing w:line="240" w:lineRule="auto"/>
              <w:ind w:left="0" w:right="-1" w:firstLine="0"/>
              <w:jc w:val="center"/>
              <w:rPr>
                <w:rFonts w:ascii="Times New Roman" w:hAnsi="Times New Roman"/>
                <w:b/>
                <w:i w:val="0"/>
                <w:sz w:val="20"/>
                <w:szCs w:val="20"/>
              </w:rPr>
            </w:pPr>
            <w:bookmarkStart w:id="19" w:name="_Hlk44339222"/>
          </w:p>
          <w:p w14:paraId="35462EBA" w14:textId="77777777" w:rsidR="00066FD8" w:rsidRPr="001E4848" w:rsidRDefault="00066FD8" w:rsidP="003F3DE0">
            <w:pPr>
              <w:spacing w:line="240" w:lineRule="auto"/>
              <w:ind w:left="0" w:right="-1" w:firstLine="0"/>
              <w:jc w:val="center"/>
              <w:rPr>
                <w:rFonts w:ascii="Times New Roman" w:hAnsi="Times New Roman"/>
                <w:b/>
                <w:i w:val="0"/>
                <w:sz w:val="20"/>
                <w:szCs w:val="20"/>
              </w:rPr>
            </w:pPr>
            <w:r w:rsidRPr="001E4848">
              <w:rPr>
                <w:rFonts w:ascii="Times New Roman" w:hAnsi="Times New Roman"/>
                <w:b/>
                <w:i w:val="0"/>
                <w:sz w:val="20"/>
                <w:szCs w:val="20"/>
              </w:rPr>
              <w:t>№ п/п</w:t>
            </w:r>
          </w:p>
        </w:tc>
        <w:tc>
          <w:tcPr>
            <w:tcW w:w="3979" w:type="dxa"/>
            <w:vMerge w:val="restart"/>
            <w:tcBorders>
              <w:top w:val="single" w:sz="4" w:space="0" w:color="auto"/>
              <w:left w:val="single" w:sz="4" w:space="0" w:color="auto"/>
              <w:bottom w:val="single" w:sz="4" w:space="0" w:color="auto"/>
              <w:right w:val="single" w:sz="4" w:space="0" w:color="auto"/>
            </w:tcBorders>
            <w:vAlign w:val="center"/>
            <w:hideMark/>
          </w:tcPr>
          <w:p w14:paraId="607B68E4" w14:textId="77777777" w:rsidR="00066FD8" w:rsidRPr="001E4848" w:rsidRDefault="00066FD8" w:rsidP="003F3DE0">
            <w:pPr>
              <w:spacing w:line="240" w:lineRule="auto"/>
              <w:ind w:left="0" w:right="-1" w:firstLine="123"/>
              <w:jc w:val="center"/>
              <w:rPr>
                <w:rFonts w:ascii="Times New Roman" w:hAnsi="Times New Roman"/>
                <w:b/>
                <w:i w:val="0"/>
                <w:sz w:val="20"/>
                <w:szCs w:val="20"/>
              </w:rPr>
            </w:pPr>
            <w:r w:rsidRPr="001E4848">
              <w:rPr>
                <w:rFonts w:ascii="Times New Roman" w:hAnsi="Times New Roman"/>
                <w:b/>
                <w:i w:val="0"/>
                <w:sz w:val="20"/>
                <w:szCs w:val="20"/>
              </w:rPr>
              <w:t>Наименование водотока</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973CC11" w14:textId="77777777" w:rsidR="00066FD8" w:rsidRPr="001E4848" w:rsidRDefault="00066FD8" w:rsidP="003F3DE0">
            <w:pPr>
              <w:spacing w:line="240" w:lineRule="auto"/>
              <w:ind w:left="-38" w:right="-1" w:hanging="54"/>
              <w:jc w:val="center"/>
              <w:rPr>
                <w:rFonts w:ascii="Times New Roman" w:hAnsi="Times New Roman"/>
                <w:b/>
                <w:i w:val="0"/>
                <w:sz w:val="20"/>
                <w:szCs w:val="20"/>
              </w:rPr>
            </w:pPr>
            <w:r w:rsidRPr="001E4848">
              <w:rPr>
                <w:rFonts w:ascii="Times New Roman" w:hAnsi="Times New Roman"/>
                <w:b/>
                <w:i w:val="0"/>
                <w:sz w:val="20"/>
                <w:szCs w:val="20"/>
              </w:rPr>
              <w:t>Длина реки, км</w:t>
            </w:r>
          </w:p>
        </w:tc>
        <w:tc>
          <w:tcPr>
            <w:tcW w:w="4194" w:type="dxa"/>
            <w:gridSpan w:val="3"/>
            <w:tcBorders>
              <w:top w:val="single" w:sz="4" w:space="0" w:color="auto"/>
              <w:left w:val="single" w:sz="4" w:space="0" w:color="auto"/>
              <w:bottom w:val="single" w:sz="4" w:space="0" w:color="auto"/>
              <w:right w:val="single" w:sz="4" w:space="0" w:color="auto"/>
            </w:tcBorders>
            <w:vAlign w:val="center"/>
            <w:hideMark/>
          </w:tcPr>
          <w:p w14:paraId="6A688ED3" w14:textId="77777777" w:rsidR="00066FD8" w:rsidRPr="001E4848" w:rsidRDefault="00066FD8" w:rsidP="003F3DE0">
            <w:pPr>
              <w:spacing w:line="240" w:lineRule="auto"/>
              <w:ind w:left="0" w:right="-1" w:firstLine="0"/>
              <w:jc w:val="center"/>
              <w:rPr>
                <w:rFonts w:ascii="Times New Roman" w:hAnsi="Times New Roman"/>
                <w:b/>
                <w:i w:val="0"/>
                <w:sz w:val="20"/>
                <w:szCs w:val="20"/>
              </w:rPr>
            </w:pPr>
            <w:r w:rsidRPr="001E4848">
              <w:rPr>
                <w:rFonts w:ascii="Times New Roman" w:hAnsi="Times New Roman"/>
                <w:b/>
                <w:i w:val="0"/>
                <w:sz w:val="20"/>
                <w:szCs w:val="20"/>
              </w:rPr>
              <w:t>Ширина, м</w:t>
            </w:r>
          </w:p>
        </w:tc>
      </w:tr>
      <w:tr w:rsidR="00FA3B2E" w:rsidRPr="001E4848" w14:paraId="130E8209" w14:textId="77777777" w:rsidTr="003F3DE0">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A110F" w14:textId="77777777" w:rsidR="00066FD8" w:rsidRPr="001E4848" w:rsidRDefault="00066FD8" w:rsidP="003F3DE0">
            <w:pPr>
              <w:spacing w:line="240" w:lineRule="auto"/>
              <w:ind w:left="0" w:right="-1" w:firstLine="0"/>
              <w:rPr>
                <w:rFonts w:ascii="Times New Roman" w:hAnsi="Times New Roman"/>
                <w:b/>
                <w:i w:val="0"/>
                <w:sz w:val="20"/>
                <w:szCs w:val="20"/>
              </w:rPr>
            </w:pPr>
          </w:p>
        </w:tc>
        <w:tc>
          <w:tcPr>
            <w:tcW w:w="3979" w:type="dxa"/>
            <w:vMerge/>
            <w:tcBorders>
              <w:top w:val="single" w:sz="4" w:space="0" w:color="auto"/>
              <w:left w:val="single" w:sz="4" w:space="0" w:color="auto"/>
              <w:bottom w:val="single" w:sz="4" w:space="0" w:color="auto"/>
              <w:right w:val="single" w:sz="4" w:space="0" w:color="auto"/>
            </w:tcBorders>
            <w:vAlign w:val="center"/>
            <w:hideMark/>
          </w:tcPr>
          <w:p w14:paraId="799D4C21" w14:textId="77777777" w:rsidR="00066FD8" w:rsidRPr="001E4848" w:rsidRDefault="00066FD8" w:rsidP="003F3DE0">
            <w:pPr>
              <w:spacing w:line="240" w:lineRule="auto"/>
              <w:ind w:left="0" w:right="-1" w:firstLine="123"/>
              <w:rPr>
                <w:rFonts w:ascii="Times New Roman" w:hAnsi="Times New Roman"/>
                <w:b/>
                <w:i w:val="0"/>
                <w:sz w:val="20"/>
                <w:szCs w:val="20"/>
              </w:rPr>
            </w:pPr>
          </w:p>
        </w:tc>
        <w:tc>
          <w:tcPr>
            <w:tcW w:w="954" w:type="dxa"/>
            <w:vMerge/>
            <w:tcBorders>
              <w:top w:val="single" w:sz="4" w:space="0" w:color="auto"/>
              <w:left w:val="single" w:sz="4" w:space="0" w:color="auto"/>
              <w:bottom w:val="single" w:sz="4" w:space="0" w:color="auto"/>
              <w:right w:val="single" w:sz="4" w:space="0" w:color="auto"/>
            </w:tcBorders>
            <w:hideMark/>
          </w:tcPr>
          <w:p w14:paraId="227E8C78" w14:textId="77777777" w:rsidR="00066FD8" w:rsidRPr="001E4848" w:rsidRDefault="00066FD8" w:rsidP="003F3DE0">
            <w:pPr>
              <w:spacing w:line="240" w:lineRule="auto"/>
              <w:ind w:left="-38" w:right="-1" w:hanging="54"/>
              <w:rPr>
                <w:rFonts w:ascii="Times New Roman" w:hAnsi="Times New Roman"/>
                <w:b/>
                <w:i w:val="0"/>
                <w:sz w:val="20"/>
                <w:szCs w:val="20"/>
              </w:rPr>
            </w:pPr>
          </w:p>
        </w:tc>
        <w:tc>
          <w:tcPr>
            <w:tcW w:w="1483" w:type="dxa"/>
            <w:tcBorders>
              <w:top w:val="single" w:sz="4" w:space="0" w:color="auto"/>
              <w:left w:val="single" w:sz="4" w:space="0" w:color="auto"/>
              <w:bottom w:val="single" w:sz="4" w:space="0" w:color="auto"/>
              <w:right w:val="single" w:sz="4" w:space="0" w:color="auto"/>
            </w:tcBorders>
            <w:vAlign w:val="center"/>
            <w:hideMark/>
          </w:tcPr>
          <w:p w14:paraId="6BDFA272" w14:textId="77777777" w:rsidR="00066FD8" w:rsidRPr="001E4848" w:rsidRDefault="00066FD8" w:rsidP="003F3DE0">
            <w:pPr>
              <w:spacing w:line="240" w:lineRule="auto"/>
              <w:ind w:left="0" w:right="-1" w:firstLine="0"/>
              <w:jc w:val="center"/>
              <w:rPr>
                <w:rFonts w:ascii="Times New Roman" w:hAnsi="Times New Roman"/>
                <w:b/>
                <w:i w:val="0"/>
                <w:sz w:val="20"/>
                <w:szCs w:val="20"/>
              </w:rPr>
            </w:pPr>
            <w:r w:rsidRPr="001E4848">
              <w:rPr>
                <w:rFonts w:ascii="Times New Roman" w:hAnsi="Times New Roman"/>
                <w:b/>
                <w:i w:val="0"/>
                <w:sz w:val="20"/>
                <w:szCs w:val="20"/>
              </w:rPr>
              <w:t>водоохранной зоны</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67DADC" w14:textId="77777777" w:rsidR="00066FD8" w:rsidRPr="001E4848" w:rsidRDefault="00066FD8" w:rsidP="003F3DE0">
            <w:pPr>
              <w:spacing w:line="240" w:lineRule="auto"/>
              <w:ind w:left="0" w:right="-1" w:firstLine="0"/>
              <w:jc w:val="center"/>
              <w:rPr>
                <w:rFonts w:ascii="Times New Roman" w:hAnsi="Times New Roman"/>
                <w:b/>
                <w:i w:val="0"/>
                <w:sz w:val="20"/>
                <w:szCs w:val="20"/>
              </w:rPr>
            </w:pPr>
            <w:r w:rsidRPr="001E4848">
              <w:rPr>
                <w:rFonts w:ascii="Times New Roman" w:hAnsi="Times New Roman"/>
                <w:b/>
                <w:i w:val="0"/>
                <w:sz w:val="20"/>
                <w:szCs w:val="20"/>
              </w:rPr>
              <w:t>прибрежной защитной полосы</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444160C" w14:textId="77777777" w:rsidR="00066FD8" w:rsidRPr="001E4848" w:rsidRDefault="00066FD8" w:rsidP="003F3DE0">
            <w:pPr>
              <w:spacing w:line="240" w:lineRule="auto"/>
              <w:ind w:left="0" w:right="-1" w:firstLine="0"/>
              <w:jc w:val="center"/>
              <w:rPr>
                <w:rFonts w:ascii="Times New Roman" w:hAnsi="Times New Roman"/>
                <w:b/>
                <w:i w:val="0"/>
                <w:sz w:val="20"/>
                <w:szCs w:val="20"/>
              </w:rPr>
            </w:pPr>
            <w:r w:rsidRPr="001E4848">
              <w:rPr>
                <w:rFonts w:ascii="Times New Roman" w:hAnsi="Times New Roman"/>
                <w:b/>
                <w:i w:val="0"/>
                <w:sz w:val="20"/>
                <w:szCs w:val="20"/>
              </w:rPr>
              <w:t>береговой полосы общего пользования</w:t>
            </w:r>
          </w:p>
        </w:tc>
      </w:tr>
      <w:tr w:rsidR="00C25A24" w:rsidRPr="001E4848" w14:paraId="6DA9C78B" w14:textId="77777777" w:rsidTr="003F3DE0">
        <w:trPr>
          <w:trHeight w:val="20"/>
        </w:trPr>
        <w:tc>
          <w:tcPr>
            <w:tcW w:w="512" w:type="dxa"/>
            <w:tcBorders>
              <w:top w:val="single" w:sz="4" w:space="0" w:color="auto"/>
              <w:left w:val="single" w:sz="4" w:space="0" w:color="auto"/>
              <w:bottom w:val="single" w:sz="4" w:space="0" w:color="auto"/>
              <w:right w:val="single" w:sz="4" w:space="0" w:color="auto"/>
            </w:tcBorders>
            <w:vAlign w:val="center"/>
          </w:tcPr>
          <w:p w14:paraId="2E9F452C" w14:textId="77777777"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1</w:t>
            </w:r>
          </w:p>
        </w:tc>
        <w:tc>
          <w:tcPr>
            <w:tcW w:w="3979" w:type="dxa"/>
            <w:tcBorders>
              <w:top w:val="single" w:sz="4" w:space="0" w:color="auto"/>
              <w:left w:val="single" w:sz="4" w:space="0" w:color="auto"/>
              <w:bottom w:val="single" w:sz="4" w:space="0" w:color="auto"/>
              <w:right w:val="single" w:sz="4" w:space="0" w:color="auto"/>
            </w:tcBorders>
            <w:vAlign w:val="center"/>
          </w:tcPr>
          <w:p w14:paraId="2F2D81C7" w14:textId="7209B240" w:rsidR="00C25A24" w:rsidRPr="001E4848" w:rsidRDefault="00C25A24" w:rsidP="00C25A24">
            <w:pPr>
              <w:spacing w:line="240" w:lineRule="auto"/>
              <w:ind w:left="-38" w:right="-1" w:hanging="54"/>
              <w:rPr>
                <w:rFonts w:ascii="Times New Roman" w:hAnsi="Times New Roman"/>
                <w:i w:val="0"/>
                <w:sz w:val="20"/>
                <w:szCs w:val="20"/>
              </w:rPr>
            </w:pPr>
            <w:r w:rsidRPr="001E4848">
              <w:rPr>
                <w:rFonts w:ascii="Times New Roman" w:hAnsi="Times New Roman"/>
                <w:i w:val="0"/>
                <w:sz w:val="20"/>
                <w:szCs w:val="20"/>
              </w:rPr>
              <w:t>р. Кубань</w:t>
            </w:r>
          </w:p>
        </w:tc>
        <w:tc>
          <w:tcPr>
            <w:tcW w:w="954" w:type="dxa"/>
            <w:tcBorders>
              <w:top w:val="single" w:sz="4" w:space="0" w:color="auto"/>
              <w:left w:val="single" w:sz="4" w:space="0" w:color="auto"/>
              <w:bottom w:val="single" w:sz="4" w:space="0" w:color="auto"/>
              <w:right w:val="single" w:sz="4" w:space="0" w:color="auto"/>
            </w:tcBorders>
            <w:vAlign w:val="center"/>
          </w:tcPr>
          <w:p w14:paraId="7FD86C22" w14:textId="4C08F95E" w:rsidR="00C25A24" w:rsidRPr="001E4848" w:rsidRDefault="00C25A24" w:rsidP="00C25A24">
            <w:pPr>
              <w:spacing w:line="240" w:lineRule="auto"/>
              <w:ind w:left="-38" w:right="-1" w:hanging="54"/>
              <w:jc w:val="center"/>
              <w:rPr>
                <w:rFonts w:ascii="Times New Roman" w:hAnsi="Times New Roman"/>
                <w:i w:val="0"/>
                <w:sz w:val="20"/>
                <w:szCs w:val="20"/>
              </w:rPr>
            </w:pPr>
            <w:r w:rsidRPr="001E4848">
              <w:rPr>
                <w:rFonts w:ascii="Times New Roman" w:hAnsi="Times New Roman"/>
                <w:i w:val="0"/>
                <w:sz w:val="20"/>
                <w:szCs w:val="20"/>
              </w:rPr>
              <w:t>2534</w:t>
            </w:r>
          </w:p>
        </w:tc>
        <w:tc>
          <w:tcPr>
            <w:tcW w:w="1483" w:type="dxa"/>
            <w:tcBorders>
              <w:top w:val="single" w:sz="4" w:space="0" w:color="auto"/>
              <w:left w:val="single" w:sz="4" w:space="0" w:color="auto"/>
              <w:bottom w:val="single" w:sz="4" w:space="0" w:color="auto"/>
              <w:right w:val="single" w:sz="4" w:space="0" w:color="auto"/>
            </w:tcBorders>
            <w:vAlign w:val="center"/>
          </w:tcPr>
          <w:p w14:paraId="2CB94113" w14:textId="0F447957"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200</w:t>
            </w:r>
          </w:p>
        </w:tc>
        <w:tc>
          <w:tcPr>
            <w:tcW w:w="1334" w:type="dxa"/>
            <w:tcBorders>
              <w:top w:val="single" w:sz="4" w:space="0" w:color="auto"/>
              <w:left w:val="single" w:sz="4" w:space="0" w:color="auto"/>
              <w:bottom w:val="single" w:sz="4" w:space="0" w:color="auto"/>
              <w:right w:val="single" w:sz="4" w:space="0" w:color="auto"/>
            </w:tcBorders>
            <w:vAlign w:val="center"/>
          </w:tcPr>
          <w:p w14:paraId="5A023EF5" w14:textId="1980BF6C"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100</w:t>
            </w:r>
          </w:p>
        </w:tc>
        <w:tc>
          <w:tcPr>
            <w:tcW w:w="1377" w:type="dxa"/>
            <w:tcBorders>
              <w:top w:val="single" w:sz="4" w:space="0" w:color="auto"/>
              <w:left w:val="single" w:sz="4" w:space="0" w:color="auto"/>
              <w:bottom w:val="single" w:sz="4" w:space="0" w:color="auto"/>
              <w:right w:val="single" w:sz="4" w:space="0" w:color="auto"/>
            </w:tcBorders>
            <w:vAlign w:val="center"/>
          </w:tcPr>
          <w:p w14:paraId="23361AAB" w14:textId="51653322"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20</w:t>
            </w:r>
          </w:p>
        </w:tc>
      </w:tr>
      <w:tr w:rsidR="00C25A24" w:rsidRPr="001E4848" w14:paraId="183873B9" w14:textId="77777777" w:rsidTr="003F3DE0">
        <w:trPr>
          <w:trHeight w:val="20"/>
        </w:trPr>
        <w:tc>
          <w:tcPr>
            <w:tcW w:w="512" w:type="dxa"/>
            <w:tcBorders>
              <w:top w:val="single" w:sz="4" w:space="0" w:color="auto"/>
              <w:left w:val="single" w:sz="4" w:space="0" w:color="auto"/>
              <w:bottom w:val="single" w:sz="4" w:space="0" w:color="auto"/>
              <w:right w:val="single" w:sz="4" w:space="0" w:color="auto"/>
            </w:tcBorders>
            <w:vAlign w:val="center"/>
          </w:tcPr>
          <w:p w14:paraId="25590CE5" w14:textId="77777777"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lastRenderedPageBreak/>
              <w:t>2</w:t>
            </w:r>
          </w:p>
        </w:tc>
        <w:tc>
          <w:tcPr>
            <w:tcW w:w="3979" w:type="dxa"/>
            <w:tcBorders>
              <w:top w:val="single" w:sz="4" w:space="0" w:color="auto"/>
              <w:left w:val="single" w:sz="4" w:space="0" w:color="auto"/>
              <w:bottom w:val="single" w:sz="4" w:space="0" w:color="auto"/>
              <w:right w:val="single" w:sz="4" w:space="0" w:color="auto"/>
            </w:tcBorders>
            <w:vAlign w:val="center"/>
          </w:tcPr>
          <w:p w14:paraId="64506828" w14:textId="49FF77AD" w:rsidR="00C25A24" w:rsidRPr="001E4848" w:rsidRDefault="00C25A24" w:rsidP="00C25A24">
            <w:pPr>
              <w:spacing w:line="240" w:lineRule="auto"/>
              <w:ind w:left="0" w:right="-1" w:hanging="19"/>
              <w:rPr>
                <w:rFonts w:ascii="Times New Roman" w:hAnsi="Times New Roman"/>
                <w:i w:val="0"/>
                <w:sz w:val="20"/>
                <w:szCs w:val="20"/>
              </w:rPr>
            </w:pPr>
            <w:r w:rsidRPr="001E4848">
              <w:rPr>
                <w:rFonts w:ascii="Times New Roman" w:hAnsi="Times New Roman"/>
                <w:i w:val="0"/>
                <w:sz w:val="20"/>
                <w:szCs w:val="20"/>
              </w:rPr>
              <w:t>р. Бечуг</w:t>
            </w:r>
          </w:p>
        </w:tc>
        <w:tc>
          <w:tcPr>
            <w:tcW w:w="954" w:type="dxa"/>
            <w:tcBorders>
              <w:top w:val="single" w:sz="4" w:space="0" w:color="auto"/>
              <w:left w:val="single" w:sz="4" w:space="0" w:color="auto"/>
              <w:bottom w:val="single" w:sz="4" w:space="0" w:color="auto"/>
              <w:right w:val="single" w:sz="4" w:space="0" w:color="auto"/>
            </w:tcBorders>
            <w:vAlign w:val="center"/>
          </w:tcPr>
          <w:p w14:paraId="7BB8C4DB" w14:textId="35B1DE63" w:rsidR="00C25A24" w:rsidRPr="001E4848" w:rsidRDefault="00C25A24" w:rsidP="00C25A24">
            <w:pPr>
              <w:spacing w:line="240" w:lineRule="auto"/>
              <w:ind w:left="-38" w:right="-1" w:hanging="54"/>
              <w:jc w:val="center"/>
              <w:rPr>
                <w:rFonts w:ascii="Times New Roman" w:hAnsi="Times New Roman"/>
                <w:i w:val="0"/>
                <w:sz w:val="20"/>
                <w:szCs w:val="20"/>
              </w:rPr>
            </w:pPr>
            <w:r w:rsidRPr="001E4848">
              <w:rPr>
                <w:rFonts w:ascii="Times New Roman" w:hAnsi="Times New Roman"/>
                <w:i w:val="0"/>
                <w:sz w:val="20"/>
                <w:szCs w:val="20"/>
              </w:rPr>
              <w:t>Более 10</w:t>
            </w:r>
          </w:p>
        </w:tc>
        <w:tc>
          <w:tcPr>
            <w:tcW w:w="1483" w:type="dxa"/>
            <w:tcBorders>
              <w:top w:val="single" w:sz="4" w:space="0" w:color="auto"/>
              <w:left w:val="single" w:sz="4" w:space="0" w:color="auto"/>
              <w:bottom w:val="single" w:sz="4" w:space="0" w:color="auto"/>
              <w:right w:val="single" w:sz="4" w:space="0" w:color="auto"/>
            </w:tcBorders>
            <w:vAlign w:val="center"/>
          </w:tcPr>
          <w:p w14:paraId="7A650F33" w14:textId="2C4B8B4D"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100</w:t>
            </w:r>
          </w:p>
        </w:tc>
        <w:tc>
          <w:tcPr>
            <w:tcW w:w="1334" w:type="dxa"/>
            <w:tcBorders>
              <w:top w:val="single" w:sz="4" w:space="0" w:color="auto"/>
              <w:left w:val="single" w:sz="4" w:space="0" w:color="auto"/>
              <w:bottom w:val="single" w:sz="4" w:space="0" w:color="auto"/>
              <w:right w:val="single" w:sz="4" w:space="0" w:color="auto"/>
            </w:tcBorders>
            <w:vAlign w:val="center"/>
          </w:tcPr>
          <w:p w14:paraId="12050B4B" w14:textId="52B1E25B"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50</w:t>
            </w:r>
          </w:p>
        </w:tc>
        <w:tc>
          <w:tcPr>
            <w:tcW w:w="1377" w:type="dxa"/>
            <w:tcBorders>
              <w:top w:val="single" w:sz="4" w:space="0" w:color="auto"/>
              <w:left w:val="single" w:sz="4" w:space="0" w:color="auto"/>
              <w:bottom w:val="single" w:sz="4" w:space="0" w:color="auto"/>
              <w:right w:val="single" w:sz="4" w:space="0" w:color="auto"/>
            </w:tcBorders>
            <w:vAlign w:val="center"/>
          </w:tcPr>
          <w:p w14:paraId="668F0825" w14:textId="4308383A"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20</w:t>
            </w:r>
          </w:p>
        </w:tc>
      </w:tr>
      <w:tr w:rsidR="00C25A24" w:rsidRPr="001E4848" w14:paraId="3E63FBF5" w14:textId="77777777" w:rsidTr="003F3DE0">
        <w:trPr>
          <w:trHeight w:val="20"/>
        </w:trPr>
        <w:tc>
          <w:tcPr>
            <w:tcW w:w="512" w:type="dxa"/>
            <w:tcBorders>
              <w:top w:val="single" w:sz="4" w:space="0" w:color="auto"/>
              <w:left w:val="single" w:sz="4" w:space="0" w:color="auto"/>
              <w:bottom w:val="single" w:sz="4" w:space="0" w:color="auto"/>
              <w:right w:val="single" w:sz="4" w:space="0" w:color="auto"/>
            </w:tcBorders>
            <w:vAlign w:val="center"/>
          </w:tcPr>
          <w:p w14:paraId="48BC327C" w14:textId="77777777"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3</w:t>
            </w:r>
          </w:p>
        </w:tc>
        <w:tc>
          <w:tcPr>
            <w:tcW w:w="3979" w:type="dxa"/>
            <w:tcBorders>
              <w:top w:val="single" w:sz="4" w:space="0" w:color="auto"/>
              <w:left w:val="single" w:sz="4" w:space="0" w:color="auto"/>
              <w:bottom w:val="single" w:sz="4" w:space="0" w:color="auto"/>
              <w:right w:val="single" w:sz="4" w:space="0" w:color="auto"/>
            </w:tcBorders>
            <w:vAlign w:val="center"/>
          </w:tcPr>
          <w:p w14:paraId="76E99450" w14:textId="1C93359E" w:rsidR="00C25A24" w:rsidRPr="001E4848" w:rsidRDefault="00C25A24" w:rsidP="00C25A24">
            <w:pPr>
              <w:spacing w:line="240" w:lineRule="auto"/>
              <w:ind w:left="0" w:right="-1" w:hanging="19"/>
              <w:rPr>
                <w:rFonts w:ascii="Times New Roman" w:hAnsi="Times New Roman"/>
                <w:i w:val="0"/>
                <w:sz w:val="20"/>
                <w:szCs w:val="20"/>
              </w:rPr>
            </w:pPr>
            <w:r w:rsidRPr="001E4848">
              <w:rPr>
                <w:rFonts w:ascii="Times New Roman" w:hAnsi="Times New Roman"/>
                <w:i w:val="0"/>
                <w:sz w:val="20"/>
                <w:szCs w:val="20"/>
              </w:rPr>
              <w:t>р. Малая Козьма</w:t>
            </w:r>
          </w:p>
        </w:tc>
        <w:tc>
          <w:tcPr>
            <w:tcW w:w="954" w:type="dxa"/>
            <w:tcBorders>
              <w:top w:val="single" w:sz="4" w:space="0" w:color="auto"/>
              <w:left w:val="single" w:sz="4" w:space="0" w:color="auto"/>
              <w:bottom w:val="single" w:sz="4" w:space="0" w:color="auto"/>
              <w:right w:val="single" w:sz="4" w:space="0" w:color="auto"/>
            </w:tcBorders>
            <w:vAlign w:val="center"/>
          </w:tcPr>
          <w:p w14:paraId="79EBB606" w14:textId="0643E116" w:rsidR="00C25A24" w:rsidRPr="001E4848" w:rsidRDefault="00C25A24" w:rsidP="00C25A24">
            <w:pPr>
              <w:spacing w:line="240" w:lineRule="auto"/>
              <w:ind w:left="-38" w:right="-1" w:hanging="54"/>
              <w:jc w:val="center"/>
              <w:rPr>
                <w:rFonts w:ascii="Times New Roman" w:hAnsi="Times New Roman"/>
                <w:i w:val="0"/>
                <w:sz w:val="20"/>
                <w:szCs w:val="20"/>
              </w:rPr>
            </w:pPr>
            <w:r w:rsidRPr="001E4848">
              <w:rPr>
                <w:rFonts w:ascii="Times New Roman" w:hAnsi="Times New Roman"/>
                <w:i w:val="0"/>
                <w:sz w:val="20"/>
                <w:szCs w:val="20"/>
              </w:rPr>
              <w:t>Более 10</w:t>
            </w:r>
          </w:p>
        </w:tc>
        <w:tc>
          <w:tcPr>
            <w:tcW w:w="1483" w:type="dxa"/>
            <w:tcBorders>
              <w:top w:val="single" w:sz="4" w:space="0" w:color="auto"/>
              <w:left w:val="single" w:sz="4" w:space="0" w:color="auto"/>
              <w:bottom w:val="single" w:sz="4" w:space="0" w:color="auto"/>
              <w:right w:val="single" w:sz="4" w:space="0" w:color="auto"/>
            </w:tcBorders>
            <w:vAlign w:val="center"/>
          </w:tcPr>
          <w:p w14:paraId="62B2F2D9" w14:textId="3650E35B"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100</w:t>
            </w:r>
          </w:p>
        </w:tc>
        <w:tc>
          <w:tcPr>
            <w:tcW w:w="1334" w:type="dxa"/>
            <w:tcBorders>
              <w:top w:val="single" w:sz="4" w:space="0" w:color="auto"/>
              <w:left w:val="single" w:sz="4" w:space="0" w:color="auto"/>
              <w:bottom w:val="single" w:sz="4" w:space="0" w:color="auto"/>
              <w:right w:val="single" w:sz="4" w:space="0" w:color="auto"/>
            </w:tcBorders>
            <w:vAlign w:val="center"/>
          </w:tcPr>
          <w:p w14:paraId="061B539D" w14:textId="18AC3A21"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50</w:t>
            </w:r>
          </w:p>
        </w:tc>
        <w:tc>
          <w:tcPr>
            <w:tcW w:w="1377" w:type="dxa"/>
            <w:tcBorders>
              <w:top w:val="single" w:sz="4" w:space="0" w:color="auto"/>
              <w:left w:val="single" w:sz="4" w:space="0" w:color="auto"/>
              <w:bottom w:val="single" w:sz="4" w:space="0" w:color="auto"/>
              <w:right w:val="single" w:sz="4" w:space="0" w:color="auto"/>
            </w:tcBorders>
            <w:vAlign w:val="center"/>
          </w:tcPr>
          <w:p w14:paraId="61636D46" w14:textId="5FA02D65"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20</w:t>
            </w:r>
          </w:p>
        </w:tc>
      </w:tr>
      <w:tr w:rsidR="00C25A24" w:rsidRPr="001E4848" w14:paraId="3C5B4DE3" w14:textId="77777777" w:rsidTr="003F3DE0">
        <w:trPr>
          <w:trHeight w:val="20"/>
        </w:trPr>
        <w:tc>
          <w:tcPr>
            <w:tcW w:w="512" w:type="dxa"/>
            <w:tcBorders>
              <w:top w:val="single" w:sz="4" w:space="0" w:color="auto"/>
              <w:left w:val="single" w:sz="4" w:space="0" w:color="auto"/>
              <w:bottom w:val="single" w:sz="4" w:space="0" w:color="auto"/>
              <w:right w:val="single" w:sz="4" w:space="0" w:color="auto"/>
            </w:tcBorders>
            <w:vAlign w:val="center"/>
          </w:tcPr>
          <w:p w14:paraId="1CC5C491" w14:textId="77777777"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4</w:t>
            </w:r>
          </w:p>
        </w:tc>
        <w:tc>
          <w:tcPr>
            <w:tcW w:w="3979" w:type="dxa"/>
            <w:tcBorders>
              <w:top w:val="single" w:sz="4" w:space="0" w:color="auto"/>
              <w:left w:val="single" w:sz="4" w:space="0" w:color="auto"/>
              <w:bottom w:val="single" w:sz="4" w:space="0" w:color="auto"/>
              <w:right w:val="single" w:sz="4" w:space="0" w:color="auto"/>
            </w:tcBorders>
            <w:vAlign w:val="center"/>
          </w:tcPr>
          <w:p w14:paraId="6A12AAFE" w14:textId="06D7FB40" w:rsidR="00C25A24" w:rsidRPr="001E4848" w:rsidRDefault="00C25A24" w:rsidP="00C25A24">
            <w:pPr>
              <w:spacing w:line="240" w:lineRule="auto"/>
              <w:ind w:left="0" w:right="-1" w:hanging="19"/>
              <w:rPr>
                <w:rFonts w:ascii="Times New Roman" w:hAnsi="Times New Roman"/>
                <w:i w:val="0"/>
                <w:sz w:val="20"/>
                <w:szCs w:val="20"/>
              </w:rPr>
            </w:pPr>
            <w:r w:rsidRPr="001E4848">
              <w:rPr>
                <w:rFonts w:ascii="Times New Roman" w:hAnsi="Times New Roman"/>
                <w:i w:val="0"/>
                <w:sz w:val="20"/>
                <w:szCs w:val="20"/>
              </w:rPr>
              <w:t>р. Большая Козьма</w:t>
            </w:r>
          </w:p>
        </w:tc>
        <w:tc>
          <w:tcPr>
            <w:tcW w:w="954" w:type="dxa"/>
            <w:tcBorders>
              <w:top w:val="single" w:sz="4" w:space="0" w:color="auto"/>
              <w:left w:val="single" w:sz="4" w:space="0" w:color="auto"/>
              <w:bottom w:val="single" w:sz="4" w:space="0" w:color="auto"/>
              <w:right w:val="single" w:sz="4" w:space="0" w:color="auto"/>
            </w:tcBorders>
            <w:vAlign w:val="center"/>
          </w:tcPr>
          <w:p w14:paraId="6936B494" w14:textId="5C374E30" w:rsidR="00C25A24" w:rsidRPr="001E4848" w:rsidRDefault="00C25A24" w:rsidP="00C25A24">
            <w:pPr>
              <w:spacing w:line="240" w:lineRule="auto"/>
              <w:ind w:left="-38" w:right="-1" w:hanging="54"/>
              <w:jc w:val="center"/>
              <w:rPr>
                <w:rFonts w:ascii="Times New Roman" w:hAnsi="Times New Roman"/>
                <w:i w:val="0"/>
                <w:sz w:val="20"/>
                <w:szCs w:val="20"/>
              </w:rPr>
            </w:pPr>
            <w:r w:rsidRPr="001E4848">
              <w:rPr>
                <w:rFonts w:ascii="Times New Roman" w:hAnsi="Times New Roman"/>
                <w:i w:val="0"/>
                <w:sz w:val="20"/>
                <w:szCs w:val="20"/>
              </w:rPr>
              <w:t>Более 10</w:t>
            </w:r>
          </w:p>
        </w:tc>
        <w:tc>
          <w:tcPr>
            <w:tcW w:w="1483" w:type="dxa"/>
            <w:tcBorders>
              <w:top w:val="single" w:sz="4" w:space="0" w:color="auto"/>
              <w:left w:val="single" w:sz="4" w:space="0" w:color="auto"/>
              <w:bottom w:val="single" w:sz="4" w:space="0" w:color="auto"/>
              <w:right w:val="single" w:sz="4" w:space="0" w:color="auto"/>
            </w:tcBorders>
            <w:vAlign w:val="center"/>
          </w:tcPr>
          <w:p w14:paraId="72BA7797" w14:textId="590F31F2"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100</w:t>
            </w:r>
          </w:p>
        </w:tc>
        <w:tc>
          <w:tcPr>
            <w:tcW w:w="1334" w:type="dxa"/>
            <w:tcBorders>
              <w:top w:val="single" w:sz="4" w:space="0" w:color="auto"/>
              <w:left w:val="single" w:sz="4" w:space="0" w:color="auto"/>
              <w:bottom w:val="single" w:sz="4" w:space="0" w:color="auto"/>
              <w:right w:val="single" w:sz="4" w:space="0" w:color="auto"/>
            </w:tcBorders>
            <w:vAlign w:val="center"/>
          </w:tcPr>
          <w:p w14:paraId="768AD649" w14:textId="7C9FDACB"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50</w:t>
            </w:r>
          </w:p>
        </w:tc>
        <w:tc>
          <w:tcPr>
            <w:tcW w:w="1377" w:type="dxa"/>
            <w:tcBorders>
              <w:top w:val="single" w:sz="4" w:space="0" w:color="auto"/>
              <w:left w:val="single" w:sz="4" w:space="0" w:color="auto"/>
              <w:bottom w:val="single" w:sz="4" w:space="0" w:color="auto"/>
              <w:right w:val="single" w:sz="4" w:space="0" w:color="auto"/>
            </w:tcBorders>
            <w:vAlign w:val="center"/>
          </w:tcPr>
          <w:p w14:paraId="474BA73B" w14:textId="70D4336F" w:rsidR="00C25A24" w:rsidRPr="001E4848" w:rsidRDefault="00C25A24" w:rsidP="00C25A24">
            <w:pPr>
              <w:spacing w:line="240" w:lineRule="auto"/>
              <w:ind w:left="0" w:right="-1" w:firstLine="0"/>
              <w:jc w:val="center"/>
              <w:rPr>
                <w:rFonts w:ascii="Times New Roman" w:hAnsi="Times New Roman"/>
                <w:i w:val="0"/>
                <w:sz w:val="20"/>
                <w:szCs w:val="20"/>
              </w:rPr>
            </w:pPr>
            <w:r w:rsidRPr="001E4848">
              <w:rPr>
                <w:rFonts w:ascii="Times New Roman" w:hAnsi="Times New Roman"/>
                <w:i w:val="0"/>
                <w:sz w:val="20"/>
                <w:szCs w:val="20"/>
              </w:rPr>
              <w:t>20</w:t>
            </w:r>
          </w:p>
        </w:tc>
      </w:tr>
      <w:bookmarkEnd w:id="19"/>
    </w:tbl>
    <w:p w14:paraId="4AA963D5" w14:textId="77777777" w:rsidR="00066FD8" w:rsidRPr="001E4848" w:rsidRDefault="00066FD8" w:rsidP="00066FD8">
      <w:pPr>
        <w:pStyle w:val="S1"/>
        <w:spacing w:line="240" w:lineRule="auto"/>
        <w:jc w:val="left"/>
      </w:pPr>
    </w:p>
    <w:p w14:paraId="5F67CD73" w14:textId="77777777" w:rsidR="00066FD8" w:rsidRPr="001E4848" w:rsidRDefault="00000000" w:rsidP="00066FD8">
      <w:pPr>
        <w:pStyle w:val="S1"/>
        <w:spacing w:line="240" w:lineRule="auto"/>
        <w:rPr>
          <w:b/>
          <w:bCs/>
        </w:rPr>
      </w:pPr>
      <w:hyperlink r:id="rId18" w:anchor="block_18052" w:history="1">
        <w:r w:rsidR="00066FD8" w:rsidRPr="001E4848">
          <w:rPr>
            <w:b/>
            <w:bCs/>
          </w:rPr>
          <w:t>Зоны санитарной охраны</w:t>
        </w:r>
      </w:hyperlink>
      <w:r w:rsidR="00066FD8" w:rsidRPr="001E4848">
        <w:rPr>
          <w:b/>
          <w:bCs/>
        </w:rPr>
        <w:t> источников питьевого и хозяйственно-бытового водоснабжения, а также устанавливаемые в случаях, предусмотренных </w:t>
      </w:r>
      <w:hyperlink r:id="rId19" w:anchor="block_3401" w:history="1">
        <w:r w:rsidR="00066FD8" w:rsidRPr="001E4848">
          <w:rPr>
            <w:b/>
            <w:bCs/>
          </w:rPr>
          <w:t>Водным кодексом</w:t>
        </w:r>
      </w:hyperlink>
      <w:r w:rsidR="00066FD8" w:rsidRPr="001E4848">
        <w:rPr>
          <w:b/>
          <w:bCs/>
        </w:rPr>
        <w:t> Российской Федерации, в отношении подземных водных объектов зоны специальной охраны</w:t>
      </w:r>
    </w:p>
    <w:p w14:paraId="2C41A446"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Требуется разработка и утверждение проектов зон ЗСО для всех источников водоснабжения.</w:t>
      </w:r>
    </w:p>
    <w:p w14:paraId="6D47CFB1" w14:textId="77777777" w:rsidR="00066FD8" w:rsidRPr="001E4848" w:rsidRDefault="00066FD8" w:rsidP="00066FD8">
      <w:pPr>
        <w:spacing w:line="240" w:lineRule="auto"/>
        <w:ind w:left="0" w:right="0" w:firstLine="709"/>
        <w:jc w:val="both"/>
        <w:rPr>
          <w:rFonts w:ascii="Times New Roman" w:hAnsi="Times New Roman"/>
          <w:sz w:val="24"/>
        </w:rPr>
      </w:pPr>
      <w:r w:rsidRPr="001E4848">
        <w:rPr>
          <w:rFonts w:ascii="Times New Roman" w:hAnsi="Times New Roman"/>
          <w:sz w:val="24"/>
        </w:rPr>
        <w:t>Подземный водозабор</w:t>
      </w:r>
    </w:p>
    <w:p w14:paraId="76F7B754"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пояса ЗСО определяется гидродинамическими расчетами.</w:t>
      </w:r>
    </w:p>
    <w:p w14:paraId="1840FF70" w14:textId="77777777" w:rsidR="00066FD8" w:rsidRPr="001E4848" w:rsidRDefault="00066FD8" w:rsidP="00066FD8">
      <w:pPr>
        <w:spacing w:line="240" w:lineRule="auto"/>
        <w:ind w:left="0" w:right="0" w:firstLine="709"/>
        <w:jc w:val="both"/>
        <w:rPr>
          <w:rFonts w:ascii="Times New Roman" w:hAnsi="Times New Roman"/>
          <w:sz w:val="24"/>
        </w:rPr>
      </w:pPr>
      <w:r w:rsidRPr="001E4848">
        <w:rPr>
          <w:rFonts w:ascii="Times New Roman" w:hAnsi="Times New Roman"/>
          <w:sz w:val="24"/>
        </w:rPr>
        <w:t>Водопроводные сооружения</w:t>
      </w:r>
    </w:p>
    <w:p w14:paraId="10943126"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Граница первого пояса ЗСО водопроводных сооружений принимается на расстоянии:</w:t>
      </w:r>
    </w:p>
    <w:p w14:paraId="202E40E5"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 от стен запасных и регулирующих ёмкостей, фильтров и контактных осветлителей – не менее 30 м;</w:t>
      </w:r>
    </w:p>
    <w:p w14:paraId="297C4C9C"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 от водонапорных башен – не менее 10 м;</w:t>
      </w:r>
    </w:p>
    <w:p w14:paraId="2093D816"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 от остальных помещений (отстойники, реагентное хозяйство, склад хлора, насосные станции и др.) – не менее 15 м.</w:t>
      </w:r>
    </w:p>
    <w:p w14:paraId="62D58E8B"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Ширину санитарно-защитной полосы следует принимать по обе стороны от крайних линий водопровода:</w:t>
      </w:r>
    </w:p>
    <w:p w14:paraId="35CA606F"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а) при отсутствии грунтовых вод не менее 10 м при диаметре водоводов до 1 000 мм и не менее 20 м при диаметре водоводов более 1 000 мм;</w:t>
      </w:r>
    </w:p>
    <w:p w14:paraId="2FE2586B" w14:textId="77777777"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б) при наличии грунтовых вод – не менее 50 м вне зависимости от диаметра водоводов.</w:t>
      </w:r>
    </w:p>
    <w:p w14:paraId="1966CF66" w14:textId="77777777" w:rsidR="00066FD8" w:rsidRPr="001E4848" w:rsidRDefault="00066FD8" w:rsidP="00066FD8">
      <w:pPr>
        <w:pStyle w:val="S1"/>
        <w:spacing w:line="240" w:lineRule="auto"/>
        <w:jc w:val="left"/>
        <w:rPr>
          <w:b/>
          <w:bCs/>
        </w:rPr>
      </w:pPr>
      <w:r w:rsidRPr="001E4848">
        <w:rPr>
          <w:b/>
          <w:bCs/>
        </w:rPr>
        <w:t>Санитарно-защитная зона</w:t>
      </w:r>
    </w:p>
    <w:p w14:paraId="182F3D52" w14:textId="77777777" w:rsidR="00066FD8" w:rsidRPr="001E4848" w:rsidRDefault="00066FD8" w:rsidP="00066FD8">
      <w:pPr>
        <w:spacing w:line="240" w:lineRule="auto"/>
        <w:ind w:left="0" w:right="0" w:firstLine="709"/>
        <w:jc w:val="both"/>
        <w:rPr>
          <w:rFonts w:ascii="Times New Roman" w:hAnsi="Times New Roman"/>
          <w:sz w:val="24"/>
        </w:rPr>
      </w:pPr>
      <w:r w:rsidRPr="001E4848">
        <w:rPr>
          <w:rFonts w:ascii="Times New Roman" w:hAnsi="Times New Roman"/>
          <w:sz w:val="24"/>
        </w:rPr>
        <w:t>Санитарно-защитные зоны от сельскохозяйственных и производственно-коммунальных предприятий</w:t>
      </w:r>
    </w:p>
    <w:p w14:paraId="67502E48" w14:textId="77777777" w:rsidR="00066FD8" w:rsidRPr="001E4848" w:rsidRDefault="00066FD8" w:rsidP="00066FD8">
      <w:pPr>
        <w:pStyle w:val="S1"/>
        <w:spacing w:line="240" w:lineRule="auto"/>
      </w:pPr>
      <w:r w:rsidRPr="001E4848">
        <w:t>- промышленные объекты и производства первого класса – 1000 м;</w:t>
      </w:r>
    </w:p>
    <w:p w14:paraId="0A0C628A" w14:textId="77777777" w:rsidR="00066FD8" w:rsidRPr="001E4848" w:rsidRDefault="00066FD8" w:rsidP="00066FD8">
      <w:pPr>
        <w:pStyle w:val="S1"/>
        <w:spacing w:line="240" w:lineRule="auto"/>
      </w:pPr>
      <w:r w:rsidRPr="001E4848">
        <w:t>- промышленные объекты и производства второго класса – 500 м;</w:t>
      </w:r>
    </w:p>
    <w:p w14:paraId="182D0E91" w14:textId="77777777" w:rsidR="00066FD8" w:rsidRPr="001E4848" w:rsidRDefault="00066FD8" w:rsidP="00066FD8">
      <w:pPr>
        <w:pStyle w:val="S1"/>
        <w:spacing w:line="240" w:lineRule="auto"/>
      </w:pPr>
      <w:r w:rsidRPr="001E4848">
        <w:t>- промышленные объекты и производства третьего класса – 300 м;</w:t>
      </w:r>
    </w:p>
    <w:p w14:paraId="1394A0A1" w14:textId="77777777" w:rsidR="00066FD8" w:rsidRPr="001E4848" w:rsidRDefault="00066FD8" w:rsidP="00066FD8">
      <w:pPr>
        <w:pStyle w:val="S1"/>
        <w:spacing w:line="240" w:lineRule="auto"/>
      </w:pPr>
      <w:r w:rsidRPr="001E4848">
        <w:t>- промышленные объекты и производства четвертого класса – 100 м;</w:t>
      </w:r>
    </w:p>
    <w:p w14:paraId="47E2ECB2" w14:textId="77777777" w:rsidR="00066FD8" w:rsidRPr="001E4848" w:rsidRDefault="00066FD8" w:rsidP="00066FD8">
      <w:pPr>
        <w:pStyle w:val="S1"/>
        <w:spacing w:line="240" w:lineRule="auto"/>
      </w:pPr>
      <w:r w:rsidRPr="001E4848">
        <w:t>- промышленные объекты и производства пятого класса – 50 м.</w:t>
      </w:r>
    </w:p>
    <w:p w14:paraId="679F48F2" w14:textId="77777777" w:rsidR="00066FD8" w:rsidRPr="001E4848" w:rsidRDefault="00066FD8" w:rsidP="00066FD8">
      <w:pPr>
        <w:pStyle w:val="S1"/>
        <w:spacing w:line="240" w:lineRule="auto"/>
        <w:rPr>
          <w:i/>
          <w:iCs/>
        </w:rPr>
      </w:pPr>
      <w:r w:rsidRPr="001E4848">
        <w:rPr>
          <w:i/>
          <w:iCs/>
        </w:rPr>
        <w:t>Санитарно-защитные зоны от объектов инженерной инфраструктуры</w:t>
      </w:r>
    </w:p>
    <w:p w14:paraId="74DF93C1" w14:textId="77777777" w:rsidR="00066FD8" w:rsidRPr="001E4848" w:rsidRDefault="00066FD8" w:rsidP="00066FD8">
      <w:pPr>
        <w:pStyle w:val="S1"/>
        <w:spacing w:line="240" w:lineRule="auto"/>
      </w:pPr>
      <w:r w:rsidRPr="001E4848">
        <w:t>- санитарно-защитная зона от газорегуляторного пункта – 10 м;</w:t>
      </w:r>
    </w:p>
    <w:p w14:paraId="4034418F" w14:textId="7D4718A4" w:rsidR="00066FD8" w:rsidRPr="001E4848" w:rsidRDefault="00066FD8" w:rsidP="00066FD8">
      <w:pPr>
        <w:pStyle w:val="S1"/>
        <w:spacing w:line="240" w:lineRule="auto"/>
      </w:pPr>
      <w:r w:rsidRPr="001E4848">
        <w:t>- санитарно-защитная зона от канализационных очистных сооружений – 1</w:t>
      </w:r>
      <w:r w:rsidR="00845EC8" w:rsidRPr="001E4848">
        <w:t>5</w:t>
      </w:r>
      <w:r w:rsidRPr="001E4848">
        <w:t xml:space="preserve">0 </w:t>
      </w:r>
      <w:r w:rsidR="00845EC8" w:rsidRPr="001E4848">
        <w:t>м.</w:t>
      </w:r>
    </w:p>
    <w:p w14:paraId="73A050E7" w14:textId="77777777" w:rsidR="00066FD8" w:rsidRPr="001E4848" w:rsidRDefault="00066FD8" w:rsidP="00066FD8">
      <w:pPr>
        <w:spacing w:line="240" w:lineRule="auto"/>
        <w:ind w:left="0" w:right="0" w:firstLine="709"/>
        <w:jc w:val="both"/>
        <w:rPr>
          <w:rFonts w:ascii="Times New Roman" w:hAnsi="Times New Roman"/>
          <w:b/>
          <w:i w:val="0"/>
          <w:sz w:val="24"/>
        </w:rPr>
      </w:pPr>
      <w:r w:rsidRPr="001E4848">
        <w:rPr>
          <w:rFonts w:ascii="Times New Roman" w:hAnsi="Times New Roman"/>
          <w:b/>
          <w:i w:val="0"/>
          <w:sz w:val="24"/>
        </w:rPr>
        <w:t>Охранная зона тепловых сетей</w:t>
      </w:r>
    </w:p>
    <w:p w14:paraId="684C9C5C" w14:textId="291B72B5" w:rsidR="00066FD8" w:rsidRPr="001E4848" w:rsidRDefault="00066FD8" w:rsidP="00066FD8">
      <w:pPr>
        <w:spacing w:line="240" w:lineRule="auto"/>
        <w:ind w:left="0" w:right="0" w:firstLine="709"/>
        <w:jc w:val="both"/>
        <w:rPr>
          <w:rFonts w:ascii="Times New Roman" w:hAnsi="Times New Roman"/>
          <w:i w:val="0"/>
          <w:sz w:val="24"/>
        </w:rPr>
      </w:pPr>
      <w:r w:rsidRPr="001E4848">
        <w:rPr>
          <w:rFonts w:ascii="Times New Roman" w:hAnsi="Times New Roman"/>
          <w:i w:val="0"/>
          <w:sz w:val="24"/>
        </w:rPr>
        <w:t>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14:paraId="12C2329B" w14:textId="77777777" w:rsidR="00895595" w:rsidRPr="001E4848" w:rsidRDefault="00895595" w:rsidP="00066FD8">
      <w:pPr>
        <w:spacing w:line="240" w:lineRule="auto"/>
        <w:ind w:left="0" w:right="0" w:firstLine="709"/>
        <w:jc w:val="both"/>
        <w:rPr>
          <w:rFonts w:ascii="Times New Roman" w:hAnsi="Times New Roman"/>
          <w:i w:val="0"/>
          <w:sz w:val="24"/>
        </w:rPr>
      </w:pPr>
    </w:p>
    <w:p w14:paraId="4F7C6E80" w14:textId="77777777" w:rsidR="002E46B0" w:rsidRDefault="002E46B0">
      <w:pPr>
        <w:spacing w:line="240" w:lineRule="auto"/>
        <w:ind w:left="0" w:right="0" w:firstLine="0"/>
        <w:rPr>
          <w:rFonts w:ascii="Times New Roman" w:hAnsi="Times New Roman"/>
          <w:b/>
          <w:i w:val="0"/>
          <w:kern w:val="28"/>
          <w:sz w:val="24"/>
        </w:rPr>
      </w:pPr>
      <w:bookmarkStart w:id="20" w:name="_Toc85016252"/>
      <w:r>
        <w:rPr>
          <w:rFonts w:ascii="Times New Roman" w:hAnsi="Times New Roman"/>
          <w:sz w:val="24"/>
        </w:rPr>
        <w:br w:type="page"/>
      </w:r>
    </w:p>
    <w:p w14:paraId="46356F08" w14:textId="1A447656" w:rsidR="00F405DB" w:rsidRPr="001E4848" w:rsidRDefault="0011533A" w:rsidP="00F405DB">
      <w:pPr>
        <w:pStyle w:val="13"/>
        <w:ind w:firstLine="567"/>
        <w:jc w:val="center"/>
        <w:rPr>
          <w:rFonts w:ascii="Times New Roman" w:hAnsi="Times New Roman"/>
          <w:sz w:val="24"/>
          <w:szCs w:val="24"/>
        </w:rPr>
      </w:pPr>
      <w:r w:rsidRPr="001E4848">
        <w:rPr>
          <w:rFonts w:ascii="Times New Roman" w:hAnsi="Times New Roman"/>
          <w:sz w:val="24"/>
          <w:szCs w:val="24"/>
        </w:rPr>
        <w:lastRenderedPageBreak/>
        <w:t>2</w:t>
      </w:r>
      <w:r w:rsidR="0098783C" w:rsidRPr="001E4848">
        <w:rPr>
          <w:rFonts w:ascii="Times New Roman" w:hAnsi="Times New Roman"/>
          <w:sz w:val="24"/>
          <w:szCs w:val="24"/>
        </w:rPr>
        <w:t xml:space="preserve">. </w:t>
      </w:r>
      <w:r w:rsidR="00F405DB" w:rsidRPr="001E4848">
        <w:rPr>
          <w:rFonts w:ascii="Times New Roman" w:hAnsi="Times New Roman"/>
          <w:sz w:val="24"/>
          <w:szCs w:val="24"/>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20"/>
    </w:p>
    <w:p w14:paraId="0AF1715B" w14:textId="77777777" w:rsidR="0098783C" w:rsidRPr="001E4848" w:rsidRDefault="0098783C" w:rsidP="0023719A">
      <w:pPr>
        <w:spacing w:line="240" w:lineRule="auto"/>
        <w:ind w:left="0" w:right="0" w:firstLine="567"/>
        <w:jc w:val="both"/>
        <w:rPr>
          <w:rFonts w:ascii="Times New Roman" w:hAnsi="Times New Roman"/>
          <w:i w:val="0"/>
          <w:sz w:val="24"/>
        </w:rPr>
      </w:pPr>
    </w:p>
    <w:p w14:paraId="6B9675AA" w14:textId="77777777" w:rsidR="00C47270" w:rsidRPr="001E4848" w:rsidRDefault="00C47270" w:rsidP="00C47270">
      <w:pPr>
        <w:pStyle w:val="20"/>
        <w:tabs>
          <w:tab w:val="left" w:pos="9639"/>
        </w:tabs>
        <w:spacing w:line="240" w:lineRule="auto"/>
        <w:ind w:left="0" w:right="0" w:firstLine="567"/>
        <w:rPr>
          <w:rFonts w:ascii="Times New Roman" w:hAnsi="Times New Roman" w:cs="Times New Roman"/>
          <w:i w:val="0"/>
          <w:sz w:val="24"/>
          <w:szCs w:val="24"/>
        </w:rPr>
      </w:pPr>
      <w:bookmarkStart w:id="21" w:name="_Toc85016253"/>
      <w:r w:rsidRPr="001E4848">
        <w:rPr>
          <w:rFonts w:ascii="Times New Roman" w:hAnsi="Times New Roman" w:cs="Times New Roman"/>
          <w:i w:val="0"/>
          <w:sz w:val="24"/>
          <w:szCs w:val="24"/>
        </w:rPr>
        <w:t>2.1 Параметры функциональных зон</w:t>
      </w:r>
      <w:bookmarkEnd w:id="21"/>
    </w:p>
    <w:p w14:paraId="062CF126" w14:textId="77777777" w:rsidR="00C47270" w:rsidRPr="001E4848" w:rsidRDefault="00C47270" w:rsidP="0091732B">
      <w:pPr>
        <w:spacing w:line="240" w:lineRule="auto"/>
        <w:ind w:left="0" w:right="0" w:firstLine="567"/>
        <w:jc w:val="both"/>
        <w:rPr>
          <w:rFonts w:ascii="Times New Roman" w:hAnsi="Times New Roman"/>
          <w:i w:val="0"/>
          <w:sz w:val="24"/>
        </w:rPr>
      </w:pPr>
    </w:p>
    <w:p w14:paraId="13CA85CB" w14:textId="77777777" w:rsidR="006863B9" w:rsidRPr="001E4848" w:rsidRDefault="006863B9" w:rsidP="006863B9">
      <w:pPr>
        <w:spacing w:line="240" w:lineRule="auto"/>
        <w:ind w:left="0" w:right="0" w:firstLine="567"/>
        <w:jc w:val="both"/>
        <w:rPr>
          <w:rFonts w:ascii="Times New Roman" w:hAnsi="Times New Roman"/>
          <w:i w:val="0"/>
          <w:sz w:val="24"/>
          <w:u w:val="single"/>
        </w:rPr>
      </w:pPr>
      <w:bookmarkStart w:id="22" w:name="_Hlk516334619"/>
      <w:r w:rsidRPr="001E4848">
        <w:rPr>
          <w:rFonts w:ascii="Times New Roman" w:hAnsi="Times New Roman"/>
          <w:i w:val="0"/>
          <w:sz w:val="24"/>
          <w:u w:val="single"/>
        </w:rPr>
        <w:t>Ж – Жилые зоны</w:t>
      </w:r>
    </w:p>
    <w:p w14:paraId="3C1E9C70" w14:textId="26E7D82E" w:rsidR="006863B9" w:rsidRPr="001E4848" w:rsidRDefault="006863B9" w:rsidP="006863B9">
      <w:pPr>
        <w:spacing w:line="240" w:lineRule="auto"/>
        <w:ind w:left="0" w:right="0" w:firstLine="567"/>
        <w:jc w:val="both"/>
        <w:rPr>
          <w:rFonts w:ascii="Times New Roman" w:hAnsi="Times New Roman"/>
          <w:i w:val="0"/>
          <w:sz w:val="24"/>
        </w:rPr>
      </w:pPr>
      <w:r w:rsidRPr="001E4848">
        <w:rPr>
          <w:rFonts w:ascii="Times New Roman" w:hAnsi="Times New Roman"/>
          <w:i w:val="0"/>
          <w:sz w:val="24"/>
        </w:rPr>
        <w:t>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В состав жилых зон включаются зоны застройки многоквартирными многоэтажными жилыми домами, жилыми домами малой этажности, индивидуальными жилыми домами с приусадебными земельными участками.</w:t>
      </w:r>
    </w:p>
    <w:p w14:paraId="0B8749D5" w14:textId="2C8C7DCF" w:rsidR="006863B9" w:rsidRPr="001E4848" w:rsidRDefault="006863B9" w:rsidP="006863B9">
      <w:pPr>
        <w:spacing w:line="240" w:lineRule="auto"/>
        <w:ind w:left="0" w:right="0" w:firstLine="567"/>
        <w:jc w:val="both"/>
        <w:rPr>
          <w:rFonts w:ascii="Times New Roman" w:hAnsi="Times New Roman"/>
          <w:i w:val="0"/>
          <w:sz w:val="24"/>
          <w:u w:val="single"/>
        </w:rPr>
      </w:pPr>
      <w:r w:rsidRPr="001E4848">
        <w:rPr>
          <w:rFonts w:ascii="Times New Roman" w:hAnsi="Times New Roman"/>
          <w:i w:val="0"/>
          <w:sz w:val="24"/>
          <w:u w:val="single"/>
        </w:rPr>
        <w:t>О – Общественно-деловые зоны</w:t>
      </w:r>
    </w:p>
    <w:p w14:paraId="60281FF5" w14:textId="77777777" w:rsidR="006863B9" w:rsidRPr="001E4848" w:rsidRDefault="006863B9" w:rsidP="006863B9">
      <w:pPr>
        <w:spacing w:line="240" w:lineRule="auto"/>
        <w:ind w:left="0" w:right="0" w:firstLine="567"/>
        <w:jc w:val="both"/>
        <w:rPr>
          <w:rFonts w:ascii="Times New Roman" w:hAnsi="Times New Roman"/>
          <w:i w:val="0"/>
          <w:sz w:val="24"/>
        </w:rPr>
      </w:pPr>
      <w:r w:rsidRPr="001E4848">
        <w:rPr>
          <w:rFonts w:ascii="Times New Roman" w:hAnsi="Times New Roman"/>
          <w:i w:val="0"/>
          <w:sz w:val="24"/>
        </w:rPr>
        <w:t>Общественно-деловые зоны предназначены для размещения объектов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и высшего профессионального образования, административных, научно-конструкторских и проектных учреждений, культовых зданий и иных зданий, строений, сооружений и стоянок автомобильного транспорта; центров деловой, финансовой, общественной активности.</w:t>
      </w:r>
    </w:p>
    <w:p w14:paraId="18E8E083" w14:textId="4E1D3831" w:rsidR="006863B9" w:rsidRPr="001E4848" w:rsidRDefault="006863B9" w:rsidP="006863B9">
      <w:pPr>
        <w:spacing w:line="240" w:lineRule="auto"/>
        <w:ind w:left="0" w:right="0" w:firstLine="567"/>
        <w:jc w:val="both"/>
        <w:rPr>
          <w:rFonts w:ascii="Times New Roman" w:hAnsi="Times New Roman"/>
          <w:i w:val="0"/>
          <w:sz w:val="24"/>
          <w:u w:val="single"/>
        </w:rPr>
      </w:pPr>
      <w:r w:rsidRPr="001E4848">
        <w:rPr>
          <w:rFonts w:ascii="Times New Roman" w:hAnsi="Times New Roman"/>
          <w:i w:val="0"/>
          <w:sz w:val="24"/>
          <w:u w:val="single"/>
        </w:rPr>
        <w:t>П, И, Т</w:t>
      </w:r>
      <w:r w:rsidR="00591A3D">
        <w:rPr>
          <w:rFonts w:ascii="Times New Roman" w:hAnsi="Times New Roman"/>
          <w:i w:val="0"/>
          <w:sz w:val="24"/>
          <w:u w:val="single"/>
        </w:rPr>
        <w:t>, УДС</w:t>
      </w:r>
      <w:r w:rsidRPr="001E4848">
        <w:rPr>
          <w:rFonts w:ascii="Times New Roman" w:hAnsi="Times New Roman"/>
          <w:i w:val="0"/>
          <w:sz w:val="24"/>
          <w:u w:val="single"/>
        </w:rPr>
        <w:t xml:space="preserve"> – Производственные зоны, зоны инженерной и транспортной инфраструктур</w:t>
      </w:r>
    </w:p>
    <w:p w14:paraId="38F9BC69" w14:textId="46C923C2" w:rsidR="006863B9" w:rsidRPr="001E4848" w:rsidRDefault="00390FD1" w:rsidP="006863B9">
      <w:pPr>
        <w:spacing w:line="240" w:lineRule="auto"/>
        <w:ind w:left="0" w:right="0" w:firstLine="567"/>
        <w:jc w:val="both"/>
        <w:rPr>
          <w:rFonts w:ascii="Times New Roman" w:hAnsi="Times New Roman"/>
          <w:i w:val="0"/>
          <w:sz w:val="24"/>
        </w:rPr>
      </w:pPr>
      <w:r w:rsidRPr="001E4848">
        <w:rPr>
          <w:rFonts w:ascii="Times New Roman" w:hAnsi="Times New Roman"/>
          <w:i w:val="0"/>
          <w:sz w:val="24"/>
        </w:rPr>
        <w:t xml:space="preserve">П - </w:t>
      </w:r>
      <w:r w:rsidR="006863B9" w:rsidRPr="001E4848">
        <w:rPr>
          <w:rFonts w:ascii="Times New Roman" w:hAnsi="Times New Roman"/>
          <w:i w:val="0"/>
          <w:sz w:val="24"/>
        </w:rPr>
        <w:t>Производственная зона.</w:t>
      </w:r>
    </w:p>
    <w:p w14:paraId="5FBDD22C" w14:textId="7597A734" w:rsidR="006863B9" w:rsidRPr="001E4848" w:rsidRDefault="00390FD1" w:rsidP="006863B9">
      <w:pPr>
        <w:spacing w:line="240" w:lineRule="auto"/>
        <w:ind w:left="0" w:right="0" w:firstLine="567"/>
        <w:jc w:val="both"/>
        <w:rPr>
          <w:rFonts w:ascii="Times New Roman" w:hAnsi="Times New Roman"/>
          <w:i w:val="0"/>
          <w:sz w:val="24"/>
        </w:rPr>
      </w:pPr>
      <w:r w:rsidRPr="001E4848">
        <w:rPr>
          <w:rFonts w:ascii="Times New Roman" w:hAnsi="Times New Roman"/>
          <w:i w:val="0"/>
          <w:sz w:val="24"/>
        </w:rPr>
        <w:t xml:space="preserve">И - </w:t>
      </w:r>
      <w:r w:rsidR="006863B9" w:rsidRPr="001E4848">
        <w:rPr>
          <w:rFonts w:ascii="Times New Roman" w:hAnsi="Times New Roman"/>
          <w:i w:val="0"/>
          <w:sz w:val="24"/>
        </w:rPr>
        <w:t>Зоны инженерной инфраструктуры.</w:t>
      </w:r>
    </w:p>
    <w:p w14:paraId="1034CD82" w14:textId="52017CFA" w:rsidR="006863B9" w:rsidRDefault="00390FD1" w:rsidP="006863B9">
      <w:pPr>
        <w:spacing w:line="240" w:lineRule="auto"/>
        <w:ind w:left="0" w:right="0" w:firstLine="567"/>
        <w:jc w:val="both"/>
        <w:rPr>
          <w:rFonts w:ascii="Times New Roman" w:hAnsi="Times New Roman"/>
          <w:i w:val="0"/>
          <w:sz w:val="24"/>
        </w:rPr>
      </w:pPr>
      <w:r w:rsidRPr="001E4848">
        <w:rPr>
          <w:rFonts w:ascii="Times New Roman" w:hAnsi="Times New Roman"/>
          <w:i w:val="0"/>
          <w:sz w:val="24"/>
        </w:rPr>
        <w:t xml:space="preserve">Т - </w:t>
      </w:r>
      <w:r w:rsidR="006863B9" w:rsidRPr="001E4848">
        <w:rPr>
          <w:rFonts w:ascii="Times New Roman" w:hAnsi="Times New Roman"/>
          <w:i w:val="0"/>
          <w:sz w:val="24"/>
        </w:rPr>
        <w:t>Зона транспортной инфраструктуры.</w:t>
      </w:r>
    </w:p>
    <w:p w14:paraId="54BCC0CD" w14:textId="77777777" w:rsidR="006863B9" w:rsidRPr="001E4848" w:rsidRDefault="006863B9" w:rsidP="006863B9">
      <w:pPr>
        <w:spacing w:line="240" w:lineRule="auto"/>
        <w:ind w:left="0" w:right="0" w:firstLine="567"/>
        <w:jc w:val="both"/>
        <w:rPr>
          <w:rFonts w:ascii="Times New Roman" w:hAnsi="Times New Roman"/>
          <w:i w:val="0"/>
          <w:sz w:val="24"/>
        </w:rPr>
      </w:pPr>
      <w:r w:rsidRPr="001E4848">
        <w:rPr>
          <w:rFonts w:ascii="Times New Roman" w:hAnsi="Times New Roman"/>
          <w:i w:val="0"/>
          <w:sz w:val="24"/>
        </w:rPr>
        <w:t>Производственные зоны предназначены для размещения промышленных объектов с различными нормативами воздействия на окружающую среду, коммунально-складских объектов, научно-производственных комплексов и обеспечивающих их функционирование объектов инженерной и транспортной структур, объектов жилищно-коммунального хозяйства, транспорта, оптовой торговли, а также для установления санитарно-защитных зон таких объектов.</w:t>
      </w:r>
    </w:p>
    <w:p w14:paraId="683D6ABC" w14:textId="77777777" w:rsidR="006863B9" w:rsidRPr="001E4848" w:rsidRDefault="006863B9" w:rsidP="006863B9">
      <w:pPr>
        <w:autoSpaceDE w:val="0"/>
        <w:autoSpaceDN w:val="0"/>
        <w:adjustRightInd w:val="0"/>
        <w:spacing w:line="240" w:lineRule="auto"/>
        <w:ind w:left="0" w:right="0" w:firstLine="567"/>
        <w:jc w:val="both"/>
        <w:rPr>
          <w:rFonts w:ascii="Times New Roman" w:hAnsi="Times New Roman"/>
          <w:i w:val="0"/>
          <w:sz w:val="24"/>
        </w:rPr>
      </w:pPr>
      <w:r w:rsidRPr="001E4848">
        <w:rPr>
          <w:rFonts w:ascii="Times New Roman" w:hAnsi="Times New Roman"/>
          <w:i w:val="0"/>
          <w:sz w:val="24"/>
          <w:lang w:eastAsia="ar-SA"/>
        </w:rPr>
        <w:t>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речного и трубопроводного транспорта, связи, инженерного оборудования.</w:t>
      </w:r>
    </w:p>
    <w:p w14:paraId="1734AE94" w14:textId="77777777" w:rsidR="006863B9" w:rsidRPr="001E4848" w:rsidRDefault="006863B9" w:rsidP="006863B9">
      <w:pPr>
        <w:spacing w:line="240" w:lineRule="auto"/>
        <w:ind w:left="0" w:right="0" w:firstLine="567"/>
        <w:jc w:val="both"/>
        <w:rPr>
          <w:rFonts w:ascii="Times New Roman" w:hAnsi="Times New Roman"/>
          <w:i w:val="0"/>
          <w:iCs/>
          <w:sz w:val="24"/>
          <w:u w:val="single"/>
          <w:lang w:eastAsia="ar-SA"/>
        </w:rPr>
      </w:pPr>
      <w:r w:rsidRPr="001E4848">
        <w:rPr>
          <w:rFonts w:ascii="Times New Roman" w:hAnsi="Times New Roman"/>
          <w:i w:val="0"/>
          <w:iCs/>
          <w:sz w:val="24"/>
          <w:u w:val="single"/>
          <w:lang w:eastAsia="ar-SA"/>
        </w:rPr>
        <w:t>Сх – Зоны сельскохозяйственного использования</w:t>
      </w:r>
    </w:p>
    <w:p w14:paraId="45FFFEA9" w14:textId="6FB4D013" w:rsidR="00343FBC" w:rsidRPr="001E4848" w:rsidRDefault="00343FBC" w:rsidP="00343FBC">
      <w:pPr>
        <w:spacing w:line="240" w:lineRule="auto"/>
        <w:ind w:left="0" w:right="0" w:firstLine="567"/>
        <w:jc w:val="both"/>
        <w:rPr>
          <w:rFonts w:ascii="Times New Roman" w:hAnsi="Times New Roman"/>
          <w:i w:val="0"/>
          <w:sz w:val="24"/>
        </w:rPr>
      </w:pPr>
      <w:r w:rsidRPr="001E4848">
        <w:rPr>
          <w:rFonts w:ascii="Times New Roman" w:hAnsi="Times New Roman"/>
          <w:i w:val="0"/>
          <w:sz w:val="24"/>
        </w:rPr>
        <w:t>Зона сельскохозяйственных угодий, предназначена для ведения сельского хозяйства.</w:t>
      </w:r>
    </w:p>
    <w:p w14:paraId="1AD00355" w14:textId="52A49E04" w:rsidR="00343FBC" w:rsidRPr="001E4848" w:rsidRDefault="00990755" w:rsidP="00343FBC">
      <w:pPr>
        <w:spacing w:line="240" w:lineRule="auto"/>
        <w:ind w:left="0" w:right="0" w:firstLine="567"/>
        <w:jc w:val="both"/>
        <w:rPr>
          <w:rFonts w:ascii="Times New Roman" w:hAnsi="Times New Roman"/>
          <w:i w:val="0"/>
          <w:sz w:val="24"/>
        </w:rPr>
      </w:pPr>
      <w:r w:rsidRPr="001E4848">
        <w:rPr>
          <w:rFonts w:ascii="Times New Roman" w:hAnsi="Times New Roman"/>
          <w:i w:val="0"/>
          <w:sz w:val="24"/>
        </w:rPr>
        <w:t>З</w:t>
      </w:r>
      <w:r w:rsidR="00343FBC" w:rsidRPr="001E4848">
        <w:rPr>
          <w:rFonts w:ascii="Times New Roman" w:hAnsi="Times New Roman"/>
          <w:i w:val="0"/>
          <w:sz w:val="24"/>
        </w:rPr>
        <w:t>она сельскохозяйственн</w:t>
      </w:r>
      <w:r w:rsidRPr="001E4848">
        <w:rPr>
          <w:rFonts w:ascii="Times New Roman" w:hAnsi="Times New Roman"/>
          <w:i w:val="0"/>
          <w:sz w:val="24"/>
        </w:rPr>
        <w:t>ого</w:t>
      </w:r>
      <w:r w:rsidR="00343FBC" w:rsidRPr="001E4848">
        <w:rPr>
          <w:rFonts w:ascii="Times New Roman" w:hAnsi="Times New Roman"/>
          <w:i w:val="0"/>
          <w:sz w:val="24"/>
        </w:rPr>
        <w:t xml:space="preserve"> </w:t>
      </w:r>
      <w:r w:rsidRPr="001E4848">
        <w:rPr>
          <w:rFonts w:ascii="Times New Roman" w:hAnsi="Times New Roman"/>
          <w:i w:val="0"/>
          <w:sz w:val="24"/>
        </w:rPr>
        <w:t>использования</w:t>
      </w:r>
      <w:r w:rsidR="00343FBC" w:rsidRPr="001E4848">
        <w:rPr>
          <w:rFonts w:ascii="Times New Roman" w:hAnsi="Times New Roman"/>
          <w:i w:val="0"/>
          <w:sz w:val="24"/>
        </w:rPr>
        <w:t>, предназначена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w:t>
      </w:r>
    </w:p>
    <w:p w14:paraId="6154D2E6" w14:textId="77777777" w:rsidR="006863B9" w:rsidRPr="001E4848" w:rsidRDefault="006863B9" w:rsidP="006863B9">
      <w:pPr>
        <w:spacing w:line="240" w:lineRule="auto"/>
        <w:ind w:left="0" w:right="0" w:firstLine="567"/>
        <w:jc w:val="both"/>
        <w:rPr>
          <w:rFonts w:ascii="Times New Roman" w:hAnsi="Times New Roman"/>
          <w:i w:val="0"/>
          <w:iCs/>
          <w:sz w:val="24"/>
          <w:u w:val="single"/>
          <w:lang w:eastAsia="ar-SA"/>
        </w:rPr>
      </w:pPr>
      <w:r w:rsidRPr="001E4848">
        <w:rPr>
          <w:rFonts w:ascii="Times New Roman" w:hAnsi="Times New Roman"/>
          <w:i w:val="0"/>
          <w:iCs/>
          <w:sz w:val="24"/>
          <w:u w:val="single"/>
          <w:lang w:eastAsia="ar-SA"/>
        </w:rPr>
        <w:t>Р – Зоны рекреационного назначения</w:t>
      </w:r>
    </w:p>
    <w:p w14:paraId="651C1194" w14:textId="3F9A0F0B" w:rsidR="00343FBC" w:rsidRPr="001E4848" w:rsidRDefault="00343FBC" w:rsidP="00343FBC">
      <w:pPr>
        <w:tabs>
          <w:tab w:val="left" w:pos="0"/>
        </w:tabs>
        <w:spacing w:line="240" w:lineRule="auto"/>
        <w:ind w:left="0" w:right="0" w:firstLine="567"/>
        <w:jc w:val="both"/>
        <w:rPr>
          <w:rFonts w:ascii="Times New Roman" w:hAnsi="Times New Roman"/>
          <w:i w:val="0"/>
          <w:sz w:val="24"/>
          <w:szCs w:val="28"/>
        </w:rPr>
      </w:pPr>
      <w:r w:rsidRPr="001E4848">
        <w:rPr>
          <w:rFonts w:ascii="Times New Roman" w:hAnsi="Times New Roman"/>
          <w:i w:val="0"/>
          <w:sz w:val="24"/>
          <w:szCs w:val="28"/>
        </w:rPr>
        <w:t xml:space="preserve">Зона </w:t>
      </w:r>
      <w:r w:rsidRPr="001E4848">
        <w:rPr>
          <w:rFonts w:ascii="Times New Roman" w:hAnsi="Times New Roman"/>
          <w:i w:val="0"/>
          <w:sz w:val="24"/>
        </w:rPr>
        <w:t>предназначена для размещения оздоровительных учреждений, объектов туристического обслуживания, спорта, досуга, развлечений и иных объектов, предусматривает размещение объектов капитального строительства.</w:t>
      </w:r>
    </w:p>
    <w:p w14:paraId="34AC653D" w14:textId="77777777" w:rsidR="006863B9" w:rsidRPr="001E4848" w:rsidRDefault="006863B9" w:rsidP="006863B9">
      <w:pPr>
        <w:spacing w:line="240" w:lineRule="auto"/>
        <w:ind w:left="0" w:right="0" w:firstLine="567"/>
        <w:jc w:val="both"/>
        <w:rPr>
          <w:rFonts w:ascii="Times New Roman" w:hAnsi="Times New Roman"/>
          <w:i w:val="0"/>
          <w:iCs/>
          <w:sz w:val="24"/>
          <w:u w:val="single"/>
          <w:lang w:eastAsia="ar-SA"/>
        </w:rPr>
      </w:pPr>
      <w:r w:rsidRPr="001E4848">
        <w:rPr>
          <w:rFonts w:ascii="Times New Roman" w:hAnsi="Times New Roman"/>
          <w:i w:val="0"/>
          <w:iCs/>
          <w:sz w:val="24"/>
          <w:u w:val="single"/>
          <w:lang w:eastAsia="ar-SA"/>
        </w:rPr>
        <w:t>Сп – Зоны специального назначения</w:t>
      </w:r>
    </w:p>
    <w:p w14:paraId="6B8DB229" w14:textId="42A4923A" w:rsidR="00343FBC" w:rsidRPr="001E4848" w:rsidRDefault="00343FBC" w:rsidP="00343FBC">
      <w:pPr>
        <w:autoSpaceDE w:val="0"/>
        <w:autoSpaceDN w:val="0"/>
        <w:adjustRightInd w:val="0"/>
        <w:spacing w:line="240" w:lineRule="auto"/>
        <w:ind w:left="0" w:right="0" w:firstLine="567"/>
        <w:jc w:val="both"/>
        <w:rPr>
          <w:rFonts w:ascii="Times New Roman" w:hAnsi="Times New Roman"/>
          <w:i w:val="0"/>
          <w:sz w:val="24"/>
          <w:lang w:eastAsia="ar-SA"/>
        </w:rPr>
      </w:pPr>
      <w:r w:rsidRPr="001E4848">
        <w:rPr>
          <w:rFonts w:ascii="Times New Roman" w:hAnsi="Times New Roman"/>
          <w:i w:val="0"/>
          <w:sz w:val="24"/>
          <w:szCs w:val="20"/>
          <w:lang w:eastAsia="ar-SA"/>
        </w:rPr>
        <w:t xml:space="preserve">Зона предназначена для размещения </w:t>
      </w:r>
      <w:r w:rsidRPr="001E4848">
        <w:rPr>
          <w:rFonts w:ascii="Times New Roman" w:hAnsi="Times New Roman"/>
          <w:i w:val="0"/>
          <w:sz w:val="24"/>
          <w:lang w:eastAsia="ar-SA"/>
        </w:rPr>
        <w:t>кладбищ</w:t>
      </w:r>
      <w:r w:rsidR="00990755" w:rsidRPr="001E4848">
        <w:rPr>
          <w:rFonts w:ascii="Times New Roman" w:hAnsi="Times New Roman"/>
          <w:i w:val="0"/>
          <w:sz w:val="24"/>
          <w:lang w:eastAsia="ar-SA"/>
        </w:rPr>
        <w:t>, объектов с</w:t>
      </w:r>
      <w:r w:rsidR="00990755" w:rsidRPr="001E4848">
        <w:rPr>
          <w:rFonts w:ascii="Times New Roman" w:hAnsi="Times New Roman"/>
          <w:i w:val="0"/>
          <w:sz w:val="24"/>
        </w:rPr>
        <w:t>кладирования и захоронения отходов и озелененных территорий специального назначения.</w:t>
      </w:r>
    </w:p>
    <w:p w14:paraId="1D70C043" w14:textId="47F7B1B4" w:rsidR="00990755" w:rsidRPr="001E4848" w:rsidRDefault="00990755" w:rsidP="00990755">
      <w:pPr>
        <w:spacing w:line="240" w:lineRule="auto"/>
        <w:ind w:left="0" w:right="0" w:firstLine="567"/>
        <w:jc w:val="both"/>
        <w:rPr>
          <w:rFonts w:ascii="Times New Roman" w:hAnsi="Times New Roman"/>
          <w:i w:val="0"/>
          <w:iCs/>
          <w:sz w:val="24"/>
          <w:u w:val="single"/>
          <w:lang w:eastAsia="ar-SA"/>
        </w:rPr>
      </w:pPr>
      <w:r w:rsidRPr="001E4848">
        <w:rPr>
          <w:rFonts w:ascii="Times New Roman" w:hAnsi="Times New Roman"/>
          <w:i w:val="0"/>
          <w:iCs/>
          <w:sz w:val="24"/>
          <w:u w:val="single"/>
          <w:lang w:eastAsia="ar-SA"/>
        </w:rPr>
        <w:t>В – Зона акваторий</w:t>
      </w:r>
    </w:p>
    <w:p w14:paraId="1AF5935E" w14:textId="2C5DE5BF" w:rsidR="00E90ED3" w:rsidRPr="001E4848" w:rsidRDefault="00990755" w:rsidP="00343FBC">
      <w:pPr>
        <w:autoSpaceDE w:val="0"/>
        <w:autoSpaceDN w:val="0"/>
        <w:adjustRightInd w:val="0"/>
        <w:spacing w:line="240" w:lineRule="auto"/>
        <w:ind w:left="0" w:right="0" w:firstLine="567"/>
        <w:jc w:val="both"/>
        <w:rPr>
          <w:rFonts w:ascii="Times New Roman" w:hAnsi="Times New Roman"/>
          <w:i w:val="0"/>
          <w:sz w:val="24"/>
          <w:szCs w:val="20"/>
          <w:lang w:eastAsia="ar-SA"/>
        </w:rPr>
      </w:pPr>
      <w:r w:rsidRPr="001E4848">
        <w:rPr>
          <w:rFonts w:ascii="Times New Roman" w:hAnsi="Times New Roman"/>
          <w:i w:val="0"/>
          <w:sz w:val="24"/>
          <w:szCs w:val="20"/>
          <w:lang w:eastAsia="ar-SA"/>
        </w:rPr>
        <w:t>Зона включает в себя поверхностные водные объекты.</w:t>
      </w:r>
    </w:p>
    <w:p w14:paraId="2943953F" w14:textId="77777777" w:rsidR="00990755" w:rsidRPr="001E4848" w:rsidRDefault="00990755" w:rsidP="00343FBC">
      <w:pPr>
        <w:autoSpaceDE w:val="0"/>
        <w:autoSpaceDN w:val="0"/>
        <w:adjustRightInd w:val="0"/>
        <w:spacing w:line="240" w:lineRule="auto"/>
        <w:ind w:left="0" w:right="0" w:firstLine="567"/>
        <w:jc w:val="both"/>
        <w:rPr>
          <w:rFonts w:ascii="Times New Roman" w:hAnsi="Times New Roman"/>
          <w:i w:val="0"/>
          <w:sz w:val="24"/>
          <w:szCs w:val="20"/>
          <w:lang w:eastAsia="ar-SA"/>
        </w:rPr>
      </w:pPr>
    </w:p>
    <w:p w14:paraId="2E9A16C5" w14:textId="77777777" w:rsidR="002E46B0" w:rsidRDefault="002E46B0">
      <w:pPr>
        <w:spacing w:line="240" w:lineRule="auto"/>
        <w:ind w:left="0" w:right="0" w:firstLine="0"/>
        <w:rPr>
          <w:rFonts w:ascii="Times New Roman" w:hAnsi="Times New Roman"/>
          <w:i w:val="0"/>
          <w:sz w:val="20"/>
          <w:szCs w:val="20"/>
        </w:rPr>
      </w:pPr>
      <w:bookmarkStart w:id="23" w:name="_Hlk516334638"/>
      <w:bookmarkEnd w:id="22"/>
      <w:r>
        <w:rPr>
          <w:rFonts w:ascii="Times New Roman" w:hAnsi="Times New Roman"/>
          <w:i w:val="0"/>
          <w:sz w:val="20"/>
          <w:szCs w:val="20"/>
        </w:rPr>
        <w:br w:type="page"/>
      </w:r>
    </w:p>
    <w:p w14:paraId="57D07FB6" w14:textId="00D2B5EE" w:rsidR="00E421C0" w:rsidRPr="001E4848" w:rsidRDefault="005B4A5D" w:rsidP="00E421C0">
      <w:pPr>
        <w:spacing w:line="240" w:lineRule="auto"/>
        <w:ind w:left="0" w:firstLine="0"/>
        <w:jc w:val="right"/>
        <w:rPr>
          <w:rFonts w:ascii="Times New Roman" w:hAnsi="Times New Roman"/>
          <w:i w:val="0"/>
          <w:sz w:val="20"/>
          <w:szCs w:val="20"/>
        </w:rPr>
      </w:pPr>
      <w:r w:rsidRPr="001E4848">
        <w:rPr>
          <w:rFonts w:ascii="Times New Roman" w:hAnsi="Times New Roman"/>
          <w:i w:val="0"/>
          <w:sz w:val="20"/>
          <w:szCs w:val="20"/>
        </w:rPr>
        <w:lastRenderedPageBreak/>
        <w:t xml:space="preserve">Таблица </w:t>
      </w:r>
      <w:r w:rsidR="001D36F8" w:rsidRPr="001E4848">
        <w:rPr>
          <w:rFonts w:ascii="Times New Roman" w:hAnsi="Times New Roman"/>
          <w:i w:val="0"/>
          <w:sz w:val="20"/>
          <w:szCs w:val="20"/>
        </w:rPr>
        <w:t>3</w:t>
      </w:r>
    </w:p>
    <w:p w14:paraId="74C03D55" w14:textId="64A051ED" w:rsidR="00E421C0" w:rsidRPr="001E4848" w:rsidRDefault="004D1BDF" w:rsidP="00E421C0">
      <w:pPr>
        <w:widowControl w:val="0"/>
        <w:spacing w:line="240" w:lineRule="auto"/>
        <w:ind w:left="0" w:firstLine="0"/>
        <w:jc w:val="center"/>
        <w:rPr>
          <w:rFonts w:ascii="Times New Roman" w:hAnsi="Times New Roman"/>
          <w:i w:val="0"/>
          <w:sz w:val="24"/>
        </w:rPr>
      </w:pPr>
      <w:r w:rsidRPr="001E4848">
        <w:rPr>
          <w:rFonts w:ascii="Times New Roman" w:hAnsi="Times New Roman"/>
          <w:i w:val="0"/>
          <w:sz w:val="24"/>
        </w:rPr>
        <w:t xml:space="preserve">Устанавливаемые параметры </w:t>
      </w:r>
      <w:r w:rsidR="00587429" w:rsidRPr="001E4848">
        <w:rPr>
          <w:rFonts w:ascii="Times New Roman" w:hAnsi="Times New Roman"/>
          <w:i w:val="0"/>
          <w:sz w:val="24"/>
        </w:rPr>
        <w:t>функциональных</w:t>
      </w:r>
      <w:r w:rsidRPr="001E4848">
        <w:rPr>
          <w:rFonts w:ascii="Times New Roman" w:hAnsi="Times New Roman"/>
          <w:i w:val="0"/>
          <w:sz w:val="24"/>
        </w:rPr>
        <w:t xml:space="preserve"> зон</w:t>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69"/>
        <w:gridCol w:w="1559"/>
        <w:gridCol w:w="1559"/>
        <w:gridCol w:w="1559"/>
        <w:gridCol w:w="1559"/>
      </w:tblGrid>
      <w:tr w:rsidR="00FA3B2E" w:rsidRPr="001E4848" w14:paraId="3177419D" w14:textId="77777777" w:rsidTr="002E46B0">
        <w:trPr>
          <w:trHeight w:val="140"/>
        </w:trPr>
        <w:tc>
          <w:tcPr>
            <w:tcW w:w="959" w:type="dxa"/>
            <w:vMerge w:val="restart"/>
            <w:vAlign w:val="center"/>
            <w:hideMark/>
          </w:tcPr>
          <w:bookmarkEnd w:id="23"/>
          <w:p w14:paraId="3A27E2E1" w14:textId="56E3D7B4" w:rsidR="00417CFB" w:rsidRPr="001E4848" w:rsidRDefault="00417CFB" w:rsidP="00AB5438">
            <w:pPr>
              <w:widowControl w:val="0"/>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Обозн</w:t>
            </w:r>
            <w:r w:rsidR="00AB5438">
              <w:rPr>
                <w:rFonts w:ascii="Times New Roman" w:hAnsi="Times New Roman"/>
                <w:b/>
                <w:i w:val="0"/>
                <w:sz w:val="20"/>
                <w:szCs w:val="20"/>
              </w:rPr>
              <w:t>а-чение</w:t>
            </w:r>
          </w:p>
        </w:tc>
        <w:tc>
          <w:tcPr>
            <w:tcW w:w="2869" w:type="dxa"/>
            <w:vMerge w:val="restart"/>
            <w:vAlign w:val="center"/>
            <w:hideMark/>
          </w:tcPr>
          <w:p w14:paraId="273794CE"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Функциональная зона</w:t>
            </w:r>
          </w:p>
        </w:tc>
        <w:tc>
          <w:tcPr>
            <w:tcW w:w="6236" w:type="dxa"/>
            <w:gridSpan w:val="4"/>
            <w:vAlign w:val="center"/>
            <w:hideMark/>
          </w:tcPr>
          <w:p w14:paraId="1A545CC2"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Параметры зоны</w:t>
            </w:r>
          </w:p>
        </w:tc>
      </w:tr>
      <w:tr w:rsidR="00FA3B2E" w:rsidRPr="001E4848" w14:paraId="06F09F39" w14:textId="77777777" w:rsidTr="002E46B0">
        <w:tc>
          <w:tcPr>
            <w:tcW w:w="959" w:type="dxa"/>
            <w:vMerge/>
            <w:vAlign w:val="center"/>
            <w:hideMark/>
          </w:tcPr>
          <w:p w14:paraId="471CF449" w14:textId="77777777" w:rsidR="00417CFB" w:rsidRPr="001E4848" w:rsidRDefault="00417CFB" w:rsidP="006364F2">
            <w:pPr>
              <w:spacing w:line="240" w:lineRule="auto"/>
              <w:ind w:left="0" w:right="0" w:firstLine="0"/>
              <w:rPr>
                <w:rFonts w:ascii="Times New Roman" w:hAnsi="Times New Roman"/>
                <w:b/>
                <w:i w:val="0"/>
                <w:sz w:val="20"/>
                <w:szCs w:val="20"/>
              </w:rPr>
            </w:pPr>
          </w:p>
        </w:tc>
        <w:tc>
          <w:tcPr>
            <w:tcW w:w="2869" w:type="dxa"/>
            <w:vMerge/>
            <w:vAlign w:val="center"/>
            <w:hideMark/>
          </w:tcPr>
          <w:p w14:paraId="3CD45C9A" w14:textId="77777777" w:rsidR="00417CFB" w:rsidRPr="001E4848" w:rsidRDefault="00417CFB" w:rsidP="006364F2">
            <w:pPr>
              <w:spacing w:line="240" w:lineRule="auto"/>
              <w:ind w:left="0" w:right="0" w:firstLine="0"/>
              <w:rPr>
                <w:rFonts w:ascii="Times New Roman" w:hAnsi="Times New Roman"/>
                <w:b/>
                <w:i w:val="0"/>
                <w:sz w:val="20"/>
                <w:szCs w:val="20"/>
              </w:rPr>
            </w:pPr>
          </w:p>
        </w:tc>
        <w:tc>
          <w:tcPr>
            <w:tcW w:w="1559" w:type="dxa"/>
            <w:vAlign w:val="center"/>
            <w:hideMark/>
          </w:tcPr>
          <w:p w14:paraId="39F14FBF" w14:textId="77777777" w:rsidR="00417CFB" w:rsidRPr="001E4848" w:rsidRDefault="00417CFB" w:rsidP="006364F2">
            <w:pPr>
              <w:spacing w:line="240" w:lineRule="auto"/>
              <w:ind w:left="0" w:right="0" w:firstLine="0"/>
              <w:jc w:val="center"/>
              <w:rPr>
                <w:rFonts w:ascii="Times New Roman" w:hAnsi="Times New Roman"/>
                <w:b/>
                <w:i w:val="0"/>
                <w:sz w:val="16"/>
                <w:szCs w:val="16"/>
              </w:rPr>
            </w:pPr>
            <w:r w:rsidRPr="001E4848">
              <w:rPr>
                <w:rFonts w:ascii="Times New Roman" w:hAnsi="Times New Roman"/>
                <w:b/>
                <w:i w:val="0"/>
                <w:sz w:val="16"/>
                <w:szCs w:val="16"/>
              </w:rPr>
              <w:t>Площадь, га</w:t>
            </w:r>
          </w:p>
        </w:tc>
        <w:tc>
          <w:tcPr>
            <w:tcW w:w="1559" w:type="dxa"/>
            <w:vAlign w:val="center"/>
            <w:hideMark/>
          </w:tcPr>
          <w:p w14:paraId="798D1705" w14:textId="77777777" w:rsidR="00417CFB" w:rsidRPr="001E4848" w:rsidRDefault="00417CFB" w:rsidP="006364F2">
            <w:pPr>
              <w:spacing w:line="240" w:lineRule="auto"/>
              <w:ind w:left="0" w:right="0" w:firstLine="0"/>
              <w:jc w:val="center"/>
              <w:rPr>
                <w:rFonts w:ascii="Times New Roman" w:hAnsi="Times New Roman"/>
                <w:b/>
                <w:i w:val="0"/>
                <w:sz w:val="16"/>
                <w:szCs w:val="16"/>
              </w:rPr>
            </w:pPr>
            <w:r w:rsidRPr="001E4848">
              <w:rPr>
                <w:rFonts w:ascii="Times New Roman" w:hAnsi="Times New Roman"/>
                <w:b/>
                <w:i w:val="0"/>
                <w:sz w:val="16"/>
                <w:szCs w:val="16"/>
              </w:rPr>
              <w:t>Максимально допустимый коэффициент застройки зоны</w:t>
            </w:r>
          </w:p>
        </w:tc>
        <w:tc>
          <w:tcPr>
            <w:tcW w:w="1559" w:type="dxa"/>
            <w:vAlign w:val="center"/>
          </w:tcPr>
          <w:p w14:paraId="34B90358" w14:textId="77777777" w:rsidR="00417CFB" w:rsidRPr="001E4848" w:rsidRDefault="00417CFB" w:rsidP="006364F2">
            <w:pPr>
              <w:spacing w:line="240" w:lineRule="auto"/>
              <w:ind w:left="0" w:right="0" w:firstLine="0"/>
              <w:jc w:val="center"/>
              <w:rPr>
                <w:rFonts w:ascii="Times New Roman" w:hAnsi="Times New Roman"/>
                <w:b/>
                <w:i w:val="0"/>
                <w:sz w:val="16"/>
                <w:szCs w:val="16"/>
              </w:rPr>
            </w:pPr>
            <w:r w:rsidRPr="001E4848">
              <w:rPr>
                <w:rFonts w:ascii="Times New Roman" w:hAnsi="Times New Roman"/>
                <w:b/>
                <w:i w:val="0"/>
                <w:sz w:val="16"/>
                <w:szCs w:val="16"/>
              </w:rPr>
              <w:t>Максимальная/ средняя этажность застройки зоны</w:t>
            </w:r>
          </w:p>
        </w:tc>
        <w:tc>
          <w:tcPr>
            <w:tcW w:w="1559" w:type="dxa"/>
            <w:vAlign w:val="center"/>
          </w:tcPr>
          <w:p w14:paraId="38C2096E" w14:textId="77777777" w:rsidR="00417CFB" w:rsidRPr="001E4848" w:rsidRDefault="00417CFB" w:rsidP="006364F2">
            <w:pPr>
              <w:spacing w:line="240" w:lineRule="auto"/>
              <w:ind w:left="0" w:right="0" w:firstLine="0"/>
              <w:jc w:val="center"/>
              <w:rPr>
                <w:rFonts w:ascii="Times New Roman" w:hAnsi="Times New Roman"/>
                <w:b/>
                <w:i w:val="0"/>
                <w:sz w:val="16"/>
                <w:szCs w:val="16"/>
              </w:rPr>
            </w:pPr>
            <w:r w:rsidRPr="001E4848">
              <w:rPr>
                <w:rFonts w:ascii="Times New Roman" w:hAnsi="Times New Roman"/>
                <w:b/>
                <w:i w:val="0"/>
                <w:sz w:val="16"/>
                <w:szCs w:val="16"/>
              </w:rPr>
              <w:t>Плотность населения, чел/га</w:t>
            </w:r>
          </w:p>
        </w:tc>
      </w:tr>
      <w:tr w:rsidR="00FA3B2E" w:rsidRPr="001E4848" w14:paraId="338EFDB0" w14:textId="77777777" w:rsidTr="002E46B0">
        <w:tc>
          <w:tcPr>
            <w:tcW w:w="959" w:type="dxa"/>
            <w:vAlign w:val="center"/>
          </w:tcPr>
          <w:p w14:paraId="58191483"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p>
        </w:tc>
        <w:tc>
          <w:tcPr>
            <w:tcW w:w="2869" w:type="dxa"/>
            <w:vAlign w:val="center"/>
          </w:tcPr>
          <w:p w14:paraId="5534D861" w14:textId="77777777" w:rsidR="00417CFB" w:rsidRPr="001E4848" w:rsidRDefault="00417CFB" w:rsidP="006364F2">
            <w:pPr>
              <w:widowControl w:val="0"/>
              <w:spacing w:line="240" w:lineRule="auto"/>
              <w:ind w:left="0" w:right="0" w:firstLine="0"/>
              <w:rPr>
                <w:rFonts w:ascii="Times New Roman" w:hAnsi="Times New Roman"/>
                <w:i w:val="0"/>
                <w:sz w:val="20"/>
                <w:szCs w:val="20"/>
              </w:rPr>
            </w:pPr>
            <w:r w:rsidRPr="001E4848">
              <w:rPr>
                <w:rFonts w:ascii="Times New Roman" w:hAnsi="Times New Roman"/>
                <w:i w:val="0"/>
                <w:sz w:val="20"/>
                <w:szCs w:val="20"/>
              </w:rPr>
              <w:t>Территория, всего:</w:t>
            </w:r>
          </w:p>
        </w:tc>
        <w:tc>
          <w:tcPr>
            <w:tcW w:w="1559" w:type="dxa"/>
            <w:vAlign w:val="center"/>
          </w:tcPr>
          <w:p w14:paraId="675DE591" w14:textId="5F6558AF" w:rsidR="00417CFB" w:rsidRPr="001E4848" w:rsidRDefault="00384376" w:rsidP="006364F2">
            <w:pPr>
              <w:widowControl w:val="0"/>
              <w:spacing w:line="240" w:lineRule="auto"/>
              <w:ind w:left="0" w:right="0" w:firstLine="0"/>
              <w:jc w:val="center"/>
              <w:rPr>
                <w:rFonts w:ascii="Times New Roman" w:hAnsi="Times New Roman"/>
                <w:bCs/>
                <w:i w:val="0"/>
                <w:sz w:val="20"/>
                <w:szCs w:val="20"/>
              </w:rPr>
            </w:pPr>
            <w:r w:rsidRPr="001E4848">
              <w:rPr>
                <w:rFonts w:ascii="Times New Roman" w:hAnsi="Times New Roman"/>
                <w:bCs/>
                <w:i w:val="0"/>
                <w:sz w:val="20"/>
                <w:szCs w:val="20"/>
              </w:rPr>
              <w:t>17599,58</w:t>
            </w:r>
          </w:p>
        </w:tc>
        <w:tc>
          <w:tcPr>
            <w:tcW w:w="1559" w:type="dxa"/>
            <w:vAlign w:val="center"/>
          </w:tcPr>
          <w:p w14:paraId="183CCDD6"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6FB13C44"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7D61FF60"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r>
      <w:tr w:rsidR="00FA3B2E" w:rsidRPr="001E4848" w14:paraId="19C4F1D1" w14:textId="77777777" w:rsidTr="002E46B0">
        <w:tc>
          <w:tcPr>
            <w:tcW w:w="959" w:type="dxa"/>
            <w:vAlign w:val="center"/>
          </w:tcPr>
          <w:p w14:paraId="0FA70D80"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lang w:eastAsia="ar-SA"/>
              </w:rPr>
              <w:t>Ж</w:t>
            </w:r>
          </w:p>
        </w:tc>
        <w:tc>
          <w:tcPr>
            <w:tcW w:w="2869" w:type="dxa"/>
            <w:vAlign w:val="center"/>
          </w:tcPr>
          <w:p w14:paraId="16BDA2B2" w14:textId="77777777" w:rsidR="00417CFB" w:rsidRPr="001E4848" w:rsidRDefault="00417CFB" w:rsidP="006364F2">
            <w:pPr>
              <w:widowControl w:val="0"/>
              <w:spacing w:line="240" w:lineRule="auto"/>
              <w:ind w:left="0" w:right="0" w:firstLine="0"/>
              <w:rPr>
                <w:rFonts w:ascii="Times New Roman" w:hAnsi="Times New Roman"/>
                <w:b/>
                <w:i w:val="0"/>
                <w:sz w:val="20"/>
                <w:szCs w:val="20"/>
              </w:rPr>
            </w:pPr>
            <w:r w:rsidRPr="001E4848">
              <w:rPr>
                <w:rFonts w:ascii="Times New Roman" w:hAnsi="Times New Roman"/>
                <w:b/>
                <w:i w:val="0"/>
                <w:iCs/>
                <w:sz w:val="20"/>
                <w:szCs w:val="20"/>
                <w:lang w:eastAsia="ar-SA"/>
              </w:rPr>
              <w:t>Жилые зоны, в т.ч.:</w:t>
            </w:r>
          </w:p>
        </w:tc>
        <w:tc>
          <w:tcPr>
            <w:tcW w:w="1559" w:type="dxa"/>
            <w:vAlign w:val="center"/>
          </w:tcPr>
          <w:p w14:paraId="04174D2D"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p>
        </w:tc>
        <w:tc>
          <w:tcPr>
            <w:tcW w:w="1559" w:type="dxa"/>
            <w:vAlign w:val="center"/>
          </w:tcPr>
          <w:p w14:paraId="0CF867E8"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p>
        </w:tc>
        <w:tc>
          <w:tcPr>
            <w:tcW w:w="1559" w:type="dxa"/>
            <w:vAlign w:val="center"/>
          </w:tcPr>
          <w:p w14:paraId="30B6D75F"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p>
        </w:tc>
        <w:tc>
          <w:tcPr>
            <w:tcW w:w="1559" w:type="dxa"/>
            <w:vAlign w:val="center"/>
          </w:tcPr>
          <w:p w14:paraId="717111CE"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p>
        </w:tc>
      </w:tr>
      <w:tr w:rsidR="00FA3B2E" w:rsidRPr="001E4848" w14:paraId="43C3E57F" w14:textId="77777777" w:rsidTr="002E46B0">
        <w:trPr>
          <w:trHeight w:val="132"/>
        </w:trPr>
        <w:tc>
          <w:tcPr>
            <w:tcW w:w="959" w:type="dxa"/>
            <w:vAlign w:val="center"/>
          </w:tcPr>
          <w:p w14:paraId="337D9AA5" w14:textId="77777777" w:rsidR="00417CFB" w:rsidRPr="001E4848" w:rsidRDefault="00417CFB" w:rsidP="006364F2">
            <w:pPr>
              <w:spacing w:line="240" w:lineRule="auto"/>
              <w:ind w:left="0" w:right="0" w:firstLine="0"/>
              <w:jc w:val="center"/>
              <w:rPr>
                <w:rFonts w:ascii="Times New Roman" w:hAnsi="Times New Roman"/>
                <w:b/>
                <w:i w:val="0"/>
                <w:sz w:val="20"/>
                <w:szCs w:val="20"/>
                <w:lang w:eastAsia="ar-SA"/>
              </w:rPr>
            </w:pPr>
          </w:p>
        </w:tc>
        <w:tc>
          <w:tcPr>
            <w:tcW w:w="2869" w:type="dxa"/>
            <w:tcBorders>
              <w:top w:val="single" w:sz="4" w:space="0" w:color="auto"/>
              <w:left w:val="single" w:sz="4" w:space="0" w:color="auto"/>
              <w:bottom w:val="single" w:sz="4" w:space="0" w:color="auto"/>
              <w:right w:val="single" w:sz="4" w:space="0" w:color="auto"/>
            </w:tcBorders>
            <w:vAlign w:val="center"/>
          </w:tcPr>
          <w:p w14:paraId="74A27CDC" w14:textId="01FB9C71" w:rsidR="00417CFB" w:rsidRPr="001E4848" w:rsidRDefault="00E77FDB" w:rsidP="006364F2">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Зона застройки индивидуальными жилыми домами</w:t>
            </w:r>
          </w:p>
        </w:tc>
        <w:tc>
          <w:tcPr>
            <w:tcW w:w="1559" w:type="dxa"/>
            <w:shd w:val="clear" w:color="auto" w:fill="auto"/>
            <w:vAlign w:val="center"/>
          </w:tcPr>
          <w:p w14:paraId="189D0AB8" w14:textId="16B5DDD9" w:rsidR="00417CFB" w:rsidRPr="008774F5" w:rsidRDefault="008774F5" w:rsidP="00201338">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val="en-US" w:eastAsia="ar-SA"/>
              </w:rPr>
              <w:t>700,32</w:t>
            </w:r>
          </w:p>
        </w:tc>
        <w:tc>
          <w:tcPr>
            <w:tcW w:w="1559" w:type="dxa"/>
            <w:shd w:val="clear" w:color="auto" w:fill="auto"/>
            <w:vAlign w:val="center"/>
          </w:tcPr>
          <w:p w14:paraId="5BB105FD" w14:textId="201228CB" w:rsidR="00417CFB" w:rsidRPr="001E4848" w:rsidRDefault="00417CFB" w:rsidP="00731B1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0,</w:t>
            </w:r>
            <w:r w:rsidR="00D77AF2" w:rsidRPr="001E4848">
              <w:rPr>
                <w:rFonts w:ascii="Times New Roman" w:hAnsi="Times New Roman"/>
                <w:i w:val="0"/>
                <w:sz w:val="20"/>
                <w:szCs w:val="20"/>
              </w:rPr>
              <w:t>2</w:t>
            </w:r>
          </w:p>
        </w:tc>
        <w:tc>
          <w:tcPr>
            <w:tcW w:w="1559" w:type="dxa"/>
            <w:vAlign w:val="center"/>
          </w:tcPr>
          <w:p w14:paraId="313FB040" w14:textId="4DAD2CAE" w:rsidR="00417CFB" w:rsidRPr="001E4848" w:rsidRDefault="00D77AF2"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3</w:t>
            </w:r>
          </w:p>
        </w:tc>
        <w:tc>
          <w:tcPr>
            <w:tcW w:w="1559" w:type="dxa"/>
            <w:vAlign w:val="center"/>
          </w:tcPr>
          <w:p w14:paraId="73594BF5" w14:textId="6C190F45" w:rsidR="00417CFB" w:rsidRPr="001E4848" w:rsidRDefault="00D77AF2"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4</w:t>
            </w:r>
            <w:r w:rsidR="00417CFB" w:rsidRPr="001E4848">
              <w:rPr>
                <w:rFonts w:ascii="Times New Roman" w:hAnsi="Times New Roman"/>
                <w:i w:val="0"/>
                <w:sz w:val="20"/>
                <w:szCs w:val="20"/>
              </w:rPr>
              <w:t>0</w:t>
            </w:r>
          </w:p>
        </w:tc>
      </w:tr>
      <w:tr w:rsidR="00FA3B2E" w:rsidRPr="001E4848" w14:paraId="5A3457F9" w14:textId="77777777" w:rsidTr="002E46B0">
        <w:trPr>
          <w:trHeight w:val="132"/>
        </w:trPr>
        <w:tc>
          <w:tcPr>
            <w:tcW w:w="959" w:type="dxa"/>
            <w:vAlign w:val="center"/>
          </w:tcPr>
          <w:p w14:paraId="61B656B0" w14:textId="77777777" w:rsidR="00E77FDB" w:rsidRPr="001E4848" w:rsidRDefault="00E77FDB" w:rsidP="006364F2">
            <w:pPr>
              <w:spacing w:line="240" w:lineRule="auto"/>
              <w:ind w:left="0" w:right="0" w:firstLine="0"/>
              <w:jc w:val="center"/>
              <w:rPr>
                <w:rFonts w:ascii="Times New Roman" w:hAnsi="Times New Roman"/>
                <w:b/>
                <w:i w:val="0"/>
                <w:sz w:val="20"/>
                <w:szCs w:val="20"/>
                <w:lang w:eastAsia="ar-SA"/>
              </w:rPr>
            </w:pPr>
          </w:p>
        </w:tc>
        <w:tc>
          <w:tcPr>
            <w:tcW w:w="2869" w:type="dxa"/>
            <w:tcBorders>
              <w:top w:val="single" w:sz="4" w:space="0" w:color="auto"/>
              <w:left w:val="single" w:sz="4" w:space="0" w:color="auto"/>
              <w:bottom w:val="single" w:sz="4" w:space="0" w:color="auto"/>
              <w:right w:val="single" w:sz="4" w:space="0" w:color="auto"/>
            </w:tcBorders>
            <w:vAlign w:val="center"/>
          </w:tcPr>
          <w:p w14:paraId="2B289A52" w14:textId="3C843428" w:rsidR="00E77FDB" w:rsidRPr="001E4848" w:rsidRDefault="00E77FDB" w:rsidP="006364F2">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Зона застройки малоэтажными жилыми домами (до 4 этажей, включая мансардный)</w:t>
            </w:r>
          </w:p>
        </w:tc>
        <w:tc>
          <w:tcPr>
            <w:tcW w:w="1559" w:type="dxa"/>
            <w:shd w:val="clear" w:color="auto" w:fill="auto"/>
            <w:vAlign w:val="center"/>
          </w:tcPr>
          <w:p w14:paraId="4FB50358" w14:textId="25FD003C" w:rsidR="00E77FDB" w:rsidRPr="001E4848" w:rsidRDefault="00D62BE1" w:rsidP="00201338">
            <w:pPr>
              <w:widowControl w:val="0"/>
              <w:spacing w:line="240" w:lineRule="auto"/>
              <w:ind w:left="0" w:right="0" w:firstLine="0"/>
              <w:jc w:val="center"/>
              <w:rPr>
                <w:rFonts w:ascii="Times New Roman" w:hAnsi="Times New Roman"/>
                <w:i w:val="0"/>
                <w:iCs/>
                <w:sz w:val="20"/>
                <w:szCs w:val="20"/>
                <w:lang w:eastAsia="ar-SA"/>
              </w:rPr>
            </w:pPr>
            <w:r>
              <w:rPr>
                <w:rFonts w:ascii="Times New Roman" w:hAnsi="Times New Roman"/>
                <w:i w:val="0"/>
                <w:iCs/>
                <w:sz w:val="20"/>
                <w:szCs w:val="20"/>
                <w:lang w:eastAsia="ar-SA"/>
              </w:rPr>
              <w:t>39,51</w:t>
            </w:r>
          </w:p>
        </w:tc>
        <w:tc>
          <w:tcPr>
            <w:tcW w:w="1559" w:type="dxa"/>
            <w:shd w:val="clear" w:color="auto" w:fill="auto"/>
            <w:vAlign w:val="center"/>
          </w:tcPr>
          <w:p w14:paraId="6E4E32B7" w14:textId="762539E3" w:rsidR="00E77FDB" w:rsidRPr="001E4848" w:rsidRDefault="00731B1D"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0,</w:t>
            </w:r>
            <w:r w:rsidR="00D77AF2" w:rsidRPr="001E4848">
              <w:rPr>
                <w:rFonts w:ascii="Times New Roman" w:hAnsi="Times New Roman"/>
                <w:i w:val="0"/>
                <w:sz w:val="20"/>
                <w:szCs w:val="20"/>
              </w:rPr>
              <w:t>4</w:t>
            </w:r>
          </w:p>
        </w:tc>
        <w:tc>
          <w:tcPr>
            <w:tcW w:w="1559" w:type="dxa"/>
            <w:vAlign w:val="center"/>
          </w:tcPr>
          <w:p w14:paraId="48FC77F6" w14:textId="213C8A51" w:rsidR="00E77FDB" w:rsidRPr="001E4848" w:rsidRDefault="00731B1D"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4</w:t>
            </w:r>
          </w:p>
        </w:tc>
        <w:tc>
          <w:tcPr>
            <w:tcW w:w="1559" w:type="dxa"/>
            <w:vAlign w:val="center"/>
          </w:tcPr>
          <w:p w14:paraId="1892FE59" w14:textId="36F1772F" w:rsidR="00E77FDB" w:rsidRPr="001E4848" w:rsidRDefault="00D77AF2"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8</w:t>
            </w:r>
            <w:r w:rsidR="00731B1D" w:rsidRPr="001E4848">
              <w:rPr>
                <w:rFonts w:ascii="Times New Roman" w:hAnsi="Times New Roman"/>
                <w:i w:val="0"/>
                <w:sz w:val="20"/>
                <w:szCs w:val="20"/>
              </w:rPr>
              <w:t>0</w:t>
            </w:r>
          </w:p>
        </w:tc>
      </w:tr>
      <w:tr w:rsidR="00FA3B2E" w:rsidRPr="001E4848" w14:paraId="16D618E7" w14:textId="77777777" w:rsidTr="002E46B0">
        <w:tc>
          <w:tcPr>
            <w:tcW w:w="959" w:type="dxa"/>
            <w:vAlign w:val="center"/>
          </w:tcPr>
          <w:p w14:paraId="4D481DC4" w14:textId="77777777" w:rsidR="00417CFB" w:rsidRPr="001E4848" w:rsidRDefault="00417CFB" w:rsidP="006364F2">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О</w:t>
            </w:r>
          </w:p>
        </w:tc>
        <w:tc>
          <w:tcPr>
            <w:tcW w:w="2869" w:type="dxa"/>
            <w:vAlign w:val="center"/>
          </w:tcPr>
          <w:p w14:paraId="62AABFDE" w14:textId="77777777" w:rsidR="00417CFB" w:rsidRPr="001E4848" w:rsidRDefault="00417CFB" w:rsidP="006364F2">
            <w:pPr>
              <w:suppressLineNumbers/>
              <w:suppressAutoHyphens/>
              <w:snapToGrid w:val="0"/>
              <w:spacing w:line="240" w:lineRule="auto"/>
              <w:ind w:left="0" w:right="0" w:firstLine="0"/>
              <w:contextualSpacing/>
              <w:rPr>
                <w:rFonts w:ascii="Times New Roman" w:hAnsi="Times New Roman"/>
                <w:b/>
                <w:i w:val="0"/>
                <w:iCs/>
                <w:sz w:val="20"/>
                <w:szCs w:val="20"/>
                <w:lang w:eastAsia="ar-SA"/>
              </w:rPr>
            </w:pPr>
            <w:r w:rsidRPr="001E4848">
              <w:rPr>
                <w:rFonts w:ascii="Times New Roman" w:hAnsi="Times New Roman"/>
                <w:b/>
                <w:i w:val="0"/>
                <w:iCs/>
                <w:sz w:val="20"/>
                <w:szCs w:val="20"/>
                <w:lang w:eastAsia="ar-SA"/>
              </w:rPr>
              <w:t>Общественно-деловые зоны, в т.ч.:</w:t>
            </w:r>
          </w:p>
        </w:tc>
        <w:tc>
          <w:tcPr>
            <w:tcW w:w="1559" w:type="dxa"/>
            <w:shd w:val="clear" w:color="auto" w:fill="auto"/>
            <w:vAlign w:val="center"/>
          </w:tcPr>
          <w:p w14:paraId="4B8F956B" w14:textId="77777777" w:rsidR="00417CFB" w:rsidRPr="001E4848" w:rsidRDefault="00417CFB" w:rsidP="006364F2">
            <w:pPr>
              <w:widowControl w:val="0"/>
              <w:spacing w:line="240" w:lineRule="auto"/>
              <w:ind w:left="0" w:right="0" w:firstLine="0"/>
              <w:jc w:val="center"/>
              <w:rPr>
                <w:rFonts w:ascii="Times New Roman" w:hAnsi="Times New Roman"/>
                <w:b/>
                <w:i w:val="0"/>
                <w:sz w:val="20"/>
                <w:szCs w:val="20"/>
              </w:rPr>
            </w:pPr>
          </w:p>
        </w:tc>
        <w:tc>
          <w:tcPr>
            <w:tcW w:w="1559" w:type="dxa"/>
            <w:shd w:val="clear" w:color="auto" w:fill="auto"/>
            <w:vAlign w:val="center"/>
          </w:tcPr>
          <w:p w14:paraId="5E6407AE"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3E8787EF"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7076C0FA"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r>
      <w:tr w:rsidR="00FA3B2E" w:rsidRPr="001E4848" w14:paraId="6D41102A" w14:textId="77777777" w:rsidTr="002E46B0">
        <w:tc>
          <w:tcPr>
            <w:tcW w:w="959" w:type="dxa"/>
            <w:vAlign w:val="center"/>
          </w:tcPr>
          <w:p w14:paraId="2E8626EB" w14:textId="77777777" w:rsidR="00417CFB" w:rsidRPr="001E4848" w:rsidRDefault="00417CFB" w:rsidP="006364F2">
            <w:pPr>
              <w:spacing w:line="240" w:lineRule="auto"/>
              <w:ind w:left="0" w:right="0" w:firstLine="0"/>
              <w:jc w:val="center"/>
              <w:rPr>
                <w:rFonts w:ascii="Times New Roman" w:hAnsi="Times New Roman"/>
                <w:b/>
                <w:i w:val="0"/>
                <w:sz w:val="20"/>
                <w:szCs w:val="20"/>
              </w:rPr>
            </w:pPr>
          </w:p>
        </w:tc>
        <w:tc>
          <w:tcPr>
            <w:tcW w:w="2869" w:type="dxa"/>
            <w:vAlign w:val="center"/>
          </w:tcPr>
          <w:p w14:paraId="6B8FC668" w14:textId="77777777" w:rsidR="00417CFB" w:rsidRPr="001E4848" w:rsidRDefault="00417CFB" w:rsidP="006364F2">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Общественно-деловые зоны</w:t>
            </w:r>
          </w:p>
        </w:tc>
        <w:tc>
          <w:tcPr>
            <w:tcW w:w="1559" w:type="dxa"/>
            <w:shd w:val="clear" w:color="auto" w:fill="auto"/>
            <w:vAlign w:val="center"/>
          </w:tcPr>
          <w:p w14:paraId="05BB771A" w14:textId="092C6A24" w:rsidR="00417CFB" w:rsidRPr="001E4848" w:rsidRDefault="00D62BE1" w:rsidP="006364F2">
            <w:pPr>
              <w:widowControl w:val="0"/>
              <w:spacing w:line="240" w:lineRule="auto"/>
              <w:ind w:left="0" w:right="0" w:firstLine="0"/>
              <w:jc w:val="center"/>
              <w:rPr>
                <w:rFonts w:ascii="Times New Roman" w:hAnsi="Times New Roman"/>
                <w:i w:val="0"/>
                <w:sz w:val="20"/>
                <w:szCs w:val="20"/>
              </w:rPr>
            </w:pPr>
            <w:r>
              <w:rPr>
                <w:rFonts w:ascii="Times New Roman" w:hAnsi="Times New Roman"/>
                <w:i w:val="0"/>
                <w:sz w:val="20"/>
                <w:szCs w:val="20"/>
              </w:rPr>
              <w:t>4</w:t>
            </w:r>
            <w:r w:rsidR="00F15FFA">
              <w:rPr>
                <w:rFonts w:ascii="Times New Roman" w:hAnsi="Times New Roman"/>
                <w:i w:val="0"/>
                <w:sz w:val="20"/>
                <w:szCs w:val="20"/>
              </w:rPr>
              <w:t>8</w:t>
            </w:r>
            <w:r>
              <w:rPr>
                <w:rFonts w:ascii="Times New Roman" w:hAnsi="Times New Roman"/>
                <w:i w:val="0"/>
                <w:sz w:val="20"/>
                <w:szCs w:val="20"/>
              </w:rPr>
              <w:t>,</w:t>
            </w:r>
            <w:r w:rsidR="00F15FFA">
              <w:rPr>
                <w:rFonts w:ascii="Times New Roman" w:hAnsi="Times New Roman"/>
                <w:i w:val="0"/>
                <w:sz w:val="20"/>
                <w:szCs w:val="20"/>
              </w:rPr>
              <w:t>12</w:t>
            </w:r>
          </w:p>
        </w:tc>
        <w:tc>
          <w:tcPr>
            <w:tcW w:w="1559" w:type="dxa"/>
            <w:shd w:val="clear" w:color="auto" w:fill="auto"/>
            <w:vAlign w:val="center"/>
          </w:tcPr>
          <w:p w14:paraId="03D4C28B"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1,0</w:t>
            </w:r>
          </w:p>
        </w:tc>
        <w:tc>
          <w:tcPr>
            <w:tcW w:w="1559" w:type="dxa"/>
            <w:vAlign w:val="center"/>
          </w:tcPr>
          <w:p w14:paraId="1437F46A" w14:textId="135D6C18" w:rsidR="00417CFB" w:rsidRPr="001E4848" w:rsidRDefault="00D77AF2"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4</w:t>
            </w:r>
          </w:p>
        </w:tc>
        <w:tc>
          <w:tcPr>
            <w:tcW w:w="1559" w:type="dxa"/>
            <w:vAlign w:val="center"/>
          </w:tcPr>
          <w:p w14:paraId="41A83689"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FA3B2E" w:rsidRPr="001E4848" w14:paraId="44B5C27A" w14:textId="77777777" w:rsidTr="002E46B0">
        <w:tc>
          <w:tcPr>
            <w:tcW w:w="959" w:type="dxa"/>
            <w:vAlign w:val="center"/>
          </w:tcPr>
          <w:p w14:paraId="741618C3" w14:textId="77777777" w:rsidR="00417CFB" w:rsidRPr="001E4848" w:rsidRDefault="00417CFB" w:rsidP="006364F2">
            <w:pPr>
              <w:spacing w:line="240" w:lineRule="auto"/>
              <w:ind w:left="0" w:right="0" w:firstLine="0"/>
              <w:jc w:val="center"/>
              <w:rPr>
                <w:rFonts w:ascii="Times New Roman" w:hAnsi="Times New Roman"/>
                <w:b/>
                <w:i w:val="0"/>
                <w:sz w:val="20"/>
                <w:szCs w:val="20"/>
              </w:rPr>
            </w:pPr>
          </w:p>
        </w:tc>
        <w:tc>
          <w:tcPr>
            <w:tcW w:w="2869" w:type="dxa"/>
            <w:vAlign w:val="center"/>
          </w:tcPr>
          <w:p w14:paraId="0EC0D446" w14:textId="77777777" w:rsidR="00417CFB" w:rsidRPr="001E4848" w:rsidRDefault="00417CFB" w:rsidP="006364F2">
            <w:pPr>
              <w:suppressLineNumbers/>
              <w:suppressAutoHyphens/>
              <w:snapToGrid w:val="0"/>
              <w:spacing w:line="240" w:lineRule="auto"/>
              <w:ind w:left="0" w:right="0" w:firstLine="0"/>
              <w:contextualSpacing/>
              <w:rPr>
                <w:rFonts w:ascii="Times New Roman" w:hAnsi="Times New Roman"/>
                <w:b/>
                <w:i w:val="0"/>
                <w:iCs/>
                <w:sz w:val="20"/>
                <w:szCs w:val="20"/>
                <w:lang w:eastAsia="ar-SA"/>
              </w:rPr>
            </w:pPr>
            <w:r w:rsidRPr="001E4848">
              <w:rPr>
                <w:rFonts w:ascii="Times New Roman" w:hAnsi="Times New Roman"/>
                <w:b/>
                <w:i w:val="0"/>
                <w:iCs/>
                <w:sz w:val="20"/>
                <w:szCs w:val="20"/>
                <w:lang w:eastAsia="ar-SA"/>
              </w:rPr>
              <w:t>Производственные зоны, зоны инженерной и транспортной инфраструктур, в т.ч.:</w:t>
            </w:r>
          </w:p>
        </w:tc>
        <w:tc>
          <w:tcPr>
            <w:tcW w:w="1559" w:type="dxa"/>
            <w:shd w:val="clear" w:color="auto" w:fill="auto"/>
            <w:vAlign w:val="center"/>
          </w:tcPr>
          <w:p w14:paraId="169C3668" w14:textId="77777777" w:rsidR="00417CFB" w:rsidRPr="001E4848" w:rsidRDefault="00417CFB" w:rsidP="006364F2">
            <w:pPr>
              <w:widowControl w:val="0"/>
              <w:spacing w:line="240" w:lineRule="auto"/>
              <w:ind w:left="0" w:right="0" w:firstLine="0"/>
              <w:jc w:val="center"/>
              <w:rPr>
                <w:rFonts w:ascii="Times New Roman" w:hAnsi="Times New Roman"/>
                <w:i w:val="0"/>
                <w:iCs/>
                <w:sz w:val="20"/>
                <w:szCs w:val="20"/>
                <w:lang w:eastAsia="ar-SA"/>
              </w:rPr>
            </w:pPr>
          </w:p>
        </w:tc>
        <w:tc>
          <w:tcPr>
            <w:tcW w:w="1559" w:type="dxa"/>
            <w:shd w:val="clear" w:color="auto" w:fill="auto"/>
            <w:vAlign w:val="center"/>
          </w:tcPr>
          <w:p w14:paraId="01DFF75F"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0821A4D9"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0DBDC831" w14:textId="77777777" w:rsidR="00417CFB" w:rsidRPr="001E4848" w:rsidRDefault="00417CFB" w:rsidP="006364F2">
            <w:pPr>
              <w:widowControl w:val="0"/>
              <w:spacing w:line="240" w:lineRule="auto"/>
              <w:ind w:left="0" w:right="0" w:firstLine="0"/>
              <w:jc w:val="center"/>
              <w:rPr>
                <w:rFonts w:ascii="Times New Roman" w:hAnsi="Times New Roman"/>
                <w:i w:val="0"/>
                <w:sz w:val="20"/>
                <w:szCs w:val="20"/>
              </w:rPr>
            </w:pPr>
          </w:p>
        </w:tc>
      </w:tr>
      <w:tr w:rsidR="00FA3B2E" w:rsidRPr="001E4848" w14:paraId="4C32D2C7" w14:textId="77777777" w:rsidTr="002E46B0">
        <w:tc>
          <w:tcPr>
            <w:tcW w:w="959" w:type="dxa"/>
            <w:vAlign w:val="center"/>
          </w:tcPr>
          <w:p w14:paraId="0BF2A63E" w14:textId="77777777" w:rsidR="00E1046D" w:rsidRPr="001E4848" w:rsidRDefault="00E1046D" w:rsidP="00E1046D">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П</w:t>
            </w:r>
          </w:p>
        </w:tc>
        <w:tc>
          <w:tcPr>
            <w:tcW w:w="2869" w:type="dxa"/>
            <w:vAlign w:val="center"/>
          </w:tcPr>
          <w:p w14:paraId="76E04122" w14:textId="77777777" w:rsidR="00E1046D" w:rsidRPr="001E4848" w:rsidRDefault="00E1046D" w:rsidP="00E1046D">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Производственная зона</w:t>
            </w:r>
          </w:p>
        </w:tc>
        <w:tc>
          <w:tcPr>
            <w:tcW w:w="1559" w:type="dxa"/>
            <w:shd w:val="clear" w:color="auto" w:fill="auto"/>
            <w:vAlign w:val="center"/>
          </w:tcPr>
          <w:p w14:paraId="142FA06D" w14:textId="02A2AB1C" w:rsidR="00E1046D" w:rsidRPr="008774F5" w:rsidRDefault="008774F5" w:rsidP="00E1046D">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val="en-US" w:eastAsia="ar-SA"/>
              </w:rPr>
              <w:t>159,83</w:t>
            </w:r>
          </w:p>
        </w:tc>
        <w:tc>
          <w:tcPr>
            <w:tcW w:w="1559" w:type="dxa"/>
            <w:shd w:val="clear" w:color="auto" w:fill="auto"/>
            <w:vAlign w:val="center"/>
          </w:tcPr>
          <w:p w14:paraId="022A3ECF" w14:textId="6E8FD06D" w:rsidR="00E1046D" w:rsidRPr="001E4848" w:rsidRDefault="00D77AF2"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0,8</w:t>
            </w:r>
          </w:p>
        </w:tc>
        <w:tc>
          <w:tcPr>
            <w:tcW w:w="1559" w:type="dxa"/>
            <w:vAlign w:val="center"/>
          </w:tcPr>
          <w:p w14:paraId="29B82A12" w14:textId="77BB5FF2" w:rsidR="00E1046D" w:rsidRPr="001E4848" w:rsidRDefault="00D77AF2"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4</w:t>
            </w:r>
          </w:p>
        </w:tc>
        <w:tc>
          <w:tcPr>
            <w:tcW w:w="1559" w:type="dxa"/>
            <w:vAlign w:val="center"/>
          </w:tcPr>
          <w:p w14:paraId="1932C817"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FA3B2E" w:rsidRPr="001E4848" w14:paraId="2B518F07" w14:textId="77777777" w:rsidTr="002E46B0">
        <w:tc>
          <w:tcPr>
            <w:tcW w:w="959" w:type="dxa"/>
            <w:vAlign w:val="center"/>
          </w:tcPr>
          <w:p w14:paraId="54CCED84" w14:textId="77777777" w:rsidR="00E1046D" w:rsidRPr="001E4848" w:rsidRDefault="00E1046D" w:rsidP="00E1046D">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И</w:t>
            </w:r>
          </w:p>
        </w:tc>
        <w:tc>
          <w:tcPr>
            <w:tcW w:w="2869" w:type="dxa"/>
            <w:vAlign w:val="center"/>
          </w:tcPr>
          <w:p w14:paraId="54C0B6E5" w14:textId="77777777" w:rsidR="00E1046D" w:rsidRPr="001E4848" w:rsidRDefault="00E1046D" w:rsidP="00E1046D">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Зоны инженерной инфраструктуры</w:t>
            </w:r>
          </w:p>
        </w:tc>
        <w:tc>
          <w:tcPr>
            <w:tcW w:w="1559" w:type="dxa"/>
            <w:shd w:val="clear" w:color="auto" w:fill="auto"/>
            <w:vAlign w:val="center"/>
          </w:tcPr>
          <w:p w14:paraId="00355626" w14:textId="33380F38" w:rsidR="00E1046D" w:rsidRPr="00F824C7" w:rsidRDefault="00D62BE1" w:rsidP="00E1046D">
            <w:pPr>
              <w:widowControl w:val="0"/>
              <w:spacing w:line="240" w:lineRule="auto"/>
              <w:ind w:left="0" w:right="0" w:firstLine="0"/>
              <w:jc w:val="center"/>
              <w:rPr>
                <w:rFonts w:ascii="Times New Roman" w:hAnsi="Times New Roman"/>
                <w:i w:val="0"/>
                <w:sz w:val="20"/>
                <w:szCs w:val="20"/>
                <w:lang w:val="en-US"/>
              </w:rPr>
            </w:pPr>
            <w:r>
              <w:rPr>
                <w:rFonts w:ascii="Times New Roman" w:hAnsi="Times New Roman"/>
                <w:i w:val="0"/>
                <w:sz w:val="20"/>
                <w:szCs w:val="20"/>
              </w:rPr>
              <w:t>11</w:t>
            </w:r>
            <w:r w:rsidR="00F824C7">
              <w:rPr>
                <w:rFonts w:ascii="Times New Roman" w:hAnsi="Times New Roman"/>
                <w:i w:val="0"/>
                <w:sz w:val="20"/>
                <w:szCs w:val="20"/>
                <w:lang w:val="en-US"/>
              </w:rPr>
              <w:t>6</w:t>
            </w:r>
            <w:r>
              <w:rPr>
                <w:rFonts w:ascii="Times New Roman" w:hAnsi="Times New Roman"/>
                <w:i w:val="0"/>
                <w:sz w:val="20"/>
                <w:szCs w:val="20"/>
              </w:rPr>
              <w:t>,</w:t>
            </w:r>
            <w:r w:rsidR="00C708C1">
              <w:rPr>
                <w:rFonts w:ascii="Times New Roman" w:hAnsi="Times New Roman"/>
                <w:i w:val="0"/>
                <w:sz w:val="20"/>
                <w:szCs w:val="20"/>
                <w:lang w:val="en-US"/>
              </w:rPr>
              <w:t>7</w:t>
            </w:r>
            <w:r w:rsidR="008774F5">
              <w:rPr>
                <w:rFonts w:ascii="Times New Roman" w:hAnsi="Times New Roman"/>
                <w:i w:val="0"/>
                <w:sz w:val="20"/>
                <w:szCs w:val="20"/>
                <w:lang w:val="en-US"/>
              </w:rPr>
              <w:t>5</w:t>
            </w:r>
          </w:p>
        </w:tc>
        <w:tc>
          <w:tcPr>
            <w:tcW w:w="1559" w:type="dxa"/>
            <w:shd w:val="clear" w:color="auto" w:fill="auto"/>
            <w:vAlign w:val="center"/>
          </w:tcPr>
          <w:p w14:paraId="193692F3"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5DB02F05"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4B08CA9C"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FA3B2E" w:rsidRPr="001E4848" w14:paraId="1309B25E" w14:textId="77777777" w:rsidTr="002E46B0">
        <w:tc>
          <w:tcPr>
            <w:tcW w:w="959" w:type="dxa"/>
            <w:vAlign w:val="center"/>
          </w:tcPr>
          <w:p w14:paraId="72E8B68A" w14:textId="3377DDE3" w:rsidR="00E1046D" w:rsidRPr="001E4848" w:rsidRDefault="00591A3D" w:rsidP="00E1046D">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Т</w:t>
            </w:r>
          </w:p>
        </w:tc>
        <w:tc>
          <w:tcPr>
            <w:tcW w:w="2869" w:type="dxa"/>
            <w:vAlign w:val="center"/>
          </w:tcPr>
          <w:p w14:paraId="64AFB268" w14:textId="77777777" w:rsidR="00E1046D" w:rsidRPr="001E4848" w:rsidRDefault="00E1046D" w:rsidP="00E1046D">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Зона транспортной инфраструктуры</w:t>
            </w:r>
          </w:p>
        </w:tc>
        <w:tc>
          <w:tcPr>
            <w:tcW w:w="1559" w:type="dxa"/>
            <w:shd w:val="clear" w:color="auto" w:fill="auto"/>
            <w:vAlign w:val="center"/>
          </w:tcPr>
          <w:p w14:paraId="435C3DBC" w14:textId="77DB2CA8" w:rsidR="00E1046D" w:rsidRPr="008774F5" w:rsidRDefault="008774F5" w:rsidP="00E1046D">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val="en-US" w:eastAsia="ar-SA"/>
              </w:rPr>
              <w:t>532,17</w:t>
            </w:r>
          </w:p>
        </w:tc>
        <w:tc>
          <w:tcPr>
            <w:tcW w:w="1559" w:type="dxa"/>
            <w:shd w:val="clear" w:color="auto" w:fill="auto"/>
            <w:vAlign w:val="center"/>
          </w:tcPr>
          <w:p w14:paraId="44B93C19"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11436D04"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62B9F570"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FA3B2E" w:rsidRPr="001E4848" w14:paraId="5A71D69F" w14:textId="77777777" w:rsidTr="002E46B0">
        <w:tc>
          <w:tcPr>
            <w:tcW w:w="959" w:type="dxa"/>
            <w:vAlign w:val="center"/>
          </w:tcPr>
          <w:p w14:paraId="760C6A1B" w14:textId="77777777" w:rsidR="00E1046D" w:rsidRPr="001E4848" w:rsidRDefault="00E1046D" w:rsidP="00E1046D">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lang w:eastAsia="ar-SA"/>
              </w:rPr>
              <w:t>Сх</w:t>
            </w:r>
          </w:p>
        </w:tc>
        <w:tc>
          <w:tcPr>
            <w:tcW w:w="2869" w:type="dxa"/>
            <w:vAlign w:val="center"/>
          </w:tcPr>
          <w:p w14:paraId="554F8338" w14:textId="77777777" w:rsidR="00E1046D" w:rsidRPr="001E4848" w:rsidRDefault="00E1046D" w:rsidP="00E1046D">
            <w:pPr>
              <w:suppressLineNumbers/>
              <w:suppressAutoHyphens/>
              <w:snapToGrid w:val="0"/>
              <w:spacing w:line="240" w:lineRule="auto"/>
              <w:ind w:left="0" w:right="0" w:firstLine="0"/>
              <w:contextualSpacing/>
              <w:rPr>
                <w:rFonts w:ascii="Times New Roman" w:hAnsi="Times New Roman"/>
                <w:b/>
                <w:i w:val="0"/>
                <w:iCs/>
                <w:sz w:val="20"/>
                <w:szCs w:val="20"/>
                <w:lang w:eastAsia="ar-SA"/>
              </w:rPr>
            </w:pPr>
            <w:r w:rsidRPr="001E4848">
              <w:rPr>
                <w:rFonts w:ascii="Times New Roman" w:hAnsi="Times New Roman"/>
                <w:b/>
                <w:i w:val="0"/>
                <w:iCs/>
                <w:sz w:val="20"/>
                <w:szCs w:val="20"/>
                <w:lang w:eastAsia="ar-SA"/>
              </w:rPr>
              <w:t>Зоны сельскохозяйственного использования, в т.ч.:</w:t>
            </w:r>
          </w:p>
        </w:tc>
        <w:tc>
          <w:tcPr>
            <w:tcW w:w="1559" w:type="dxa"/>
            <w:shd w:val="clear" w:color="auto" w:fill="auto"/>
            <w:vAlign w:val="center"/>
          </w:tcPr>
          <w:p w14:paraId="6669ED75" w14:textId="77777777" w:rsidR="00E1046D" w:rsidRPr="001E4848" w:rsidRDefault="00E1046D" w:rsidP="00E1046D">
            <w:pPr>
              <w:widowControl w:val="0"/>
              <w:spacing w:line="240" w:lineRule="auto"/>
              <w:ind w:left="0" w:right="0" w:firstLine="0"/>
              <w:jc w:val="center"/>
              <w:rPr>
                <w:rFonts w:ascii="Times New Roman" w:hAnsi="Times New Roman"/>
                <w:i w:val="0"/>
                <w:iCs/>
                <w:sz w:val="20"/>
                <w:szCs w:val="20"/>
                <w:lang w:eastAsia="ar-SA"/>
              </w:rPr>
            </w:pPr>
          </w:p>
        </w:tc>
        <w:tc>
          <w:tcPr>
            <w:tcW w:w="1559" w:type="dxa"/>
            <w:shd w:val="clear" w:color="auto" w:fill="auto"/>
            <w:vAlign w:val="center"/>
          </w:tcPr>
          <w:p w14:paraId="08C793D9"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6B7FA659"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1B1D9F38" w14:textId="77777777" w:rsidR="00E1046D" w:rsidRPr="001E4848" w:rsidRDefault="00E1046D" w:rsidP="00E1046D">
            <w:pPr>
              <w:widowControl w:val="0"/>
              <w:spacing w:line="240" w:lineRule="auto"/>
              <w:ind w:left="0" w:right="0" w:firstLine="0"/>
              <w:jc w:val="center"/>
              <w:rPr>
                <w:rFonts w:ascii="Times New Roman" w:hAnsi="Times New Roman"/>
                <w:i w:val="0"/>
                <w:sz w:val="20"/>
                <w:szCs w:val="20"/>
              </w:rPr>
            </w:pPr>
          </w:p>
        </w:tc>
      </w:tr>
      <w:tr w:rsidR="00FA3B2E" w:rsidRPr="001E4848" w14:paraId="5015446C" w14:textId="77777777" w:rsidTr="002E46B0">
        <w:tc>
          <w:tcPr>
            <w:tcW w:w="959" w:type="dxa"/>
            <w:vAlign w:val="center"/>
          </w:tcPr>
          <w:p w14:paraId="7B839FEA" w14:textId="77777777" w:rsidR="000E4EC6" w:rsidRPr="001E4848" w:rsidRDefault="000E4EC6" w:rsidP="000E4EC6">
            <w:pPr>
              <w:spacing w:line="240" w:lineRule="auto"/>
              <w:ind w:left="0" w:right="0" w:firstLine="0"/>
              <w:jc w:val="center"/>
              <w:rPr>
                <w:rFonts w:ascii="Times New Roman" w:hAnsi="Times New Roman"/>
                <w:b/>
                <w:i w:val="0"/>
                <w:sz w:val="20"/>
                <w:szCs w:val="20"/>
                <w:lang w:eastAsia="ar-SA"/>
              </w:rPr>
            </w:pPr>
          </w:p>
        </w:tc>
        <w:tc>
          <w:tcPr>
            <w:tcW w:w="2869" w:type="dxa"/>
            <w:vAlign w:val="center"/>
          </w:tcPr>
          <w:p w14:paraId="039AD410" w14:textId="535F5EA1" w:rsidR="000E4EC6" w:rsidRPr="001E4848" w:rsidRDefault="0072140D" w:rsidP="000E4EC6">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72140D">
              <w:rPr>
                <w:rFonts w:ascii="Times New Roman" w:hAnsi="Times New Roman"/>
                <w:i w:val="0"/>
                <w:iCs/>
                <w:sz w:val="20"/>
                <w:szCs w:val="20"/>
                <w:lang w:eastAsia="ar-SA"/>
              </w:rPr>
              <w:t>Производственная зона сельскохозяйственных предприятий</w:t>
            </w:r>
          </w:p>
        </w:tc>
        <w:tc>
          <w:tcPr>
            <w:tcW w:w="1559" w:type="dxa"/>
            <w:shd w:val="clear" w:color="auto" w:fill="auto"/>
            <w:vAlign w:val="center"/>
          </w:tcPr>
          <w:p w14:paraId="65C62D9F" w14:textId="1CD058F3" w:rsidR="000E4EC6" w:rsidRPr="00F824C7" w:rsidRDefault="007A6502" w:rsidP="000E4EC6">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eastAsia="ar-SA"/>
              </w:rPr>
              <w:t>1</w:t>
            </w:r>
            <w:r w:rsidR="00C708C1">
              <w:rPr>
                <w:rFonts w:ascii="Times New Roman" w:hAnsi="Times New Roman"/>
                <w:i w:val="0"/>
                <w:iCs/>
                <w:sz w:val="20"/>
                <w:szCs w:val="20"/>
                <w:lang w:val="en-US" w:eastAsia="ar-SA"/>
              </w:rPr>
              <w:t>6</w:t>
            </w:r>
            <w:r w:rsidR="00F824C7">
              <w:rPr>
                <w:rFonts w:ascii="Times New Roman" w:hAnsi="Times New Roman"/>
                <w:i w:val="0"/>
                <w:iCs/>
                <w:sz w:val="20"/>
                <w:szCs w:val="20"/>
                <w:lang w:val="en-US" w:eastAsia="ar-SA"/>
              </w:rPr>
              <w:t>5</w:t>
            </w:r>
            <w:r>
              <w:rPr>
                <w:rFonts w:ascii="Times New Roman" w:hAnsi="Times New Roman"/>
                <w:i w:val="0"/>
                <w:iCs/>
                <w:sz w:val="20"/>
                <w:szCs w:val="20"/>
                <w:lang w:eastAsia="ar-SA"/>
              </w:rPr>
              <w:t>,</w:t>
            </w:r>
            <w:r w:rsidR="00A70310">
              <w:rPr>
                <w:rFonts w:ascii="Times New Roman" w:hAnsi="Times New Roman"/>
                <w:i w:val="0"/>
                <w:iCs/>
                <w:sz w:val="20"/>
                <w:szCs w:val="20"/>
                <w:lang w:eastAsia="ar-SA"/>
              </w:rPr>
              <w:t>2</w:t>
            </w:r>
            <w:r w:rsidR="00C708C1">
              <w:rPr>
                <w:rFonts w:ascii="Times New Roman" w:hAnsi="Times New Roman"/>
                <w:i w:val="0"/>
                <w:iCs/>
                <w:sz w:val="20"/>
                <w:szCs w:val="20"/>
                <w:lang w:val="en-US" w:eastAsia="ar-SA"/>
              </w:rPr>
              <w:t>6</w:t>
            </w:r>
          </w:p>
        </w:tc>
        <w:tc>
          <w:tcPr>
            <w:tcW w:w="1559" w:type="dxa"/>
            <w:shd w:val="clear" w:color="auto" w:fill="auto"/>
            <w:vAlign w:val="center"/>
          </w:tcPr>
          <w:p w14:paraId="7ED1155C" w14:textId="5626A6E3"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362D5A24" w14:textId="23DD422F"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04E7EA54" w14:textId="7A40D83E"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72140D" w:rsidRPr="001E4848" w14:paraId="580322F9" w14:textId="77777777" w:rsidTr="002E46B0">
        <w:tc>
          <w:tcPr>
            <w:tcW w:w="959" w:type="dxa"/>
            <w:vAlign w:val="center"/>
          </w:tcPr>
          <w:p w14:paraId="28E0A4C8" w14:textId="77777777" w:rsidR="0072140D" w:rsidRPr="001E4848" w:rsidRDefault="0072140D" w:rsidP="000E4EC6">
            <w:pPr>
              <w:spacing w:line="240" w:lineRule="auto"/>
              <w:ind w:left="0" w:right="0" w:firstLine="0"/>
              <w:jc w:val="center"/>
              <w:rPr>
                <w:rFonts w:ascii="Times New Roman" w:hAnsi="Times New Roman"/>
                <w:b/>
                <w:i w:val="0"/>
                <w:sz w:val="20"/>
                <w:szCs w:val="20"/>
                <w:lang w:eastAsia="ar-SA"/>
              </w:rPr>
            </w:pPr>
          </w:p>
        </w:tc>
        <w:tc>
          <w:tcPr>
            <w:tcW w:w="2869" w:type="dxa"/>
            <w:vAlign w:val="center"/>
          </w:tcPr>
          <w:p w14:paraId="4D1E5629" w14:textId="213D6857" w:rsidR="0072140D" w:rsidRPr="001E4848" w:rsidRDefault="0072140D" w:rsidP="000E4EC6">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72140D">
              <w:rPr>
                <w:rFonts w:ascii="Times New Roman" w:hAnsi="Times New Roman"/>
                <w:i w:val="0"/>
                <w:iCs/>
                <w:sz w:val="20"/>
                <w:szCs w:val="20"/>
                <w:lang w:eastAsia="ar-SA"/>
              </w:rPr>
              <w:t>Зона садоводческих, огороднических или дачных некоммерческих объединений граждан</w:t>
            </w:r>
          </w:p>
        </w:tc>
        <w:tc>
          <w:tcPr>
            <w:tcW w:w="1559" w:type="dxa"/>
            <w:shd w:val="clear" w:color="auto" w:fill="auto"/>
            <w:vAlign w:val="center"/>
          </w:tcPr>
          <w:p w14:paraId="1FDC4401" w14:textId="728642C8" w:rsidR="0072140D" w:rsidRPr="008774F5" w:rsidRDefault="0072140D" w:rsidP="000E4EC6">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eastAsia="ar-SA"/>
              </w:rPr>
              <w:t>43,</w:t>
            </w:r>
            <w:r w:rsidR="008774F5">
              <w:rPr>
                <w:rFonts w:ascii="Times New Roman" w:hAnsi="Times New Roman"/>
                <w:i w:val="0"/>
                <w:iCs/>
                <w:sz w:val="20"/>
                <w:szCs w:val="20"/>
                <w:lang w:val="en-US" w:eastAsia="ar-SA"/>
              </w:rPr>
              <w:t>20</w:t>
            </w:r>
          </w:p>
        </w:tc>
        <w:tc>
          <w:tcPr>
            <w:tcW w:w="1559" w:type="dxa"/>
            <w:shd w:val="clear" w:color="auto" w:fill="auto"/>
            <w:vAlign w:val="center"/>
          </w:tcPr>
          <w:p w14:paraId="60299D6C" w14:textId="77777777" w:rsidR="0072140D" w:rsidRPr="001E4848" w:rsidRDefault="0072140D" w:rsidP="000E4EC6">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378927E1" w14:textId="77777777" w:rsidR="0072140D" w:rsidRPr="001E4848" w:rsidRDefault="0072140D" w:rsidP="000E4EC6">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23CBAEF1" w14:textId="77777777" w:rsidR="0072140D" w:rsidRPr="001E4848" w:rsidRDefault="0072140D" w:rsidP="000E4EC6">
            <w:pPr>
              <w:widowControl w:val="0"/>
              <w:spacing w:line="240" w:lineRule="auto"/>
              <w:ind w:left="0" w:right="0" w:firstLine="0"/>
              <w:jc w:val="center"/>
              <w:rPr>
                <w:rFonts w:ascii="Times New Roman" w:hAnsi="Times New Roman"/>
                <w:i w:val="0"/>
                <w:sz w:val="20"/>
                <w:szCs w:val="20"/>
              </w:rPr>
            </w:pPr>
          </w:p>
        </w:tc>
      </w:tr>
      <w:tr w:rsidR="00FA3B2E" w:rsidRPr="001E4848" w14:paraId="07601B04" w14:textId="77777777" w:rsidTr="002E46B0">
        <w:trPr>
          <w:trHeight w:val="218"/>
        </w:trPr>
        <w:tc>
          <w:tcPr>
            <w:tcW w:w="959" w:type="dxa"/>
            <w:vAlign w:val="center"/>
          </w:tcPr>
          <w:p w14:paraId="5C438334" w14:textId="45282CF3" w:rsidR="000E4EC6" w:rsidRPr="001E4848" w:rsidRDefault="000E4EC6" w:rsidP="000E4EC6">
            <w:pPr>
              <w:spacing w:line="240" w:lineRule="auto"/>
              <w:ind w:left="0" w:right="0" w:firstLine="0"/>
              <w:jc w:val="center"/>
              <w:rPr>
                <w:rFonts w:ascii="Times New Roman" w:hAnsi="Times New Roman"/>
                <w:b/>
                <w:i w:val="0"/>
                <w:sz w:val="20"/>
                <w:szCs w:val="20"/>
                <w:lang w:eastAsia="ar-SA"/>
              </w:rPr>
            </w:pPr>
          </w:p>
        </w:tc>
        <w:tc>
          <w:tcPr>
            <w:tcW w:w="2869" w:type="dxa"/>
            <w:vAlign w:val="center"/>
          </w:tcPr>
          <w:p w14:paraId="250D3BE2" w14:textId="4C3E72A7" w:rsidR="000E4EC6" w:rsidRPr="001E4848" w:rsidRDefault="000E4EC6" w:rsidP="000E4EC6">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Зона сельскохозяйственных угодий</w:t>
            </w:r>
          </w:p>
        </w:tc>
        <w:tc>
          <w:tcPr>
            <w:tcW w:w="1559" w:type="dxa"/>
            <w:shd w:val="clear" w:color="auto" w:fill="auto"/>
            <w:vAlign w:val="center"/>
          </w:tcPr>
          <w:p w14:paraId="07BF065A" w14:textId="3915D218" w:rsidR="000E4EC6" w:rsidRPr="00C708C1" w:rsidRDefault="0072140D" w:rsidP="000E4EC6">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eastAsia="ar-SA"/>
              </w:rPr>
              <w:t>15</w:t>
            </w:r>
            <w:r w:rsidR="00A70310">
              <w:rPr>
                <w:rFonts w:ascii="Times New Roman" w:hAnsi="Times New Roman"/>
                <w:i w:val="0"/>
                <w:iCs/>
                <w:sz w:val="20"/>
                <w:szCs w:val="20"/>
                <w:lang w:val="en-US" w:eastAsia="ar-SA"/>
              </w:rPr>
              <w:t>224</w:t>
            </w:r>
            <w:r w:rsidR="007A6502">
              <w:rPr>
                <w:rFonts w:ascii="Times New Roman" w:hAnsi="Times New Roman"/>
                <w:i w:val="0"/>
                <w:iCs/>
                <w:sz w:val="20"/>
                <w:szCs w:val="20"/>
                <w:lang w:eastAsia="ar-SA"/>
              </w:rPr>
              <w:t>,</w:t>
            </w:r>
            <w:r w:rsidR="00A70310">
              <w:rPr>
                <w:rFonts w:ascii="Times New Roman" w:hAnsi="Times New Roman"/>
                <w:i w:val="0"/>
                <w:iCs/>
                <w:sz w:val="20"/>
                <w:szCs w:val="20"/>
                <w:lang w:val="en-US" w:eastAsia="ar-SA"/>
              </w:rPr>
              <w:t>0</w:t>
            </w:r>
            <w:r w:rsidR="00C708C1">
              <w:rPr>
                <w:rFonts w:ascii="Times New Roman" w:hAnsi="Times New Roman"/>
                <w:i w:val="0"/>
                <w:iCs/>
                <w:sz w:val="20"/>
                <w:szCs w:val="20"/>
                <w:lang w:val="en-US" w:eastAsia="ar-SA"/>
              </w:rPr>
              <w:t>8</w:t>
            </w:r>
          </w:p>
        </w:tc>
        <w:tc>
          <w:tcPr>
            <w:tcW w:w="1559" w:type="dxa"/>
            <w:shd w:val="clear" w:color="auto" w:fill="auto"/>
            <w:vAlign w:val="center"/>
          </w:tcPr>
          <w:p w14:paraId="4663557B"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6BD31EA8"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1D4BFE1B"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FA3B2E" w:rsidRPr="001E4848" w14:paraId="1F9CDA9D" w14:textId="77777777" w:rsidTr="002E46B0">
        <w:tc>
          <w:tcPr>
            <w:tcW w:w="959" w:type="dxa"/>
            <w:vAlign w:val="center"/>
          </w:tcPr>
          <w:p w14:paraId="5D5D3C7C" w14:textId="77777777" w:rsidR="000E4EC6" w:rsidRPr="001E4848" w:rsidRDefault="000E4EC6" w:rsidP="000E4EC6">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Р</w:t>
            </w:r>
          </w:p>
        </w:tc>
        <w:tc>
          <w:tcPr>
            <w:tcW w:w="2869" w:type="dxa"/>
            <w:vAlign w:val="center"/>
          </w:tcPr>
          <w:p w14:paraId="5CE659C1" w14:textId="77777777" w:rsidR="000E4EC6" w:rsidRPr="001E4848" w:rsidRDefault="000E4EC6" w:rsidP="000E4EC6">
            <w:pPr>
              <w:suppressLineNumbers/>
              <w:suppressAutoHyphens/>
              <w:snapToGrid w:val="0"/>
              <w:spacing w:line="240" w:lineRule="auto"/>
              <w:ind w:left="0" w:right="0" w:firstLine="0"/>
              <w:contextualSpacing/>
              <w:rPr>
                <w:rFonts w:ascii="Times New Roman" w:hAnsi="Times New Roman"/>
                <w:b/>
                <w:i w:val="0"/>
                <w:iCs/>
                <w:sz w:val="20"/>
                <w:szCs w:val="20"/>
                <w:lang w:eastAsia="ar-SA"/>
              </w:rPr>
            </w:pPr>
            <w:r w:rsidRPr="001E4848">
              <w:rPr>
                <w:rFonts w:ascii="Times New Roman" w:hAnsi="Times New Roman"/>
                <w:b/>
                <w:i w:val="0"/>
                <w:iCs/>
                <w:sz w:val="20"/>
                <w:szCs w:val="20"/>
                <w:lang w:eastAsia="ar-SA"/>
              </w:rPr>
              <w:t>Зоны рекреационного назначения, в т.ч.:</w:t>
            </w:r>
          </w:p>
        </w:tc>
        <w:tc>
          <w:tcPr>
            <w:tcW w:w="1559" w:type="dxa"/>
            <w:shd w:val="clear" w:color="auto" w:fill="auto"/>
            <w:vAlign w:val="center"/>
          </w:tcPr>
          <w:p w14:paraId="0C0E32DC" w14:textId="77777777" w:rsidR="000E4EC6" w:rsidRPr="001E4848" w:rsidRDefault="000E4EC6" w:rsidP="000E4EC6">
            <w:pPr>
              <w:widowControl w:val="0"/>
              <w:spacing w:line="240" w:lineRule="auto"/>
              <w:ind w:left="0" w:right="0" w:firstLine="0"/>
              <w:jc w:val="center"/>
              <w:rPr>
                <w:rFonts w:ascii="Times New Roman" w:hAnsi="Times New Roman"/>
                <w:i w:val="0"/>
                <w:iCs/>
                <w:sz w:val="20"/>
                <w:szCs w:val="20"/>
                <w:lang w:eastAsia="ar-SA"/>
              </w:rPr>
            </w:pPr>
          </w:p>
        </w:tc>
        <w:tc>
          <w:tcPr>
            <w:tcW w:w="1559" w:type="dxa"/>
            <w:shd w:val="clear" w:color="auto" w:fill="auto"/>
            <w:vAlign w:val="center"/>
          </w:tcPr>
          <w:p w14:paraId="17C1CB0F"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0097CD94"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5AB6530C"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p>
        </w:tc>
      </w:tr>
      <w:tr w:rsidR="00FA3B2E" w:rsidRPr="001E4848" w14:paraId="24FC8075" w14:textId="77777777" w:rsidTr="002E46B0">
        <w:tc>
          <w:tcPr>
            <w:tcW w:w="959" w:type="dxa"/>
            <w:vAlign w:val="center"/>
          </w:tcPr>
          <w:p w14:paraId="5F7B8383" w14:textId="08A65C46" w:rsidR="000E4EC6" w:rsidRPr="001E4848" w:rsidRDefault="000E4EC6" w:rsidP="000E4EC6">
            <w:pPr>
              <w:spacing w:line="240" w:lineRule="auto"/>
              <w:ind w:left="0" w:right="0" w:firstLine="0"/>
              <w:jc w:val="center"/>
              <w:rPr>
                <w:rFonts w:ascii="Times New Roman" w:hAnsi="Times New Roman"/>
                <w:b/>
                <w:i w:val="0"/>
                <w:sz w:val="20"/>
                <w:szCs w:val="20"/>
              </w:rPr>
            </w:pPr>
          </w:p>
        </w:tc>
        <w:tc>
          <w:tcPr>
            <w:tcW w:w="2869" w:type="dxa"/>
            <w:vAlign w:val="center"/>
          </w:tcPr>
          <w:p w14:paraId="20712790" w14:textId="22E36247" w:rsidR="000E4EC6" w:rsidRPr="001E4848" w:rsidRDefault="00384376" w:rsidP="000E4EC6">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sz w:val="20"/>
                <w:szCs w:val="20"/>
              </w:rPr>
              <w:t>Зоны рекреационного назначения</w:t>
            </w:r>
          </w:p>
        </w:tc>
        <w:tc>
          <w:tcPr>
            <w:tcW w:w="1559" w:type="dxa"/>
            <w:shd w:val="clear" w:color="auto" w:fill="auto"/>
            <w:vAlign w:val="center"/>
          </w:tcPr>
          <w:p w14:paraId="3007732A" w14:textId="22AC7472" w:rsidR="000E4EC6" w:rsidRPr="00C708C1" w:rsidRDefault="0072140D" w:rsidP="000E4EC6">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eastAsia="ar-SA"/>
              </w:rPr>
              <w:t>14,2</w:t>
            </w:r>
            <w:r w:rsidR="008774F5">
              <w:rPr>
                <w:rFonts w:ascii="Times New Roman" w:hAnsi="Times New Roman"/>
                <w:i w:val="0"/>
                <w:iCs/>
                <w:sz w:val="20"/>
                <w:szCs w:val="20"/>
                <w:lang w:val="en-US" w:eastAsia="ar-SA"/>
              </w:rPr>
              <w:t>7</w:t>
            </w:r>
          </w:p>
        </w:tc>
        <w:tc>
          <w:tcPr>
            <w:tcW w:w="1559" w:type="dxa"/>
            <w:shd w:val="clear" w:color="auto" w:fill="auto"/>
            <w:vAlign w:val="center"/>
          </w:tcPr>
          <w:p w14:paraId="28D9E069"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4982E0EE" w14:textId="6EE442B1"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3CFBDA8F" w14:textId="77777777" w:rsidR="000E4EC6" w:rsidRPr="001E4848" w:rsidRDefault="000E4EC6" w:rsidP="000E4EC6">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D77AF2" w:rsidRPr="001E4848" w14:paraId="3A826CE6" w14:textId="77777777" w:rsidTr="002E46B0">
        <w:tc>
          <w:tcPr>
            <w:tcW w:w="959" w:type="dxa"/>
            <w:vAlign w:val="center"/>
          </w:tcPr>
          <w:p w14:paraId="1FAC81A5" w14:textId="712E9C9A" w:rsidR="00D77AF2" w:rsidRPr="001E4848" w:rsidRDefault="00D77AF2" w:rsidP="00D77AF2">
            <w:pPr>
              <w:spacing w:line="240" w:lineRule="auto"/>
              <w:ind w:left="0" w:right="0" w:firstLine="0"/>
              <w:jc w:val="center"/>
              <w:rPr>
                <w:rFonts w:ascii="Times New Roman" w:hAnsi="Times New Roman"/>
                <w:b/>
                <w:i w:val="0"/>
                <w:sz w:val="20"/>
                <w:szCs w:val="20"/>
              </w:rPr>
            </w:pPr>
          </w:p>
        </w:tc>
        <w:tc>
          <w:tcPr>
            <w:tcW w:w="2869" w:type="dxa"/>
            <w:vAlign w:val="center"/>
          </w:tcPr>
          <w:p w14:paraId="37F66B63" w14:textId="2558A909" w:rsidR="00D77AF2" w:rsidRPr="001E4848" w:rsidRDefault="00D77AF2" w:rsidP="00D77AF2">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Зона отдыха</w:t>
            </w:r>
          </w:p>
        </w:tc>
        <w:tc>
          <w:tcPr>
            <w:tcW w:w="1559" w:type="dxa"/>
            <w:shd w:val="clear" w:color="auto" w:fill="auto"/>
            <w:vAlign w:val="center"/>
          </w:tcPr>
          <w:p w14:paraId="038283A5" w14:textId="56924AF8" w:rsidR="00D77AF2" w:rsidRPr="00F824C7" w:rsidRDefault="0072140D" w:rsidP="00D77AF2">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eastAsia="ar-SA"/>
              </w:rPr>
              <w:t>9</w:t>
            </w:r>
            <w:r w:rsidR="00F824C7">
              <w:rPr>
                <w:rFonts w:ascii="Times New Roman" w:hAnsi="Times New Roman"/>
                <w:i w:val="0"/>
                <w:iCs/>
                <w:sz w:val="20"/>
                <w:szCs w:val="20"/>
                <w:lang w:val="en-US" w:eastAsia="ar-SA"/>
              </w:rPr>
              <w:t>0</w:t>
            </w:r>
            <w:r>
              <w:rPr>
                <w:rFonts w:ascii="Times New Roman" w:hAnsi="Times New Roman"/>
                <w:i w:val="0"/>
                <w:iCs/>
                <w:sz w:val="20"/>
                <w:szCs w:val="20"/>
                <w:lang w:eastAsia="ar-SA"/>
              </w:rPr>
              <w:t>,</w:t>
            </w:r>
            <w:r w:rsidR="00F824C7">
              <w:rPr>
                <w:rFonts w:ascii="Times New Roman" w:hAnsi="Times New Roman"/>
                <w:i w:val="0"/>
                <w:iCs/>
                <w:sz w:val="20"/>
                <w:szCs w:val="20"/>
                <w:lang w:val="en-US" w:eastAsia="ar-SA"/>
              </w:rPr>
              <w:t>23</w:t>
            </w:r>
          </w:p>
        </w:tc>
        <w:tc>
          <w:tcPr>
            <w:tcW w:w="1559" w:type="dxa"/>
            <w:shd w:val="clear" w:color="auto" w:fill="auto"/>
            <w:vAlign w:val="center"/>
          </w:tcPr>
          <w:p w14:paraId="4100F9C7" w14:textId="71E7C05C"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5D7B20E8" w14:textId="62CB735E"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57AA4769" w14:textId="3215D75C"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D77AF2" w:rsidRPr="001E4848" w14:paraId="69AE0E8E" w14:textId="77777777" w:rsidTr="002E46B0">
        <w:tc>
          <w:tcPr>
            <w:tcW w:w="959" w:type="dxa"/>
            <w:vAlign w:val="center"/>
          </w:tcPr>
          <w:p w14:paraId="4A8C786F" w14:textId="77777777" w:rsidR="00D77AF2" w:rsidRPr="001E4848" w:rsidRDefault="00D77AF2" w:rsidP="00D77AF2">
            <w:pPr>
              <w:spacing w:line="240" w:lineRule="auto"/>
              <w:ind w:left="0" w:right="0" w:firstLine="0"/>
              <w:jc w:val="center"/>
              <w:rPr>
                <w:rFonts w:ascii="Times New Roman" w:hAnsi="Times New Roman"/>
                <w:b/>
                <w:i w:val="0"/>
                <w:sz w:val="20"/>
                <w:szCs w:val="20"/>
              </w:rPr>
            </w:pPr>
          </w:p>
        </w:tc>
        <w:tc>
          <w:tcPr>
            <w:tcW w:w="2869" w:type="dxa"/>
            <w:vAlign w:val="center"/>
          </w:tcPr>
          <w:p w14:paraId="09F52540" w14:textId="0736925A" w:rsidR="00D77AF2" w:rsidRPr="001E4848" w:rsidRDefault="00D77AF2" w:rsidP="00D77AF2">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Зона лесов</w:t>
            </w:r>
          </w:p>
        </w:tc>
        <w:tc>
          <w:tcPr>
            <w:tcW w:w="1559" w:type="dxa"/>
            <w:shd w:val="clear" w:color="auto" w:fill="auto"/>
            <w:vAlign w:val="center"/>
          </w:tcPr>
          <w:p w14:paraId="1CA2C372" w14:textId="3D692A63" w:rsidR="00D77AF2" w:rsidRPr="00F824C7" w:rsidRDefault="00D77AF2" w:rsidP="00D77AF2">
            <w:pPr>
              <w:widowControl w:val="0"/>
              <w:spacing w:line="240" w:lineRule="auto"/>
              <w:ind w:left="0" w:right="0" w:firstLine="0"/>
              <w:jc w:val="center"/>
              <w:rPr>
                <w:rFonts w:ascii="Times New Roman" w:hAnsi="Times New Roman"/>
                <w:i w:val="0"/>
                <w:iCs/>
                <w:sz w:val="20"/>
                <w:szCs w:val="20"/>
                <w:lang w:val="en-US" w:eastAsia="ar-SA"/>
              </w:rPr>
            </w:pPr>
            <w:r w:rsidRPr="001E4848">
              <w:rPr>
                <w:rFonts w:ascii="Times New Roman" w:hAnsi="Times New Roman"/>
                <w:i w:val="0"/>
                <w:iCs/>
                <w:sz w:val="20"/>
                <w:szCs w:val="20"/>
                <w:lang w:eastAsia="ar-SA"/>
              </w:rPr>
              <w:t>2</w:t>
            </w:r>
            <w:r w:rsidR="00F824C7">
              <w:rPr>
                <w:rFonts w:ascii="Times New Roman" w:hAnsi="Times New Roman"/>
                <w:i w:val="0"/>
                <w:iCs/>
                <w:sz w:val="20"/>
                <w:szCs w:val="20"/>
                <w:lang w:val="en-US" w:eastAsia="ar-SA"/>
              </w:rPr>
              <w:t>51</w:t>
            </w:r>
            <w:r w:rsidRPr="001E4848">
              <w:rPr>
                <w:rFonts w:ascii="Times New Roman" w:hAnsi="Times New Roman"/>
                <w:i w:val="0"/>
                <w:iCs/>
                <w:sz w:val="20"/>
                <w:szCs w:val="20"/>
                <w:lang w:eastAsia="ar-SA"/>
              </w:rPr>
              <w:t>,</w:t>
            </w:r>
            <w:r w:rsidR="003E5E9E">
              <w:rPr>
                <w:rFonts w:ascii="Times New Roman" w:hAnsi="Times New Roman"/>
                <w:i w:val="0"/>
                <w:iCs/>
                <w:sz w:val="20"/>
                <w:szCs w:val="20"/>
                <w:lang w:val="en-US" w:eastAsia="ar-SA"/>
              </w:rPr>
              <w:t>70</w:t>
            </w:r>
          </w:p>
        </w:tc>
        <w:tc>
          <w:tcPr>
            <w:tcW w:w="1559" w:type="dxa"/>
            <w:shd w:val="clear" w:color="auto" w:fill="auto"/>
            <w:vAlign w:val="center"/>
          </w:tcPr>
          <w:p w14:paraId="2B30B2EC" w14:textId="336D4A76"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064CDEA8" w14:textId="02CE6E02"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4E067B1E" w14:textId="445EEDBC"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D77AF2" w:rsidRPr="001E4848" w14:paraId="5A15F478" w14:textId="77777777" w:rsidTr="002E46B0">
        <w:tc>
          <w:tcPr>
            <w:tcW w:w="959" w:type="dxa"/>
            <w:vAlign w:val="center"/>
          </w:tcPr>
          <w:p w14:paraId="36EA1F34" w14:textId="77777777" w:rsidR="00D77AF2" w:rsidRPr="001E4848" w:rsidRDefault="00D77AF2" w:rsidP="00D77AF2">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Сп</w:t>
            </w:r>
          </w:p>
        </w:tc>
        <w:tc>
          <w:tcPr>
            <w:tcW w:w="2869" w:type="dxa"/>
            <w:vAlign w:val="center"/>
          </w:tcPr>
          <w:p w14:paraId="4EBBDB71" w14:textId="77777777" w:rsidR="00D77AF2" w:rsidRPr="001E4848" w:rsidRDefault="00D77AF2" w:rsidP="00D77AF2">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b/>
                <w:i w:val="0"/>
                <w:iCs/>
                <w:sz w:val="20"/>
                <w:szCs w:val="20"/>
                <w:lang w:eastAsia="ar-SA"/>
              </w:rPr>
              <w:t>Зоны специального назначения, в т.ч.:</w:t>
            </w:r>
          </w:p>
        </w:tc>
        <w:tc>
          <w:tcPr>
            <w:tcW w:w="1559" w:type="dxa"/>
            <w:shd w:val="clear" w:color="auto" w:fill="auto"/>
            <w:vAlign w:val="center"/>
          </w:tcPr>
          <w:p w14:paraId="17DE57D1" w14:textId="77777777" w:rsidR="00D77AF2" w:rsidRPr="001E4848" w:rsidRDefault="00D77AF2" w:rsidP="00D77AF2">
            <w:pPr>
              <w:widowControl w:val="0"/>
              <w:spacing w:line="240" w:lineRule="auto"/>
              <w:ind w:left="0" w:right="0" w:firstLine="0"/>
              <w:jc w:val="center"/>
              <w:rPr>
                <w:rFonts w:ascii="Times New Roman" w:hAnsi="Times New Roman"/>
                <w:i w:val="0"/>
                <w:iCs/>
                <w:sz w:val="20"/>
                <w:szCs w:val="20"/>
                <w:lang w:eastAsia="ar-SA"/>
              </w:rPr>
            </w:pPr>
          </w:p>
        </w:tc>
        <w:tc>
          <w:tcPr>
            <w:tcW w:w="1559" w:type="dxa"/>
            <w:shd w:val="clear" w:color="auto" w:fill="auto"/>
            <w:vAlign w:val="center"/>
          </w:tcPr>
          <w:p w14:paraId="47DBB7A1"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532078FF"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1FCEC2DA"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p>
        </w:tc>
      </w:tr>
      <w:tr w:rsidR="00D77AF2" w:rsidRPr="001E4848" w14:paraId="54DC4EFE" w14:textId="77777777" w:rsidTr="002E46B0">
        <w:tc>
          <w:tcPr>
            <w:tcW w:w="959" w:type="dxa"/>
            <w:vAlign w:val="center"/>
          </w:tcPr>
          <w:p w14:paraId="7B062F96" w14:textId="77777777" w:rsidR="00D77AF2" w:rsidRPr="001E4848" w:rsidRDefault="00D77AF2" w:rsidP="00D77AF2">
            <w:pPr>
              <w:spacing w:line="240" w:lineRule="auto"/>
              <w:ind w:left="0" w:right="0" w:firstLine="0"/>
              <w:jc w:val="center"/>
              <w:rPr>
                <w:rFonts w:ascii="Times New Roman" w:hAnsi="Times New Roman"/>
                <w:b/>
                <w:i w:val="0"/>
                <w:sz w:val="20"/>
                <w:szCs w:val="20"/>
              </w:rPr>
            </w:pPr>
          </w:p>
        </w:tc>
        <w:tc>
          <w:tcPr>
            <w:tcW w:w="2869" w:type="dxa"/>
            <w:vAlign w:val="center"/>
          </w:tcPr>
          <w:p w14:paraId="375C950A" w14:textId="77777777" w:rsidR="00D77AF2" w:rsidRPr="001E4848" w:rsidRDefault="00D77AF2" w:rsidP="00D77AF2">
            <w:pPr>
              <w:suppressLineNumbers/>
              <w:suppressAutoHyphens/>
              <w:snapToGrid w:val="0"/>
              <w:spacing w:line="240" w:lineRule="auto"/>
              <w:ind w:left="0" w:right="0" w:firstLine="0"/>
              <w:contextualSpacing/>
              <w:rPr>
                <w:rFonts w:ascii="Times New Roman" w:hAnsi="Times New Roman"/>
                <w:i w:val="0"/>
                <w:iCs/>
                <w:sz w:val="20"/>
                <w:szCs w:val="20"/>
                <w:lang w:eastAsia="ar-SA"/>
              </w:rPr>
            </w:pPr>
            <w:r w:rsidRPr="001E4848">
              <w:rPr>
                <w:rFonts w:ascii="Times New Roman" w:hAnsi="Times New Roman"/>
                <w:i w:val="0"/>
                <w:iCs/>
                <w:sz w:val="20"/>
                <w:szCs w:val="20"/>
                <w:lang w:eastAsia="ar-SA"/>
              </w:rPr>
              <w:t>Зона кладбищ</w:t>
            </w:r>
          </w:p>
        </w:tc>
        <w:tc>
          <w:tcPr>
            <w:tcW w:w="1559" w:type="dxa"/>
            <w:shd w:val="clear" w:color="auto" w:fill="auto"/>
            <w:vAlign w:val="center"/>
          </w:tcPr>
          <w:p w14:paraId="75CE6ABC" w14:textId="18545C4C" w:rsidR="00D77AF2" w:rsidRPr="008774F5" w:rsidRDefault="0072140D" w:rsidP="00D77AF2">
            <w:pPr>
              <w:widowControl w:val="0"/>
              <w:spacing w:line="240" w:lineRule="auto"/>
              <w:ind w:left="0" w:right="0" w:firstLine="0"/>
              <w:jc w:val="center"/>
              <w:rPr>
                <w:rFonts w:ascii="Times New Roman" w:hAnsi="Times New Roman"/>
                <w:i w:val="0"/>
                <w:iCs/>
                <w:sz w:val="20"/>
                <w:szCs w:val="20"/>
                <w:lang w:val="en-US" w:eastAsia="ar-SA"/>
              </w:rPr>
            </w:pPr>
            <w:r>
              <w:rPr>
                <w:rFonts w:ascii="Times New Roman" w:hAnsi="Times New Roman"/>
                <w:i w:val="0"/>
                <w:iCs/>
                <w:sz w:val="20"/>
                <w:szCs w:val="20"/>
                <w:lang w:eastAsia="ar-SA"/>
              </w:rPr>
              <w:t>15,</w:t>
            </w:r>
            <w:r w:rsidR="008774F5">
              <w:rPr>
                <w:rFonts w:ascii="Times New Roman" w:hAnsi="Times New Roman"/>
                <w:i w:val="0"/>
                <w:iCs/>
                <w:sz w:val="20"/>
                <w:szCs w:val="20"/>
                <w:lang w:val="en-US" w:eastAsia="ar-SA"/>
              </w:rPr>
              <w:t>21</w:t>
            </w:r>
          </w:p>
        </w:tc>
        <w:tc>
          <w:tcPr>
            <w:tcW w:w="1559" w:type="dxa"/>
            <w:shd w:val="clear" w:color="auto" w:fill="auto"/>
            <w:vAlign w:val="center"/>
          </w:tcPr>
          <w:p w14:paraId="0AE1A0CA"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0CE22DD8"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5C055D62"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D77AF2" w:rsidRPr="001E4848" w14:paraId="1104E629" w14:textId="77777777" w:rsidTr="002E46B0">
        <w:tc>
          <w:tcPr>
            <w:tcW w:w="959" w:type="dxa"/>
            <w:vAlign w:val="center"/>
          </w:tcPr>
          <w:p w14:paraId="29C48AAA" w14:textId="52EE0232" w:rsidR="00D77AF2" w:rsidRPr="001E4848" w:rsidRDefault="00D77AF2" w:rsidP="00D77AF2">
            <w:pPr>
              <w:spacing w:line="240" w:lineRule="auto"/>
              <w:ind w:left="0" w:right="0" w:firstLine="0"/>
              <w:jc w:val="center"/>
              <w:rPr>
                <w:rFonts w:ascii="Times New Roman" w:hAnsi="Times New Roman"/>
                <w:b/>
                <w:i w:val="0"/>
                <w:sz w:val="20"/>
                <w:szCs w:val="20"/>
              </w:rPr>
            </w:pPr>
          </w:p>
        </w:tc>
        <w:tc>
          <w:tcPr>
            <w:tcW w:w="2869" w:type="dxa"/>
            <w:vAlign w:val="center"/>
          </w:tcPr>
          <w:p w14:paraId="740859DF" w14:textId="2DB08D75" w:rsidR="00D77AF2" w:rsidRPr="001E4848" w:rsidRDefault="00D77AF2" w:rsidP="00D77AF2">
            <w:pPr>
              <w:suppressLineNumbers/>
              <w:suppressAutoHyphens/>
              <w:snapToGrid w:val="0"/>
              <w:spacing w:line="240" w:lineRule="auto"/>
              <w:ind w:left="0" w:right="0" w:firstLine="0"/>
              <w:contextualSpacing/>
              <w:rPr>
                <w:rFonts w:ascii="Times New Roman" w:hAnsi="Times New Roman"/>
                <w:i w:val="0"/>
                <w:sz w:val="20"/>
                <w:szCs w:val="20"/>
              </w:rPr>
            </w:pPr>
            <w:r w:rsidRPr="001E4848">
              <w:rPr>
                <w:rFonts w:ascii="Times New Roman" w:hAnsi="Times New Roman"/>
                <w:i w:val="0"/>
                <w:sz w:val="20"/>
                <w:szCs w:val="20"/>
              </w:rPr>
              <w:t>Зона озелененных территорий специального назначения</w:t>
            </w:r>
          </w:p>
        </w:tc>
        <w:tc>
          <w:tcPr>
            <w:tcW w:w="1559" w:type="dxa"/>
            <w:shd w:val="clear" w:color="auto" w:fill="auto"/>
            <w:vAlign w:val="center"/>
          </w:tcPr>
          <w:p w14:paraId="7F6CB01A" w14:textId="456FF00A" w:rsidR="00D77AF2" w:rsidRPr="001E4848" w:rsidRDefault="003A74DE" w:rsidP="00D77AF2">
            <w:pPr>
              <w:widowControl w:val="0"/>
              <w:spacing w:line="240" w:lineRule="auto"/>
              <w:ind w:left="0" w:right="0" w:firstLine="0"/>
              <w:jc w:val="center"/>
              <w:rPr>
                <w:rFonts w:ascii="Times New Roman" w:hAnsi="Times New Roman"/>
                <w:i w:val="0"/>
                <w:sz w:val="20"/>
                <w:szCs w:val="20"/>
              </w:rPr>
            </w:pPr>
            <w:r>
              <w:rPr>
                <w:rFonts w:ascii="Times New Roman" w:hAnsi="Times New Roman"/>
                <w:i w:val="0"/>
                <w:sz w:val="20"/>
                <w:szCs w:val="20"/>
              </w:rPr>
              <w:t>4</w:t>
            </w:r>
            <w:r w:rsidR="00F15FFA">
              <w:rPr>
                <w:rFonts w:ascii="Times New Roman" w:hAnsi="Times New Roman"/>
                <w:i w:val="0"/>
                <w:sz w:val="20"/>
                <w:szCs w:val="20"/>
              </w:rPr>
              <w:t>0</w:t>
            </w:r>
            <w:r w:rsidR="0072140D">
              <w:rPr>
                <w:rFonts w:ascii="Times New Roman" w:hAnsi="Times New Roman"/>
                <w:i w:val="0"/>
                <w:sz w:val="20"/>
                <w:szCs w:val="20"/>
              </w:rPr>
              <w:t>,</w:t>
            </w:r>
            <w:r w:rsidR="00F15FFA">
              <w:rPr>
                <w:rFonts w:ascii="Times New Roman" w:hAnsi="Times New Roman"/>
                <w:i w:val="0"/>
                <w:sz w:val="20"/>
                <w:szCs w:val="20"/>
              </w:rPr>
              <w:t>97</w:t>
            </w:r>
          </w:p>
        </w:tc>
        <w:tc>
          <w:tcPr>
            <w:tcW w:w="1559" w:type="dxa"/>
            <w:shd w:val="clear" w:color="auto" w:fill="auto"/>
            <w:vAlign w:val="center"/>
          </w:tcPr>
          <w:p w14:paraId="07ACCB76"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0B0624A5"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05B878F4" w14:textId="77777777" w:rsidR="00D77AF2" w:rsidRPr="001E4848" w:rsidRDefault="00D77AF2"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r w:rsidR="00F824C7" w:rsidRPr="001E4848" w14:paraId="348DBB4E" w14:textId="77777777" w:rsidTr="002E46B0">
        <w:tc>
          <w:tcPr>
            <w:tcW w:w="959" w:type="dxa"/>
            <w:vAlign w:val="center"/>
          </w:tcPr>
          <w:p w14:paraId="28EB2764" w14:textId="61284321" w:rsidR="00F824C7" w:rsidRPr="001E4848" w:rsidRDefault="00F824C7" w:rsidP="00D77AF2">
            <w:pPr>
              <w:spacing w:line="240" w:lineRule="auto"/>
              <w:ind w:left="0" w:right="0" w:firstLine="0"/>
              <w:jc w:val="center"/>
              <w:rPr>
                <w:rFonts w:ascii="Times New Roman" w:hAnsi="Times New Roman"/>
                <w:b/>
                <w:i w:val="0"/>
                <w:sz w:val="20"/>
                <w:szCs w:val="20"/>
              </w:rPr>
            </w:pPr>
            <w:r w:rsidRPr="001E4848">
              <w:rPr>
                <w:rFonts w:ascii="Times New Roman" w:hAnsi="Times New Roman"/>
                <w:b/>
                <w:i w:val="0"/>
                <w:sz w:val="20"/>
                <w:szCs w:val="20"/>
              </w:rPr>
              <w:t>В</w:t>
            </w:r>
          </w:p>
        </w:tc>
        <w:tc>
          <w:tcPr>
            <w:tcW w:w="2869" w:type="dxa"/>
            <w:vAlign w:val="center"/>
          </w:tcPr>
          <w:p w14:paraId="6052F806" w14:textId="19005554" w:rsidR="00F824C7" w:rsidRPr="001E4848" w:rsidRDefault="00F824C7" w:rsidP="00D77AF2">
            <w:pPr>
              <w:suppressLineNumbers/>
              <w:suppressAutoHyphens/>
              <w:snapToGrid w:val="0"/>
              <w:spacing w:line="240" w:lineRule="auto"/>
              <w:ind w:left="0" w:right="0" w:firstLine="0"/>
              <w:contextualSpacing/>
              <w:rPr>
                <w:rFonts w:ascii="Times New Roman" w:hAnsi="Times New Roman"/>
                <w:i w:val="0"/>
                <w:sz w:val="20"/>
                <w:szCs w:val="20"/>
              </w:rPr>
            </w:pPr>
            <w:r w:rsidRPr="001E4848">
              <w:rPr>
                <w:rFonts w:ascii="Times New Roman" w:hAnsi="Times New Roman"/>
                <w:b/>
                <w:i w:val="0"/>
                <w:iCs/>
                <w:sz w:val="20"/>
                <w:szCs w:val="20"/>
                <w:lang w:eastAsia="ar-SA"/>
              </w:rPr>
              <w:t>Зона акваторий, в т.ч.:</w:t>
            </w:r>
          </w:p>
        </w:tc>
        <w:tc>
          <w:tcPr>
            <w:tcW w:w="1559" w:type="dxa"/>
            <w:shd w:val="clear" w:color="auto" w:fill="auto"/>
            <w:vAlign w:val="center"/>
          </w:tcPr>
          <w:p w14:paraId="6A01F012" w14:textId="3CD64524" w:rsidR="00F824C7" w:rsidRPr="001E4848" w:rsidRDefault="00F824C7" w:rsidP="00D77AF2">
            <w:pPr>
              <w:widowControl w:val="0"/>
              <w:spacing w:line="240" w:lineRule="auto"/>
              <w:ind w:left="0" w:right="0" w:firstLine="0"/>
              <w:jc w:val="center"/>
              <w:rPr>
                <w:rFonts w:ascii="Times New Roman" w:hAnsi="Times New Roman"/>
                <w:i w:val="0"/>
                <w:sz w:val="20"/>
                <w:szCs w:val="20"/>
              </w:rPr>
            </w:pPr>
          </w:p>
        </w:tc>
        <w:tc>
          <w:tcPr>
            <w:tcW w:w="1559" w:type="dxa"/>
            <w:shd w:val="clear" w:color="auto" w:fill="auto"/>
            <w:vAlign w:val="center"/>
          </w:tcPr>
          <w:p w14:paraId="6763BFF9" w14:textId="032756D1" w:rsidR="00F824C7" w:rsidRPr="001E4848" w:rsidRDefault="00F824C7" w:rsidP="00D77A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78C8A0B3" w14:textId="173A3026" w:rsidR="00F824C7" w:rsidRPr="001E4848" w:rsidRDefault="00F824C7" w:rsidP="00D77AF2">
            <w:pPr>
              <w:widowControl w:val="0"/>
              <w:spacing w:line="240" w:lineRule="auto"/>
              <w:ind w:left="0" w:right="0" w:firstLine="0"/>
              <w:jc w:val="center"/>
              <w:rPr>
                <w:rFonts w:ascii="Times New Roman" w:hAnsi="Times New Roman"/>
                <w:i w:val="0"/>
                <w:sz w:val="20"/>
                <w:szCs w:val="20"/>
              </w:rPr>
            </w:pPr>
          </w:p>
        </w:tc>
        <w:tc>
          <w:tcPr>
            <w:tcW w:w="1559" w:type="dxa"/>
            <w:vAlign w:val="center"/>
          </w:tcPr>
          <w:p w14:paraId="43C9ECC9" w14:textId="2E55D955" w:rsidR="00F824C7" w:rsidRPr="001E4848" w:rsidRDefault="00F824C7" w:rsidP="00D77AF2">
            <w:pPr>
              <w:widowControl w:val="0"/>
              <w:spacing w:line="240" w:lineRule="auto"/>
              <w:ind w:left="0" w:right="0" w:firstLine="0"/>
              <w:jc w:val="center"/>
              <w:rPr>
                <w:rFonts w:ascii="Times New Roman" w:hAnsi="Times New Roman"/>
                <w:i w:val="0"/>
                <w:sz w:val="20"/>
                <w:szCs w:val="20"/>
              </w:rPr>
            </w:pPr>
          </w:p>
        </w:tc>
      </w:tr>
      <w:tr w:rsidR="00F824C7" w:rsidRPr="001E4848" w14:paraId="3D1784CC" w14:textId="77777777" w:rsidTr="002E46B0">
        <w:tc>
          <w:tcPr>
            <w:tcW w:w="959" w:type="dxa"/>
            <w:vAlign w:val="center"/>
          </w:tcPr>
          <w:p w14:paraId="729259C4" w14:textId="2E7F4CD9" w:rsidR="00F824C7" w:rsidRPr="001E4848" w:rsidRDefault="00F824C7" w:rsidP="00D77AF2">
            <w:pPr>
              <w:spacing w:line="240" w:lineRule="auto"/>
              <w:ind w:left="0" w:right="0" w:firstLine="0"/>
              <w:jc w:val="center"/>
              <w:rPr>
                <w:rFonts w:ascii="Times New Roman" w:hAnsi="Times New Roman"/>
                <w:b/>
                <w:i w:val="0"/>
                <w:sz w:val="20"/>
                <w:szCs w:val="20"/>
              </w:rPr>
            </w:pPr>
          </w:p>
        </w:tc>
        <w:tc>
          <w:tcPr>
            <w:tcW w:w="2869" w:type="dxa"/>
            <w:vAlign w:val="center"/>
          </w:tcPr>
          <w:p w14:paraId="738AB1A2" w14:textId="675C8D63" w:rsidR="00F824C7" w:rsidRPr="001E4848" w:rsidRDefault="00F824C7" w:rsidP="00D77AF2">
            <w:pPr>
              <w:suppressLineNumbers/>
              <w:suppressAutoHyphens/>
              <w:snapToGrid w:val="0"/>
              <w:spacing w:line="240" w:lineRule="auto"/>
              <w:ind w:left="0" w:right="0" w:firstLine="0"/>
              <w:contextualSpacing/>
              <w:rPr>
                <w:rFonts w:ascii="Times New Roman" w:hAnsi="Times New Roman"/>
                <w:b/>
                <w:i w:val="0"/>
                <w:iCs/>
                <w:sz w:val="20"/>
                <w:szCs w:val="20"/>
                <w:lang w:eastAsia="ar-SA"/>
              </w:rPr>
            </w:pPr>
            <w:r w:rsidRPr="001E4848">
              <w:rPr>
                <w:rFonts w:ascii="Times New Roman" w:hAnsi="Times New Roman"/>
                <w:i w:val="0"/>
                <w:sz w:val="20"/>
                <w:szCs w:val="20"/>
              </w:rPr>
              <w:t>Зона акваторий</w:t>
            </w:r>
          </w:p>
        </w:tc>
        <w:tc>
          <w:tcPr>
            <w:tcW w:w="1559" w:type="dxa"/>
            <w:shd w:val="clear" w:color="auto" w:fill="auto"/>
            <w:vAlign w:val="center"/>
          </w:tcPr>
          <w:p w14:paraId="2ACD7EA0" w14:textId="64A902A7" w:rsidR="00F824C7" w:rsidRPr="001E4848" w:rsidRDefault="00F824C7"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157,43</w:t>
            </w:r>
          </w:p>
        </w:tc>
        <w:tc>
          <w:tcPr>
            <w:tcW w:w="1559" w:type="dxa"/>
            <w:shd w:val="clear" w:color="auto" w:fill="auto"/>
            <w:vAlign w:val="center"/>
          </w:tcPr>
          <w:p w14:paraId="287F93D2" w14:textId="42D7ABE4" w:rsidR="00F824C7" w:rsidRPr="001E4848" w:rsidRDefault="00F824C7"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4156B502" w14:textId="66EA20E5" w:rsidR="00F824C7" w:rsidRPr="001E4848" w:rsidRDefault="00F824C7"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c>
          <w:tcPr>
            <w:tcW w:w="1559" w:type="dxa"/>
            <w:vAlign w:val="center"/>
          </w:tcPr>
          <w:p w14:paraId="366ADFC6" w14:textId="3EFCCD94" w:rsidR="00F824C7" w:rsidRPr="001E4848" w:rsidRDefault="00F824C7" w:rsidP="00D77AF2">
            <w:pPr>
              <w:widowControl w:val="0"/>
              <w:spacing w:line="240" w:lineRule="auto"/>
              <w:ind w:left="0" w:right="0" w:firstLine="0"/>
              <w:jc w:val="center"/>
              <w:rPr>
                <w:rFonts w:ascii="Times New Roman" w:hAnsi="Times New Roman"/>
                <w:i w:val="0"/>
                <w:sz w:val="20"/>
                <w:szCs w:val="20"/>
              </w:rPr>
            </w:pPr>
            <w:r w:rsidRPr="001E4848">
              <w:rPr>
                <w:rFonts w:ascii="Times New Roman" w:hAnsi="Times New Roman"/>
                <w:i w:val="0"/>
                <w:sz w:val="20"/>
                <w:szCs w:val="20"/>
              </w:rPr>
              <w:t>-</w:t>
            </w:r>
          </w:p>
        </w:tc>
      </w:tr>
    </w:tbl>
    <w:p w14:paraId="33500E25" w14:textId="77777777" w:rsidR="00141D64" w:rsidRPr="001E4848" w:rsidRDefault="00141D64" w:rsidP="0098783C">
      <w:pPr>
        <w:spacing w:line="240" w:lineRule="auto"/>
        <w:ind w:left="0" w:firstLine="0"/>
        <w:jc w:val="right"/>
        <w:rPr>
          <w:rFonts w:ascii="Times New Roman" w:hAnsi="Times New Roman"/>
          <w:i w:val="0"/>
          <w:sz w:val="20"/>
          <w:szCs w:val="20"/>
        </w:rPr>
      </w:pPr>
    </w:p>
    <w:p w14:paraId="06C2FCBC" w14:textId="77777777" w:rsidR="002E46B0" w:rsidRDefault="002E46B0">
      <w:pPr>
        <w:spacing w:line="240" w:lineRule="auto"/>
        <w:ind w:left="0" w:right="0" w:firstLine="0"/>
        <w:rPr>
          <w:rFonts w:ascii="Times New Roman" w:hAnsi="Times New Roman"/>
          <w:b/>
          <w:bCs/>
          <w:i w:val="0"/>
          <w:iCs/>
          <w:sz w:val="24"/>
        </w:rPr>
      </w:pPr>
      <w:bookmarkStart w:id="24" w:name="_Toc85016254"/>
      <w:bookmarkEnd w:id="17"/>
      <w:bookmarkEnd w:id="18"/>
      <w:r>
        <w:rPr>
          <w:rFonts w:ascii="Times New Roman" w:hAnsi="Times New Roman"/>
          <w:i w:val="0"/>
          <w:sz w:val="24"/>
        </w:rPr>
        <w:br w:type="page"/>
      </w:r>
    </w:p>
    <w:p w14:paraId="213B707E" w14:textId="68685CF4" w:rsidR="00C47270" w:rsidRPr="001E4848" w:rsidRDefault="00C47270" w:rsidP="00C47270">
      <w:pPr>
        <w:pStyle w:val="20"/>
        <w:tabs>
          <w:tab w:val="left" w:pos="9639"/>
        </w:tabs>
        <w:spacing w:line="240" w:lineRule="auto"/>
        <w:ind w:left="0" w:right="0" w:firstLine="567"/>
        <w:rPr>
          <w:rFonts w:ascii="Times New Roman" w:hAnsi="Times New Roman" w:cs="Times New Roman"/>
          <w:i w:val="0"/>
          <w:sz w:val="24"/>
          <w:szCs w:val="24"/>
        </w:rPr>
      </w:pPr>
      <w:r w:rsidRPr="001E4848">
        <w:rPr>
          <w:rFonts w:ascii="Times New Roman" w:hAnsi="Times New Roman" w:cs="Times New Roman"/>
          <w:i w:val="0"/>
          <w:sz w:val="24"/>
          <w:szCs w:val="24"/>
        </w:rPr>
        <w:lastRenderedPageBreak/>
        <w:t>2.2 Сведения о планируемых для размещения объектах федерального значения, объектах регионального значения, объектах местного значения</w:t>
      </w:r>
      <w:r w:rsidR="0002200B" w:rsidRPr="001E4848">
        <w:rPr>
          <w:rFonts w:ascii="Times New Roman" w:hAnsi="Times New Roman" w:cs="Times New Roman"/>
          <w:i w:val="0"/>
          <w:sz w:val="24"/>
          <w:szCs w:val="24"/>
        </w:rPr>
        <w:t>, за исключением линейных объектов</w:t>
      </w:r>
      <w:bookmarkEnd w:id="24"/>
    </w:p>
    <w:p w14:paraId="005DCDCF" w14:textId="4343F249" w:rsidR="008C3A25" w:rsidRPr="001E4848" w:rsidRDefault="008C3A25" w:rsidP="00EA3E90">
      <w:pPr>
        <w:spacing w:line="240" w:lineRule="auto"/>
        <w:ind w:left="0" w:firstLine="0"/>
        <w:jc w:val="right"/>
        <w:rPr>
          <w:rFonts w:ascii="Times New Roman" w:hAnsi="Times New Roman"/>
          <w:i w:val="0"/>
          <w:sz w:val="20"/>
          <w:szCs w:val="20"/>
        </w:rPr>
      </w:pPr>
    </w:p>
    <w:p w14:paraId="600F05E5" w14:textId="77777777" w:rsidR="002709EB" w:rsidRPr="001E4848" w:rsidRDefault="002709EB" w:rsidP="002709EB">
      <w:pPr>
        <w:spacing w:line="240" w:lineRule="auto"/>
        <w:ind w:left="0" w:firstLine="0"/>
        <w:jc w:val="right"/>
        <w:rPr>
          <w:rFonts w:ascii="Times New Roman" w:hAnsi="Times New Roman"/>
          <w:i w:val="0"/>
          <w:sz w:val="20"/>
          <w:szCs w:val="20"/>
        </w:rPr>
      </w:pPr>
      <w:r w:rsidRPr="001E4848">
        <w:rPr>
          <w:rFonts w:ascii="Times New Roman" w:hAnsi="Times New Roman"/>
          <w:i w:val="0"/>
          <w:sz w:val="20"/>
          <w:szCs w:val="20"/>
        </w:rPr>
        <w:t>Таблица 4</w:t>
      </w:r>
    </w:p>
    <w:p w14:paraId="3B62003A" w14:textId="6ADB045D" w:rsidR="002709EB" w:rsidRPr="001E4848" w:rsidRDefault="002709EB" w:rsidP="002709EB">
      <w:pPr>
        <w:widowControl w:val="0"/>
        <w:spacing w:line="240" w:lineRule="auto"/>
        <w:ind w:left="0" w:firstLine="0"/>
        <w:jc w:val="center"/>
        <w:rPr>
          <w:rFonts w:ascii="Times New Roman" w:hAnsi="Times New Roman"/>
          <w:i w:val="0"/>
          <w:sz w:val="24"/>
        </w:rPr>
      </w:pPr>
      <w:r w:rsidRPr="001E4848">
        <w:rPr>
          <w:rFonts w:ascii="Times New Roman" w:hAnsi="Times New Roman"/>
          <w:i w:val="0"/>
          <w:sz w:val="24"/>
        </w:rPr>
        <w:t>Сведения о планируемых для размещения объектов регионального значения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55"/>
        <w:gridCol w:w="4082"/>
        <w:gridCol w:w="2864"/>
      </w:tblGrid>
      <w:tr w:rsidR="002709EB" w:rsidRPr="001E4848" w14:paraId="77F6CB2B" w14:textId="77777777" w:rsidTr="00C1545F">
        <w:trPr>
          <w:trHeight w:val="20"/>
          <w:tblHeader/>
        </w:trPr>
        <w:tc>
          <w:tcPr>
            <w:tcW w:w="959" w:type="dxa"/>
            <w:tcBorders>
              <w:top w:val="single" w:sz="4" w:space="0" w:color="auto"/>
              <w:left w:val="single" w:sz="4" w:space="0" w:color="auto"/>
              <w:bottom w:val="single" w:sz="4" w:space="0" w:color="auto"/>
              <w:right w:val="single" w:sz="4" w:space="0" w:color="auto"/>
            </w:tcBorders>
            <w:vAlign w:val="center"/>
          </w:tcPr>
          <w:p w14:paraId="39AF8956" w14:textId="77777777" w:rsidR="002709EB" w:rsidRPr="001E4848" w:rsidRDefault="002709EB" w:rsidP="003F3DE0">
            <w:pPr>
              <w:widowControl w:val="0"/>
              <w:spacing w:line="240" w:lineRule="auto"/>
              <w:ind w:left="0" w:right="0" w:firstLine="0"/>
              <w:jc w:val="center"/>
              <w:rPr>
                <w:rFonts w:ascii="Times New Roman" w:hAnsi="Times New Roman"/>
                <w:b/>
                <w:i w:val="0"/>
                <w:sz w:val="24"/>
              </w:rPr>
            </w:pPr>
            <w:r w:rsidRPr="001E4848">
              <w:rPr>
                <w:rFonts w:ascii="Times New Roman" w:hAnsi="Times New Roman"/>
                <w:b/>
                <w:i w:val="0"/>
                <w:sz w:val="24"/>
              </w:rPr>
              <w:t>№ по экспл.</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E348109" w14:textId="026A3000" w:rsidR="002709EB" w:rsidRPr="001E4848" w:rsidRDefault="00C1545F" w:rsidP="003F3DE0">
            <w:pPr>
              <w:widowControl w:val="0"/>
              <w:spacing w:line="240" w:lineRule="auto"/>
              <w:ind w:left="0" w:right="0" w:firstLine="0"/>
              <w:jc w:val="center"/>
              <w:rPr>
                <w:rFonts w:ascii="Times New Roman" w:hAnsi="Times New Roman"/>
                <w:b/>
                <w:i w:val="0"/>
                <w:sz w:val="24"/>
              </w:rPr>
            </w:pPr>
            <w:r>
              <w:rPr>
                <w:rFonts w:ascii="Times New Roman" w:hAnsi="Times New Roman"/>
                <w:b/>
                <w:i w:val="0"/>
                <w:sz w:val="24"/>
              </w:rPr>
              <w:t>Функциональная з</w:t>
            </w:r>
            <w:r w:rsidR="002709EB" w:rsidRPr="001E4848">
              <w:rPr>
                <w:rFonts w:ascii="Times New Roman" w:hAnsi="Times New Roman"/>
                <w:b/>
                <w:i w:val="0"/>
                <w:sz w:val="24"/>
              </w:rPr>
              <w:t>она</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F46F31C" w14:textId="77777777" w:rsidR="002709EB" w:rsidRPr="001E4848" w:rsidRDefault="002709EB" w:rsidP="003F3DE0">
            <w:pPr>
              <w:widowControl w:val="0"/>
              <w:spacing w:line="240" w:lineRule="auto"/>
              <w:ind w:left="0" w:right="33" w:firstLine="0"/>
              <w:jc w:val="center"/>
              <w:rPr>
                <w:rFonts w:ascii="Times New Roman" w:hAnsi="Times New Roman"/>
                <w:b/>
                <w:i w:val="0"/>
                <w:sz w:val="24"/>
              </w:rPr>
            </w:pPr>
            <w:r w:rsidRPr="001E4848">
              <w:rPr>
                <w:rFonts w:ascii="Times New Roman" w:hAnsi="Times New Roman"/>
                <w:b/>
                <w:i w:val="0"/>
                <w:sz w:val="24"/>
              </w:rPr>
              <w:t>Наименование</w:t>
            </w:r>
          </w:p>
        </w:tc>
        <w:tc>
          <w:tcPr>
            <w:tcW w:w="2864" w:type="dxa"/>
            <w:tcBorders>
              <w:top w:val="single" w:sz="4" w:space="0" w:color="auto"/>
              <w:left w:val="single" w:sz="4" w:space="0" w:color="auto"/>
              <w:bottom w:val="single" w:sz="4" w:space="0" w:color="auto"/>
              <w:right w:val="single" w:sz="4" w:space="0" w:color="auto"/>
            </w:tcBorders>
            <w:vAlign w:val="center"/>
            <w:hideMark/>
          </w:tcPr>
          <w:p w14:paraId="3FE965E5" w14:textId="77777777" w:rsidR="002709EB" w:rsidRPr="001E4848" w:rsidRDefault="002709EB" w:rsidP="003F3DE0">
            <w:pPr>
              <w:widowControl w:val="0"/>
              <w:spacing w:line="240" w:lineRule="auto"/>
              <w:ind w:left="0" w:right="0" w:firstLine="0"/>
              <w:jc w:val="center"/>
              <w:rPr>
                <w:rFonts w:ascii="Times New Roman" w:hAnsi="Times New Roman"/>
                <w:b/>
                <w:i w:val="0"/>
                <w:sz w:val="24"/>
              </w:rPr>
            </w:pPr>
            <w:r w:rsidRPr="001E4848">
              <w:rPr>
                <w:rFonts w:ascii="Times New Roman" w:hAnsi="Times New Roman"/>
                <w:b/>
                <w:i w:val="0"/>
                <w:sz w:val="24"/>
              </w:rPr>
              <w:t>Местоположение</w:t>
            </w:r>
          </w:p>
        </w:tc>
      </w:tr>
      <w:tr w:rsidR="00C7765C" w:rsidRPr="001E4848" w14:paraId="79E25727"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54B33418" w14:textId="0962A72D" w:rsidR="00C7765C" w:rsidRPr="001E4848" w:rsidRDefault="00C7765C" w:rsidP="00C7765C">
            <w:pPr>
              <w:widowControl w:val="0"/>
              <w:spacing w:line="240" w:lineRule="auto"/>
              <w:ind w:left="0" w:right="0" w:firstLine="0"/>
              <w:rPr>
                <w:rFonts w:ascii="Times New Roman" w:hAnsi="Times New Roman"/>
                <w:b/>
                <w:i w:val="0"/>
                <w:sz w:val="24"/>
              </w:rPr>
            </w:pPr>
            <w:r w:rsidRPr="001E4848">
              <w:rPr>
                <w:rFonts w:ascii="Times New Roman" w:hAnsi="Times New Roman"/>
                <w:b/>
                <w:i w:val="0"/>
                <w:sz w:val="24"/>
              </w:rPr>
              <w:t>Объекты трубопроводного транспорта и инженерной инфраструктуры</w:t>
            </w:r>
          </w:p>
        </w:tc>
      </w:tr>
      <w:tr w:rsidR="00C7765C" w:rsidRPr="001E4848" w14:paraId="1881A551"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5128779D" w14:textId="22B10615" w:rsidR="00C7765C" w:rsidRPr="001E4848" w:rsidRDefault="00C7765C" w:rsidP="00C7765C">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Электрические подстанции</w:t>
            </w:r>
          </w:p>
        </w:tc>
      </w:tr>
      <w:tr w:rsidR="002709EB" w:rsidRPr="001E4848" w14:paraId="1D633318"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2BABC086" w14:textId="48386373" w:rsidR="002709EB" w:rsidRPr="001E4848" w:rsidRDefault="003D15BC" w:rsidP="003F3DE0">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7705B110" w14:textId="4FDB0462" w:rsidR="002709EB" w:rsidRPr="001E4848" w:rsidRDefault="00C1545F" w:rsidP="003F3DE0">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Зоны инженерной инфраструктуры</w:t>
            </w:r>
          </w:p>
        </w:tc>
        <w:tc>
          <w:tcPr>
            <w:tcW w:w="4082" w:type="dxa"/>
            <w:tcBorders>
              <w:top w:val="single" w:sz="4" w:space="0" w:color="auto"/>
              <w:left w:val="single" w:sz="4" w:space="0" w:color="auto"/>
              <w:bottom w:val="single" w:sz="4" w:space="0" w:color="auto"/>
              <w:right w:val="single" w:sz="4" w:space="0" w:color="auto"/>
            </w:tcBorders>
            <w:vAlign w:val="center"/>
          </w:tcPr>
          <w:p w14:paraId="3066B198" w14:textId="64E09384" w:rsidR="002709EB" w:rsidRPr="001E4848" w:rsidRDefault="000777EE" w:rsidP="003F3DE0">
            <w:pPr>
              <w:widowControl w:val="0"/>
              <w:spacing w:line="240" w:lineRule="auto"/>
              <w:ind w:left="0" w:right="0" w:firstLine="0"/>
              <w:rPr>
                <w:rFonts w:ascii="Times New Roman" w:hAnsi="Times New Roman"/>
                <w:i w:val="0"/>
                <w:sz w:val="24"/>
              </w:rPr>
            </w:pPr>
            <w:r w:rsidRPr="000777EE">
              <w:rPr>
                <w:rFonts w:ascii="Times New Roman" w:hAnsi="Times New Roman"/>
                <w:i w:val="0"/>
                <w:sz w:val="24"/>
              </w:rPr>
              <w:t>Реконструкция ПС 110/10 кВ «УНПС» со строительством ОРУ 35 кВ и заменой трансформаторов 110/10 кВ на 110/35/10 кВ</w:t>
            </w:r>
          </w:p>
        </w:tc>
        <w:tc>
          <w:tcPr>
            <w:tcW w:w="2864" w:type="dxa"/>
            <w:tcBorders>
              <w:top w:val="single" w:sz="4" w:space="0" w:color="auto"/>
              <w:left w:val="single" w:sz="4" w:space="0" w:color="auto"/>
              <w:bottom w:val="single" w:sz="4" w:space="0" w:color="auto"/>
              <w:right w:val="single" w:sz="4" w:space="0" w:color="auto"/>
            </w:tcBorders>
            <w:vAlign w:val="center"/>
          </w:tcPr>
          <w:p w14:paraId="6EB7D494" w14:textId="7404A12B" w:rsidR="002709EB" w:rsidRPr="001E4848" w:rsidRDefault="00C7765C" w:rsidP="003F3DE0">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Успенское сельское поселение</w:t>
            </w:r>
          </w:p>
        </w:tc>
      </w:tr>
    </w:tbl>
    <w:p w14:paraId="5772896D" w14:textId="77777777" w:rsidR="002709EB" w:rsidRPr="001E4848" w:rsidRDefault="002709EB" w:rsidP="00EA3E90">
      <w:pPr>
        <w:spacing w:line="240" w:lineRule="auto"/>
        <w:ind w:left="0" w:firstLine="0"/>
        <w:jc w:val="right"/>
        <w:rPr>
          <w:rFonts w:ascii="Times New Roman" w:hAnsi="Times New Roman"/>
          <w:i w:val="0"/>
          <w:sz w:val="20"/>
          <w:szCs w:val="20"/>
        </w:rPr>
      </w:pPr>
    </w:p>
    <w:p w14:paraId="4EBE26F0" w14:textId="1BDBE1D0" w:rsidR="00EA3E90" w:rsidRPr="001E4848" w:rsidRDefault="00EA3E90" w:rsidP="00EA3E90">
      <w:pPr>
        <w:spacing w:line="240" w:lineRule="auto"/>
        <w:ind w:left="0" w:firstLine="0"/>
        <w:jc w:val="right"/>
        <w:rPr>
          <w:rFonts w:ascii="Times New Roman" w:hAnsi="Times New Roman"/>
          <w:i w:val="0"/>
          <w:sz w:val="20"/>
          <w:szCs w:val="20"/>
        </w:rPr>
      </w:pPr>
      <w:r w:rsidRPr="001E4848">
        <w:rPr>
          <w:rFonts w:ascii="Times New Roman" w:hAnsi="Times New Roman"/>
          <w:i w:val="0"/>
          <w:sz w:val="20"/>
          <w:szCs w:val="20"/>
        </w:rPr>
        <w:t xml:space="preserve">Таблица </w:t>
      </w:r>
      <w:r w:rsidR="00C7765C" w:rsidRPr="001E4848">
        <w:rPr>
          <w:rFonts w:ascii="Times New Roman" w:hAnsi="Times New Roman"/>
          <w:i w:val="0"/>
          <w:sz w:val="20"/>
          <w:szCs w:val="20"/>
        </w:rPr>
        <w:t>5</w:t>
      </w:r>
    </w:p>
    <w:p w14:paraId="233EF689" w14:textId="74B2AA7D" w:rsidR="007F10C3" w:rsidRPr="001E4848" w:rsidRDefault="007F10C3" w:rsidP="007F10C3">
      <w:pPr>
        <w:widowControl w:val="0"/>
        <w:spacing w:line="240" w:lineRule="auto"/>
        <w:ind w:left="0" w:firstLine="0"/>
        <w:jc w:val="center"/>
        <w:rPr>
          <w:rFonts w:ascii="Times New Roman" w:hAnsi="Times New Roman"/>
          <w:i w:val="0"/>
          <w:sz w:val="24"/>
        </w:rPr>
      </w:pPr>
      <w:r w:rsidRPr="001E4848">
        <w:rPr>
          <w:rFonts w:ascii="Times New Roman" w:hAnsi="Times New Roman"/>
          <w:i w:val="0"/>
          <w:sz w:val="24"/>
        </w:rPr>
        <w:t>Сведения о планируемых для размещения объект</w:t>
      </w:r>
      <w:r w:rsidR="00C7765C" w:rsidRPr="001E4848">
        <w:rPr>
          <w:rFonts w:ascii="Times New Roman" w:hAnsi="Times New Roman"/>
          <w:i w:val="0"/>
          <w:sz w:val="24"/>
        </w:rPr>
        <w:t>ов</w:t>
      </w:r>
      <w:r w:rsidRPr="001E4848">
        <w:rPr>
          <w:rFonts w:ascii="Times New Roman" w:hAnsi="Times New Roman"/>
          <w:i w:val="0"/>
          <w:sz w:val="24"/>
        </w:rPr>
        <w:t xml:space="preserve"> местного значения муниципального</w:t>
      </w:r>
      <w:r w:rsidR="00615728" w:rsidRPr="001E4848">
        <w:rPr>
          <w:rFonts w:ascii="Times New Roman" w:hAnsi="Times New Roman"/>
          <w:i w:val="0"/>
          <w:sz w:val="24"/>
        </w:rPr>
        <w:t xml:space="preserve"> </w:t>
      </w:r>
      <w:r w:rsidRPr="001E4848">
        <w:rPr>
          <w:rFonts w:ascii="Times New Roman" w:hAnsi="Times New Roman"/>
          <w:i w:val="0"/>
          <w:sz w:val="24"/>
        </w:rPr>
        <w:t>района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55"/>
        <w:gridCol w:w="4111"/>
        <w:gridCol w:w="2835"/>
      </w:tblGrid>
      <w:tr w:rsidR="00FA3B2E" w:rsidRPr="001E4848" w14:paraId="00C8570C" w14:textId="77777777" w:rsidTr="00C1545F">
        <w:trPr>
          <w:trHeight w:val="20"/>
          <w:tblHeader/>
        </w:trPr>
        <w:tc>
          <w:tcPr>
            <w:tcW w:w="959" w:type="dxa"/>
            <w:tcBorders>
              <w:top w:val="single" w:sz="4" w:space="0" w:color="auto"/>
              <w:left w:val="single" w:sz="4" w:space="0" w:color="auto"/>
              <w:bottom w:val="single" w:sz="4" w:space="0" w:color="auto"/>
              <w:right w:val="single" w:sz="4" w:space="0" w:color="auto"/>
            </w:tcBorders>
            <w:vAlign w:val="center"/>
          </w:tcPr>
          <w:p w14:paraId="7ED2D666" w14:textId="77777777" w:rsidR="006863B9" w:rsidRPr="001E4848" w:rsidRDefault="006863B9" w:rsidP="006863B9">
            <w:pPr>
              <w:widowControl w:val="0"/>
              <w:spacing w:line="240" w:lineRule="auto"/>
              <w:ind w:left="0" w:right="0" w:firstLine="0"/>
              <w:jc w:val="center"/>
              <w:rPr>
                <w:rFonts w:ascii="Times New Roman" w:hAnsi="Times New Roman"/>
                <w:b/>
                <w:i w:val="0"/>
                <w:sz w:val="24"/>
              </w:rPr>
            </w:pPr>
            <w:r w:rsidRPr="001E4848">
              <w:rPr>
                <w:rFonts w:ascii="Times New Roman" w:hAnsi="Times New Roman"/>
                <w:b/>
                <w:i w:val="0"/>
                <w:sz w:val="24"/>
              </w:rPr>
              <w:t>№ по экспл.</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9780408" w14:textId="4FD40F06" w:rsidR="006863B9" w:rsidRPr="001E4848" w:rsidRDefault="00DD4ED9" w:rsidP="006863B9">
            <w:pPr>
              <w:widowControl w:val="0"/>
              <w:spacing w:line="240" w:lineRule="auto"/>
              <w:ind w:left="0" w:right="0" w:firstLine="0"/>
              <w:jc w:val="center"/>
              <w:rPr>
                <w:rFonts w:ascii="Times New Roman" w:hAnsi="Times New Roman"/>
                <w:b/>
                <w:i w:val="0"/>
                <w:sz w:val="24"/>
              </w:rPr>
            </w:pPr>
            <w:r>
              <w:rPr>
                <w:rFonts w:ascii="Times New Roman" w:hAnsi="Times New Roman"/>
                <w:b/>
                <w:i w:val="0"/>
                <w:sz w:val="24"/>
              </w:rPr>
              <w:t>Функциональная з</w:t>
            </w:r>
            <w:r w:rsidRPr="001E4848">
              <w:rPr>
                <w:rFonts w:ascii="Times New Roman" w:hAnsi="Times New Roman"/>
                <w:b/>
                <w:i w:val="0"/>
                <w:sz w:val="24"/>
              </w:rPr>
              <w:t>она</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3FA637" w14:textId="77777777" w:rsidR="006863B9" w:rsidRPr="001E4848" w:rsidRDefault="006863B9" w:rsidP="006863B9">
            <w:pPr>
              <w:widowControl w:val="0"/>
              <w:spacing w:line="240" w:lineRule="auto"/>
              <w:ind w:left="0" w:right="33" w:firstLine="0"/>
              <w:jc w:val="center"/>
              <w:rPr>
                <w:rFonts w:ascii="Times New Roman" w:hAnsi="Times New Roman"/>
                <w:b/>
                <w:i w:val="0"/>
                <w:sz w:val="24"/>
              </w:rPr>
            </w:pPr>
            <w:r w:rsidRPr="001E4848">
              <w:rPr>
                <w:rFonts w:ascii="Times New Roman" w:hAnsi="Times New Roman"/>
                <w:b/>
                <w:i w:val="0"/>
                <w:sz w:val="24"/>
              </w:rPr>
              <w:t>Наименование</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D8307A" w14:textId="77777777" w:rsidR="006863B9" w:rsidRPr="001E4848" w:rsidRDefault="006863B9" w:rsidP="006863B9">
            <w:pPr>
              <w:widowControl w:val="0"/>
              <w:spacing w:line="240" w:lineRule="auto"/>
              <w:ind w:left="0" w:right="0" w:firstLine="0"/>
              <w:jc w:val="center"/>
              <w:rPr>
                <w:rFonts w:ascii="Times New Roman" w:hAnsi="Times New Roman"/>
                <w:b/>
                <w:i w:val="0"/>
                <w:sz w:val="24"/>
              </w:rPr>
            </w:pPr>
            <w:r w:rsidRPr="001E4848">
              <w:rPr>
                <w:rFonts w:ascii="Times New Roman" w:hAnsi="Times New Roman"/>
                <w:b/>
                <w:i w:val="0"/>
                <w:sz w:val="24"/>
              </w:rPr>
              <w:t>Местоположение</w:t>
            </w:r>
          </w:p>
        </w:tc>
      </w:tr>
      <w:tr w:rsidR="00FA3B2E" w:rsidRPr="001E4848" w14:paraId="01CA43D6"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20C0069C" w14:textId="6C443D8D" w:rsidR="006863B9" w:rsidRPr="001E4848" w:rsidRDefault="00AF34D2" w:rsidP="006863B9">
            <w:pPr>
              <w:widowControl w:val="0"/>
              <w:spacing w:line="240" w:lineRule="auto"/>
              <w:ind w:left="0" w:right="0" w:firstLine="0"/>
              <w:rPr>
                <w:rFonts w:ascii="Times New Roman" w:hAnsi="Times New Roman"/>
                <w:b/>
                <w:i w:val="0"/>
                <w:sz w:val="24"/>
              </w:rPr>
            </w:pPr>
            <w:r w:rsidRPr="001E4848">
              <w:rPr>
                <w:rFonts w:ascii="Times New Roman" w:hAnsi="Times New Roman"/>
                <w:b/>
                <w:i w:val="0"/>
                <w:sz w:val="24"/>
              </w:rPr>
              <w:t>Объекты социальной инфраструктуры, отдыха и туризма, санаторно-курортного назначения</w:t>
            </w:r>
          </w:p>
        </w:tc>
      </w:tr>
      <w:tr w:rsidR="00FA3B2E" w:rsidRPr="001E4848" w14:paraId="68CDF3FF"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30E8A9FC" w14:textId="27CFAA26" w:rsidR="00AF34D2" w:rsidRPr="001E4848" w:rsidRDefault="00AF34D2" w:rsidP="006863B9">
            <w:pPr>
              <w:widowControl w:val="0"/>
              <w:spacing w:line="240" w:lineRule="auto"/>
              <w:ind w:left="0" w:right="0" w:firstLine="0"/>
              <w:rPr>
                <w:rFonts w:ascii="Times New Roman" w:hAnsi="Times New Roman"/>
                <w:b/>
                <w:i w:val="0"/>
                <w:sz w:val="24"/>
              </w:rPr>
            </w:pPr>
            <w:r w:rsidRPr="001E4848">
              <w:rPr>
                <w:rFonts w:ascii="Times New Roman" w:hAnsi="Times New Roman"/>
                <w:b/>
                <w:i w:val="0"/>
                <w:sz w:val="24"/>
              </w:rPr>
              <w:t>Объекты образования и науки</w:t>
            </w:r>
          </w:p>
        </w:tc>
      </w:tr>
      <w:tr w:rsidR="00257C96" w:rsidRPr="001E4848" w14:paraId="2FC7F35E"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BE45D6F" w14:textId="7353D74B" w:rsidR="00257C96" w:rsidRPr="001E4848" w:rsidRDefault="00257C96"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1.</w:t>
            </w:r>
            <w:r w:rsidR="003D15BC" w:rsidRPr="001E4848">
              <w:rPr>
                <w:rFonts w:ascii="Times New Roman" w:eastAsiaTheme="minorHAnsi" w:hAnsi="Times New Roman"/>
                <w:i w:val="0"/>
                <w:sz w:val="24"/>
                <w:lang w:eastAsia="en-US"/>
              </w:rPr>
              <w:t>5</w:t>
            </w:r>
          </w:p>
        </w:tc>
        <w:tc>
          <w:tcPr>
            <w:tcW w:w="2155" w:type="dxa"/>
            <w:tcBorders>
              <w:top w:val="single" w:sz="4" w:space="0" w:color="auto"/>
              <w:left w:val="single" w:sz="4" w:space="0" w:color="auto"/>
              <w:bottom w:val="single" w:sz="4" w:space="0" w:color="auto"/>
              <w:right w:val="single" w:sz="4" w:space="0" w:color="auto"/>
            </w:tcBorders>
            <w:vAlign w:val="center"/>
          </w:tcPr>
          <w:p w14:paraId="02E161A4" w14:textId="3660E88F" w:rsidR="00257C96" w:rsidRPr="001E4848" w:rsidRDefault="00C1545F" w:rsidP="00257C96">
            <w:pPr>
              <w:widowControl w:val="0"/>
              <w:spacing w:line="240" w:lineRule="auto"/>
              <w:ind w:left="0" w:right="0" w:firstLine="0"/>
              <w:jc w:val="center"/>
              <w:rPr>
                <w:rFonts w:ascii="Times New Roman" w:hAnsi="Times New Roman"/>
                <w:b/>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1B6B7CDD" w14:textId="411EC521"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Дошкольная образовательная организация</w:t>
            </w:r>
          </w:p>
        </w:tc>
        <w:tc>
          <w:tcPr>
            <w:tcW w:w="2835" w:type="dxa"/>
            <w:tcBorders>
              <w:top w:val="single" w:sz="4" w:space="0" w:color="auto"/>
              <w:left w:val="single" w:sz="4" w:space="0" w:color="auto"/>
              <w:bottom w:val="single" w:sz="4" w:space="0" w:color="auto"/>
              <w:right w:val="single" w:sz="4" w:space="0" w:color="auto"/>
            </w:tcBorders>
            <w:vAlign w:val="center"/>
          </w:tcPr>
          <w:p w14:paraId="05A1EB2E" w14:textId="306CC808"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57C96" w:rsidRPr="001E4848" w14:paraId="511942EF"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31A1E6B" w14:textId="7F6EA599" w:rsidR="00257C96" w:rsidRPr="001E4848" w:rsidRDefault="003D15BC"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1.5</w:t>
            </w:r>
          </w:p>
        </w:tc>
        <w:tc>
          <w:tcPr>
            <w:tcW w:w="2155" w:type="dxa"/>
            <w:tcBorders>
              <w:top w:val="single" w:sz="4" w:space="0" w:color="auto"/>
              <w:left w:val="single" w:sz="4" w:space="0" w:color="auto"/>
              <w:bottom w:val="single" w:sz="4" w:space="0" w:color="auto"/>
              <w:right w:val="single" w:sz="4" w:space="0" w:color="auto"/>
            </w:tcBorders>
            <w:vAlign w:val="center"/>
          </w:tcPr>
          <w:p w14:paraId="4C0DD2FA" w14:textId="5EDD4D21"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49638E12" w14:textId="67D508E5" w:rsidR="00257C96" w:rsidRPr="001E4848" w:rsidRDefault="00257C96" w:rsidP="00257C96">
            <w:pPr>
              <w:widowControl w:val="0"/>
              <w:spacing w:line="240" w:lineRule="auto"/>
              <w:ind w:left="0" w:right="0" w:firstLine="0"/>
              <w:rPr>
                <w:rFonts w:ascii="Times New Roman" w:hAnsi="Times New Roman"/>
                <w:bCs/>
                <w:i w:val="0"/>
                <w:sz w:val="24"/>
              </w:rPr>
            </w:pPr>
            <w:r w:rsidRPr="001E4848">
              <w:rPr>
                <w:rFonts w:ascii="Times New Roman" w:hAnsi="Times New Roman"/>
                <w:i w:val="0"/>
                <w:sz w:val="24"/>
              </w:rPr>
              <w:t>Строительство детского сада с начальной школой</w:t>
            </w:r>
          </w:p>
        </w:tc>
        <w:tc>
          <w:tcPr>
            <w:tcW w:w="2835" w:type="dxa"/>
            <w:tcBorders>
              <w:top w:val="single" w:sz="4" w:space="0" w:color="auto"/>
              <w:left w:val="single" w:sz="4" w:space="0" w:color="auto"/>
              <w:bottom w:val="single" w:sz="4" w:space="0" w:color="auto"/>
              <w:right w:val="single" w:sz="4" w:space="0" w:color="auto"/>
            </w:tcBorders>
            <w:vAlign w:val="center"/>
          </w:tcPr>
          <w:p w14:paraId="0B4E2CCC" w14:textId="1059895E"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х. Подковский</w:t>
            </w:r>
          </w:p>
        </w:tc>
      </w:tr>
      <w:tr w:rsidR="00257C96" w:rsidRPr="001E4848" w14:paraId="0F613B3C"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5F59CC5" w14:textId="24DA398F" w:rsidR="00257C96" w:rsidRPr="001E4848" w:rsidRDefault="003D15BC"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1.5</w:t>
            </w:r>
          </w:p>
        </w:tc>
        <w:tc>
          <w:tcPr>
            <w:tcW w:w="2155" w:type="dxa"/>
            <w:tcBorders>
              <w:top w:val="single" w:sz="4" w:space="0" w:color="auto"/>
              <w:left w:val="single" w:sz="4" w:space="0" w:color="auto"/>
              <w:bottom w:val="single" w:sz="4" w:space="0" w:color="auto"/>
              <w:right w:val="single" w:sz="4" w:space="0" w:color="auto"/>
            </w:tcBorders>
            <w:vAlign w:val="center"/>
          </w:tcPr>
          <w:p w14:paraId="1A8C3152" w14:textId="48DB168D"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0F4CE504" w14:textId="4192A202" w:rsidR="00257C96" w:rsidRPr="001E4848" w:rsidRDefault="00257C96" w:rsidP="00257C96">
            <w:pPr>
              <w:widowControl w:val="0"/>
              <w:spacing w:line="240" w:lineRule="auto"/>
              <w:ind w:left="0" w:right="0" w:firstLine="0"/>
              <w:rPr>
                <w:rFonts w:ascii="Times New Roman" w:hAnsi="Times New Roman"/>
                <w:bCs/>
                <w:i w:val="0"/>
                <w:sz w:val="24"/>
              </w:rPr>
            </w:pPr>
            <w:r w:rsidRPr="001E4848">
              <w:rPr>
                <w:rFonts w:ascii="Times New Roman" w:hAnsi="Times New Roman"/>
                <w:i w:val="0"/>
                <w:sz w:val="24"/>
              </w:rPr>
              <w:t>Строительство детского сада с начальной школой</w:t>
            </w:r>
          </w:p>
        </w:tc>
        <w:tc>
          <w:tcPr>
            <w:tcW w:w="2835" w:type="dxa"/>
            <w:tcBorders>
              <w:top w:val="single" w:sz="4" w:space="0" w:color="auto"/>
              <w:left w:val="single" w:sz="4" w:space="0" w:color="auto"/>
              <w:bottom w:val="single" w:sz="4" w:space="0" w:color="auto"/>
              <w:right w:val="single" w:sz="4" w:space="0" w:color="auto"/>
            </w:tcBorders>
            <w:vAlign w:val="center"/>
          </w:tcPr>
          <w:p w14:paraId="13FA9635" w14:textId="144FCB80"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х. Белецкий</w:t>
            </w:r>
          </w:p>
        </w:tc>
      </w:tr>
      <w:tr w:rsidR="00257C96" w:rsidRPr="001E4848" w14:paraId="054E2A39"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ABFCD29" w14:textId="1D52DD0D" w:rsidR="00257C96" w:rsidRPr="001E4848" w:rsidRDefault="00257C96"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1.</w:t>
            </w:r>
            <w:r w:rsidR="003D15BC" w:rsidRPr="001E4848">
              <w:rPr>
                <w:rFonts w:ascii="Times New Roman" w:eastAsiaTheme="minorHAnsi" w:hAnsi="Times New Roman"/>
                <w:i w:val="0"/>
                <w:sz w:val="24"/>
                <w:lang w:eastAsia="en-US"/>
              </w:rPr>
              <w:t>6</w:t>
            </w:r>
          </w:p>
        </w:tc>
        <w:tc>
          <w:tcPr>
            <w:tcW w:w="2155" w:type="dxa"/>
            <w:tcBorders>
              <w:top w:val="single" w:sz="4" w:space="0" w:color="auto"/>
              <w:left w:val="single" w:sz="4" w:space="0" w:color="auto"/>
              <w:bottom w:val="single" w:sz="4" w:space="0" w:color="auto"/>
              <w:right w:val="single" w:sz="4" w:space="0" w:color="auto"/>
            </w:tcBorders>
            <w:vAlign w:val="center"/>
          </w:tcPr>
          <w:p w14:paraId="2B2E867F" w14:textId="25E9720D"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32EA7F7E" w14:textId="315E0211"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Строительство школы</w:t>
            </w:r>
          </w:p>
        </w:tc>
        <w:tc>
          <w:tcPr>
            <w:tcW w:w="2835" w:type="dxa"/>
            <w:tcBorders>
              <w:top w:val="single" w:sz="4" w:space="0" w:color="auto"/>
              <w:left w:val="single" w:sz="4" w:space="0" w:color="auto"/>
              <w:bottom w:val="single" w:sz="4" w:space="0" w:color="auto"/>
              <w:right w:val="single" w:sz="4" w:space="0" w:color="auto"/>
            </w:tcBorders>
            <w:vAlign w:val="center"/>
          </w:tcPr>
          <w:p w14:paraId="6929D7F1" w14:textId="543EA2B3"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57C96" w:rsidRPr="001E4848" w14:paraId="7A82AC43"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3C072E29" w14:textId="7926D51F" w:rsidR="00257C96" w:rsidRPr="001E4848" w:rsidRDefault="00257C96" w:rsidP="00257C96">
            <w:pPr>
              <w:widowControl w:val="0"/>
              <w:spacing w:line="240" w:lineRule="auto"/>
              <w:ind w:left="0" w:right="0" w:firstLine="0"/>
              <w:rPr>
                <w:rFonts w:ascii="Times New Roman" w:hAnsi="Times New Roman"/>
                <w:b/>
                <w:i w:val="0"/>
                <w:sz w:val="24"/>
              </w:rPr>
            </w:pPr>
            <w:r w:rsidRPr="001E4848">
              <w:rPr>
                <w:rFonts w:ascii="Times New Roman" w:hAnsi="Times New Roman"/>
                <w:b/>
                <w:i w:val="0"/>
                <w:sz w:val="24"/>
              </w:rPr>
              <w:t>Объекты физической культуры и массового спорта</w:t>
            </w:r>
          </w:p>
        </w:tc>
      </w:tr>
      <w:tr w:rsidR="00257C96" w:rsidRPr="001E4848" w14:paraId="3449555C"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C0470F3" w14:textId="3D2B81A5" w:rsidR="00257C96" w:rsidRPr="001E4848" w:rsidRDefault="003D15BC"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3</w:t>
            </w:r>
            <w:r w:rsidR="00257C96" w:rsidRPr="001E4848">
              <w:rPr>
                <w:rFonts w:ascii="Times New Roman" w:eastAsiaTheme="minorHAnsi" w:hAnsi="Times New Roman"/>
                <w:i w:val="0"/>
                <w:sz w:val="24"/>
                <w:lang w:eastAsia="en-US"/>
              </w:rPr>
              <w:t>.</w:t>
            </w:r>
            <w:r w:rsidRPr="001E4848">
              <w:rPr>
                <w:rFonts w:ascii="Times New Roman" w:eastAsiaTheme="minorHAnsi" w:hAnsi="Times New Roman"/>
                <w:i w:val="0"/>
                <w:sz w:val="24"/>
                <w:lang w:eastAsia="en-US"/>
              </w:rPr>
              <w:t>3</w:t>
            </w:r>
          </w:p>
        </w:tc>
        <w:tc>
          <w:tcPr>
            <w:tcW w:w="2155" w:type="dxa"/>
            <w:tcBorders>
              <w:top w:val="single" w:sz="4" w:space="0" w:color="auto"/>
              <w:left w:val="single" w:sz="4" w:space="0" w:color="auto"/>
              <w:bottom w:val="single" w:sz="4" w:space="0" w:color="auto"/>
              <w:right w:val="single" w:sz="4" w:space="0" w:color="auto"/>
            </w:tcBorders>
            <w:vAlign w:val="center"/>
          </w:tcPr>
          <w:p w14:paraId="516E21AC" w14:textId="686507E6"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090EA605" w14:textId="1ACC4AB5"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Плоскостные спортивные сооружения</w:t>
            </w:r>
          </w:p>
        </w:tc>
        <w:tc>
          <w:tcPr>
            <w:tcW w:w="2835" w:type="dxa"/>
            <w:tcBorders>
              <w:top w:val="single" w:sz="4" w:space="0" w:color="auto"/>
              <w:left w:val="single" w:sz="4" w:space="0" w:color="auto"/>
              <w:bottom w:val="single" w:sz="4" w:space="0" w:color="auto"/>
              <w:right w:val="single" w:sz="4" w:space="0" w:color="auto"/>
            </w:tcBorders>
            <w:vAlign w:val="center"/>
          </w:tcPr>
          <w:p w14:paraId="1203BBD3" w14:textId="6604E8FF"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57C96" w:rsidRPr="001E4848" w14:paraId="62948023"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89503B6" w14:textId="71C8E627" w:rsidR="00257C96" w:rsidRPr="001E4848" w:rsidRDefault="003D15BC"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3</w:t>
            </w:r>
            <w:r w:rsidR="00257C96" w:rsidRPr="001E4848">
              <w:rPr>
                <w:rFonts w:ascii="Times New Roman" w:eastAsiaTheme="minorHAnsi" w:hAnsi="Times New Roman"/>
                <w:i w:val="0"/>
                <w:sz w:val="24"/>
                <w:lang w:eastAsia="en-US"/>
              </w:rPr>
              <w:t>.</w:t>
            </w:r>
            <w:r w:rsidRPr="001E4848">
              <w:rPr>
                <w:rFonts w:ascii="Times New Roman" w:eastAsiaTheme="minorHAnsi" w:hAnsi="Times New Roman"/>
                <w:i w:val="0"/>
                <w:sz w:val="24"/>
                <w:lang w:eastAsia="en-US"/>
              </w:rPr>
              <w:t>4</w:t>
            </w:r>
          </w:p>
        </w:tc>
        <w:tc>
          <w:tcPr>
            <w:tcW w:w="2155" w:type="dxa"/>
            <w:tcBorders>
              <w:top w:val="single" w:sz="4" w:space="0" w:color="auto"/>
              <w:left w:val="single" w:sz="4" w:space="0" w:color="auto"/>
              <w:bottom w:val="single" w:sz="4" w:space="0" w:color="auto"/>
              <w:right w:val="single" w:sz="4" w:space="0" w:color="auto"/>
            </w:tcBorders>
            <w:vAlign w:val="center"/>
          </w:tcPr>
          <w:p w14:paraId="37BC4079" w14:textId="18B564E6"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малоэтажными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4C023640" w14:textId="2A5AB562"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Спортивные залы общего пользования</w:t>
            </w:r>
          </w:p>
        </w:tc>
        <w:tc>
          <w:tcPr>
            <w:tcW w:w="2835" w:type="dxa"/>
            <w:tcBorders>
              <w:top w:val="single" w:sz="4" w:space="0" w:color="auto"/>
              <w:left w:val="single" w:sz="4" w:space="0" w:color="auto"/>
              <w:bottom w:val="single" w:sz="4" w:space="0" w:color="auto"/>
              <w:right w:val="single" w:sz="4" w:space="0" w:color="auto"/>
            </w:tcBorders>
            <w:vAlign w:val="center"/>
          </w:tcPr>
          <w:p w14:paraId="0BE81C5B" w14:textId="656B613E"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57C96" w:rsidRPr="001E4848" w14:paraId="145176B9"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6049794" w14:textId="35436D75" w:rsidR="00257C96" w:rsidRPr="001E4848" w:rsidRDefault="003D15BC"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3.5</w:t>
            </w:r>
          </w:p>
        </w:tc>
        <w:tc>
          <w:tcPr>
            <w:tcW w:w="2155" w:type="dxa"/>
            <w:tcBorders>
              <w:top w:val="single" w:sz="4" w:space="0" w:color="auto"/>
              <w:left w:val="single" w:sz="4" w:space="0" w:color="auto"/>
              <w:bottom w:val="single" w:sz="4" w:space="0" w:color="auto"/>
              <w:right w:val="single" w:sz="4" w:space="0" w:color="auto"/>
            </w:tcBorders>
            <w:vAlign w:val="center"/>
          </w:tcPr>
          <w:p w14:paraId="2937F2F1" w14:textId="48BDB90D" w:rsidR="00257C96" w:rsidRPr="001E4848" w:rsidRDefault="003F48AD"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 xml:space="preserve">Зона </w:t>
            </w:r>
            <w:r w:rsidR="00C23B83">
              <w:rPr>
                <w:rFonts w:ascii="Times New Roman" w:hAnsi="Times New Roman"/>
                <w:i w:val="0"/>
                <w:sz w:val="24"/>
              </w:rPr>
              <w:t>отдыха</w:t>
            </w:r>
          </w:p>
        </w:tc>
        <w:tc>
          <w:tcPr>
            <w:tcW w:w="4111" w:type="dxa"/>
            <w:tcBorders>
              <w:top w:val="single" w:sz="4" w:space="0" w:color="auto"/>
              <w:left w:val="single" w:sz="4" w:space="0" w:color="auto"/>
              <w:bottom w:val="single" w:sz="4" w:space="0" w:color="auto"/>
              <w:right w:val="single" w:sz="4" w:space="0" w:color="auto"/>
            </w:tcBorders>
            <w:vAlign w:val="center"/>
          </w:tcPr>
          <w:p w14:paraId="626FC9DC" w14:textId="74ED29D8"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Бассейны крытые и открытые общего пользования</w:t>
            </w:r>
          </w:p>
        </w:tc>
        <w:tc>
          <w:tcPr>
            <w:tcW w:w="2835" w:type="dxa"/>
            <w:tcBorders>
              <w:top w:val="single" w:sz="4" w:space="0" w:color="auto"/>
              <w:left w:val="single" w:sz="4" w:space="0" w:color="auto"/>
              <w:bottom w:val="single" w:sz="4" w:space="0" w:color="auto"/>
              <w:right w:val="single" w:sz="4" w:space="0" w:color="auto"/>
            </w:tcBorders>
            <w:vAlign w:val="center"/>
          </w:tcPr>
          <w:p w14:paraId="759FF39B" w14:textId="637E62DC"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57C96" w:rsidRPr="001E4848" w14:paraId="3A73F884"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0DC78633" w14:textId="15398764" w:rsidR="00257C96" w:rsidRPr="001E4848" w:rsidRDefault="00257C96" w:rsidP="00257C96">
            <w:pPr>
              <w:widowControl w:val="0"/>
              <w:spacing w:line="240" w:lineRule="auto"/>
              <w:ind w:left="0" w:right="0" w:firstLine="0"/>
              <w:rPr>
                <w:rFonts w:ascii="Times New Roman" w:hAnsi="Times New Roman"/>
                <w:b/>
                <w:bCs/>
                <w:i w:val="0"/>
                <w:sz w:val="24"/>
              </w:rPr>
            </w:pPr>
            <w:r w:rsidRPr="001E4848">
              <w:rPr>
                <w:rFonts w:ascii="Times New Roman" w:hAnsi="Times New Roman"/>
                <w:b/>
                <w:i w:val="0"/>
                <w:sz w:val="24"/>
              </w:rPr>
              <w:t>Предприятия промышленности, сельского и лесного хозяйства, объекты утилизации и переработки отходов производства и потребления</w:t>
            </w:r>
          </w:p>
        </w:tc>
      </w:tr>
      <w:tr w:rsidR="00257C96" w:rsidRPr="001E4848" w14:paraId="3F67F1CB"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27DC0992" w14:textId="6C4F3F67"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Объекты утилизации, обезвреживания, размещения отходов производства и потребления</w:t>
            </w:r>
          </w:p>
        </w:tc>
      </w:tr>
      <w:tr w:rsidR="00257C96" w:rsidRPr="001E4848" w14:paraId="111353D7"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589B82E" w14:textId="490CF29B" w:rsidR="00257C96" w:rsidRPr="001E4848" w:rsidRDefault="006301E6"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9</w:t>
            </w:r>
            <w:r w:rsidR="00257C96" w:rsidRPr="001E4848">
              <w:rPr>
                <w:rFonts w:ascii="Times New Roman" w:eastAsiaTheme="minorHAnsi" w:hAnsi="Times New Roman"/>
                <w:i w:val="0"/>
                <w:sz w:val="24"/>
                <w:lang w:eastAsia="en-US"/>
              </w:rPr>
              <w:t>.1</w:t>
            </w:r>
          </w:p>
        </w:tc>
        <w:tc>
          <w:tcPr>
            <w:tcW w:w="2155" w:type="dxa"/>
            <w:tcBorders>
              <w:top w:val="single" w:sz="4" w:space="0" w:color="auto"/>
              <w:left w:val="single" w:sz="4" w:space="0" w:color="auto"/>
              <w:bottom w:val="single" w:sz="4" w:space="0" w:color="auto"/>
              <w:right w:val="single" w:sz="4" w:space="0" w:color="auto"/>
            </w:tcBorders>
            <w:vAlign w:val="center"/>
          </w:tcPr>
          <w:p w14:paraId="7F6B9C51" w14:textId="48C109DB"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складирования и захоронения отходов</w:t>
            </w:r>
          </w:p>
        </w:tc>
        <w:tc>
          <w:tcPr>
            <w:tcW w:w="4111" w:type="dxa"/>
            <w:tcBorders>
              <w:top w:val="single" w:sz="4" w:space="0" w:color="auto"/>
              <w:left w:val="single" w:sz="4" w:space="0" w:color="auto"/>
              <w:bottom w:val="single" w:sz="4" w:space="0" w:color="auto"/>
              <w:right w:val="single" w:sz="4" w:space="0" w:color="auto"/>
            </w:tcBorders>
            <w:vAlign w:val="center"/>
          </w:tcPr>
          <w:p w14:paraId="5E58C6EF" w14:textId="602F81A6"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Строительство пункта первичной сортировки вторсырья с частичной утилизацией несортируемых бытовых отходов</w:t>
            </w:r>
          </w:p>
        </w:tc>
        <w:tc>
          <w:tcPr>
            <w:tcW w:w="2835" w:type="dxa"/>
            <w:tcBorders>
              <w:top w:val="single" w:sz="4" w:space="0" w:color="auto"/>
              <w:left w:val="single" w:sz="4" w:space="0" w:color="auto"/>
              <w:bottom w:val="single" w:sz="4" w:space="0" w:color="auto"/>
              <w:right w:val="single" w:sz="4" w:space="0" w:color="auto"/>
            </w:tcBorders>
            <w:vAlign w:val="center"/>
          </w:tcPr>
          <w:p w14:paraId="0ED4B43D" w14:textId="42FA2282"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в 1,5 км восточнее с. Успенское</w:t>
            </w:r>
          </w:p>
        </w:tc>
      </w:tr>
      <w:tr w:rsidR="00C1545F" w:rsidRPr="001E4848" w14:paraId="2F427D8D"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5AE0C90D" w14:textId="48D496AB" w:rsidR="00C1545F" w:rsidRPr="001E4848" w:rsidRDefault="00C1545F" w:rsidP="00C1545F">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9.1</w:t>
            </w:r>
          </w:p>
        </w:tc>
        <w:tc>
          <w:tcPr>
            <w:tcW w:w="2155" w:type="dxa"/>
            <w:tcBorders>
              <w:top w:val="single" w:sz="4" w:space="0" w:color="auto"/>
              <w:left w:val="single" w:sz="4" w:space="0" w:color="auto"/>
              <w:bottom w:val="single" w:sz="4" w:space="0" w:color="auto"/>
              <w:right w:val="single" w:sz="4" w:space="0" w:color="auto"/>
            </w:tcBorders>
            <w:vAlign w:val="center"/>
          </w:tcPr>
          <w:p w14:paraId="7C8DD54E" w14:textId="1AECEB01"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 xml:space="preserve">Зона </w:t>
            </w:r>
            <w:r w:rsidRPr="00C1545F">
              <w:rPr>
                <w:rFonts w:ascii="Times New Roman" w:hAnsi="Times New Roman"/>
                <w:i w:val="0"/>
                <w:sz w:val="24"/>
              </w:rPr>
              <w:lastRenderedPageBreak/>
              <w:t>складирования и захоронения отходов</w:t>
            </w:r>
          </w:p>
        </w:tc>
        <w:tc>
          <w:tcPr>
            <w:tcW w:w="4111" w:type="dxa"/>
            <w:tcBorders>
              <w:top w:val="single" w:sz="4" w:space="0" w:color="auto"/>
              <w:left w:val="single" w:sz="4" w:space="0" w:color="auto"/>
              <w:bottom w:val="single" w:sz="4" w:space="0" w:color="auto"/>
              <w:right w:val="single" w:sz="4" w:space="0" w:color="auto"/>
            </w:tcBorders>
            <w:vAlign w:val="center"/>
          </w:tcPr>
          <w:p w14:paraId="683D0C84" w14:textId="198DA17D"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lastRenderedPageBreak/>
              <w:t xml:space="preserve">Строительство пункта первичной </w:t>
            </w:r>
            <w:r w:rsidRPr="001E4848">
              <w:rPr>
                <w:rFonts w:ascii="Times New Roman" w:hAnsi="Times New Roman"/>
                <w:i w:val="0"/>
                <w:sz w:val="24"/>
              </w:rPr>
              <w:lastRenderedPageBreak/>
              <w:t>сортировки вторсырья с частичной утилизацией несортируемых бытовых отходов</w:t>
            </w:r>
          </w:p>
        </w:tc>
        <w:tc>
          <w:tcPr>
            <w:tcW w:w="2835" w:type="dxa"/>
            <w:tcBorders>
              <w:top w:val="single" w:sz="4" w:space="0" w:color="auto"/>
              <w:left w:val="single" w:sz="4" w:space="0" w:color="auto"/>
              <w:bottom w:val="single" w:sz="4" w:space="0" w:color="auto"/>
              <w:right w:val="single" w:sz="4" w:space="0" w:color="auto"/>
            </w:tcBorders>
            <w:vAlign w:val="center"/>
          </w:tcPr>
          <w:p w14:paraId="09161579" w14:textId="110A9F2F"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lastRenderedPageBreak/>
              <w:t xml:space="preserve">в 1,5 км южнее п. </w:t>
            </w:r>
            <w:r w:rsidRPr="001E4848">
              <w:rPr>
                <w:rFonts w:ascii="Times New Roman" w:hAnsi="Times New Roman"/>
                <w:i w:val="0"/>
                <w:sz w:val="24"/>
              </w:rPr>
              <w:lastRenderedPageBreak/>
              <w:t>Мичуринский</w:t>
            </w:r>
          </w:p>
        </w:tc>
      </w:tr>
      <w:tr w:rsidR="00257C96" w:rsidRPr="001E4848" w14:paraId="28818C07"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3B3CD9EF" w14:textId="01B81260"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lastRenderedPageBreak/>
              <w:t>Объекты транспортной инфраструктуры</w:t>
            </w:r>
          </w:p>
        </w:tc>
      </w:tr>
      <w:tr w:rsidR="00257C96" w:rsidRPr="001E4848" w14:paraId="10751CF4"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4C55BE5F" w14:textId="1A83656B"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Комплексные объекты транспортной инфраструктуры</w:t>
            </w:r>
          </w:p>
        </w:tc>
      </w:tr>
      <w:tr w:rsidR="00257C96" w:rsidRPr="001E4848" w14:paraId="296B9AA8"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76F4A9A" w14:textId="1EA5355C" w:rsidR="00257C96" w:rsidRPr="001E4848" w:rsidRDefault="00257C96"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438DD8B3" w14:textId="1CC34A13"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транспортной инфраструктуры</w:t>
            </w:r>
          </w:p>
        </w:tc>
        <w:tc>
          <w:tcPr>
            <w:tcW w:w="4111" w:type="dxa"/>
            <w:tcBorders>
              <w:top w:val="single" w:sz="4" w:space="0" w:color="auto"/>
              <w:left w:val="single" w:sz="4" w:space="0" w:color="auto"/>
              <w:bottom w:val="single" w:sz="4" w:space="0" w:color="auto"/>
              <w:right w:val="single" w:sz="4" w:space="0" w:color="auto"/>
            </w:tcBorders>
            <w:vAlign w:val="center"/>
          </w:tcPr>
          <w:p w14:paraId="33BF344D" w14:textId="518590C0"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Транспортно-логистический и промышленный узел</w:t>
            </w:r>
          </w:p>
        </w:tc>
        <w:tc>
          <w:tcPr>
            <w:tcW w:w="2835" w:type="dxa"/>
            <w:tcBorders>
              <w:top w:val="single" w:sz="4" w:space="0" w:color="auto"/>
              <w:left w:val="single" w:sz="4" w:space="0" w:color="auto"/>
              <w:bottom w:val="single" w:sz="4" w:space="0" w:color="auto"/>
              <w:right w:val="single" w:sz="4" w:space="0" w:color="auto"/>
            </w:tcBorders>
            <w:vAlign w:val="center"/>
          </w:tcPr>
          <w:p w14:paraId="49464FAE" w14:textId="700AD99D"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57C96" w:rsidRPr="001E4848" w14:paraId="7E8B013C"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392C9633" w14:textId="10BF48D9"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Искусственные дорожные сооружения</w:t>
            </w:r>
          </w:p>
        </w:tc>
      </w:tr>
      <w:tr w:rsidR="00257C96" w:rsidRPr="001E4848" w14:paraId="13926157"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5B37A7EE" w14:textId="5D7C8E60" w:rsidR="00257C96" w:rsidRPr="001E4848" w:rsidRDefault="00257C96"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01324329" w14:textId="1A3D72DF"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транспортной инфраструктуры</w:t>
            </w:r>
          </w:p>
        </w:tc>
        <w:tc>
          <w:tcPr>
            <w:tcW w:w="4111" w:type="dxa"/>
            <w:tcBorders>
              <w:top w:val="single" w:sz="4" w:space="0" w:color="auto"/>
              <w:left w:val="single" w:sz="4" w:space="0" w:color="auto"/>
              <w:bottom w:val="single" w:sz="4" w:space="0" w:color="auto"/>
              <w:right w:val="single" w:sz="4" w:space="0" w:color="auto"/>
            </w:tcBorders>
            <w:vAlign w:val="center"/>
          </w:tcPr>
          <w:p w14:paraId="00472C61" w14:textId="15285EE8"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Регулируемый железнодорожный переезд</w:t>
            </w:r>
          </w:p>
        </w:tc>
        <w:tc>
          <w:tcPr>
            <w:tcW w:w="2835" w:type="dxa"/>
            <w:tcBorders>
              <w:top w:val="single" w:sz="4" w:space="0" w:color="auto"/>
              <w:left w:val="single" w:sz="4" w:space="0" w:color="auto"/>
              <w:bottom w:val="single" w:sz="4" w:space="0" w:color="auto"/>
              <w:right w:val="single" w:sz="4" w:space="0" w:color="auto"/>
            </w:tcBorders>
            <w:vAlign w:val="center"/>
          </w:tcPr>
          <w:p w14:paraId="457E265C" w14:textId="32FF58F0"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Успенское сельское поселение</w:t>
            </w:r>
          </w:p>
        </w:tc>
      </w:tr>
      <w:tr w:rsidR="00257C96" w:rsidRPr="001E4848" w14:paraId="24EB67B3"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D37B17D" w14:textId="628AAEFB" w:rsidR="00257C96" w:rsidRPr="001E4848" w:rsidRDefault="00257C96" w:rsidP="00257C96">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6CA0D6B5" w14:textId="5A945FDF" w:rsidR="00257C96" w:rsidRPr="001E4848" w:rsidRDefault="00C1545F" w:rsidP="00257C96">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транспортной инфраструктуры</w:t>
            </w:r>
          </w:p>
        </w:tc>
        <w:tc>
          <w:tcPr>
            <w:tcW w:w="4111" w:type="dxa"/>
            <w:tcBorders>
              <w:top w:val="single" w:sz="4" w:space="0" w:color="auto"/>
              <w:left w:val="single" w:sz="4" w:space="0" w:color="auto"/>
              <w:bottom w:val="single" w:sz="4" w:space="0" w:color="auto"/>
              <w:right w:val="single" w:sz="4" w:space="0" w:color="auto"/>
            </w:tcBorders>
            <w:vAlign w:val="center"/>
          </w:tcPr>
          <w:p w14:paraId="7159D6D6" w14:textId="0DDB6B8D"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Регулируемый железнодорожный переезд</w:t>
            </w:r>
          </w:p>
        </w:tc>
        <w:tc>
          <w:tcPr>
            <w:tcW w:w="2835" w:type="dxa"/>
            <w:tcBorders>
              <w:top w:val="single" w:sz="4" w:space="0" w:color="auto"/>
              <w:left w:val="single" w:sz="4" w:space="0" w:color="auto"/>
              <w:bottom w:val="single" w:sz="4" w:space="0" w:color="auto"/>
              <w:right w:val="single" w:sz="4" w:space="0" w:color="auto"/>
            </w:tcBorders>
            <w:vAlign w:val="center"/>
          </w:tcPr>
          <w:p w14:paraId="1E93BDF7" w14:textId="35B9CA2E"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Успенское сельское поселение</w:t>
            </w:r>
          </w:p>
        </w:tc>
      </w:tr>
      <w:tr w:rsidR="00257C96" w:rsidRPr="001E4848" w14:paraId="789BDBC6"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217AA1BF" w14:textId="45D17BF2"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Объекты трубопроводного транспорта и инженерной инфраструктуры</w:t>
            </w:r>
          </w:p>
        </w:tc>
      </w:tr>
      <w:tr w:rsidR="00257C96" w:rsidRPr="001E4848" w14:paraId="52478EEE"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76771AAE" w14:textId="108CD646" w:rsidR="00257C96" w:rsidRPr="001E4848" w:rsidRDefault="00257C96" w:rsidP="00257C96">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Объекты водоснабжения</w:t>
            </w:r>
          </w:p>
        </w:tc>
      </w:tr>
      <w:tr w:rsidR="00C1545F" w:rsidRPr="001E4848" w14:paraId="36BD620B"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95F0907" w14:textId="6745116B" w:rsidR="00C1545F" w:rsidRPr="001E4848" w:rsidRDefault="00C1545F" w:rsidP="00C1545F">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0DEA1EA6" w14:textId="2F3BCB9E" w:rsidR="00C1545F" w:rsidRPr="001E4848" w:rsidRDefault="00EB7459" w:rsidP="00C1545F">
            <w:pPr>
              <w:widowControl w:val="0"/>
              <w:spacing w:line="240" w:lineRule="auto"/>
              <w:ind w:left="0" w:right="0" w:firstLine="0"/>
              <w:jc w:val="center"/>
              <w:rPr>
                <w:rFonts w:ascii="Times New Roman" w:hAnsi="Times New Roman"/>
                <w:i w:val="0"/>
                <w:sz w:val="24"/>
              </w:rPr>
            </w:pPr>
            <w:r w:rsidRPr="00EB7459">
              <w:rPr>
                <w:rFonts w:ascii="Times New Roman" w:hAnsi="Times New Roman"/>
                <w:i w:val="0"/>
                <w:sz w:val="24"/>
              </w:rPr>
              <w:t xml:space="preserve">Зона </w:t>
            </w:r>
            <w:r w:rsidR="007231E7">
              <w:rPr>
                <w:rFonts w:ascii="Times New Roman" w:hAnsi="Times New Roman"/>
                <w:i w:val="0"/>
                <w:sz w:val="24"/>
              </w:rPr>
              <w:t>рекреационного назначения</w:t>
            </w:r>
          </w:p>
        </w:tc>
        <w:tc>
          <w:tcPr>
            <w:tcW w:w="4111" w:type="dxa"/>
            <w:tcBorders>
              <w:top w:val="single" w:sz="4" w:space="0" w:color="auto"/>
              <w:left w:val="single" w:sz="4" w:space="0" w:color="auto"/>
              <w:bottom w:val="single" w:sz="4" w:space="0" w:color="auto"/>
              <w:right w:val="single" w:sz="4" w:space="0" w:color="auto"/>
            </w:tcBorders>
            <w:vAlign w:val="center"/>
          </w:tcPr>
          <w:p w14:paraId="69A67642" w14:textId="7FF014F8"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Строительство водопроводных очистных сооружений</w:t>
            </w:r>
          </w:p>
        </w:tc>
        <w:tc>
          <w:tcPr>
            <w:tcW w:w="2835" w:type="dxa"/>
            <w:tcBorders>
              <w:top w:val="single" w:sz="4" w:space="0" w:color="auto"/>
              <w:left w:val="single" w:sz="4" w:space="0" w:color="auto"/>
              <w:bottom w:val="single" w:sz="4" w:space="0" w:color="auto"/>
              <w:right w:val="single" w:sz="4" w:space="0" w:color="auto"/>
            </w:tcBorders>
            <w:vAlign w:val="center"/>
          </w:tcPr>
          <w:p w14:paraId="3213A568" w14:textId="2C32059C"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п.Мичуринский</w:t>
            </w:r>
          </w:p>
        </w:tc>
      </w:tr>
      <w:tr w:rsidR="00C1545F" w:rsidRPr="001E4848" w14:paraId="261F4265"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58E05C9" w14:textId="3627187A" w:rsidR="00C1545F" w:rsidRPr="001E4848" w:rsidRDefault="00C1545F" w:rsidP="00C1545F">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2480BA20" w14:textId="7C12E6DF"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 xml:space="preserve">Зона застройки индивидуальными жилыми домами </w:t>
            </w:r>
          </w:p>
        </w:tc>
        <w:tc>
          <w:tcPr>
            <w:tcW w:w="4111" w:type="dxa"/>
            <w:tcBorders>
              <w:top w:val="single" w:sz="4" w:space="0" w:color="auto"/>
              <w:left w:val="single" w:sz="4" w:space="0" w:color="auto"/>
              <w:bottom w:val="single" w:sz="4" w:space="0" w:color="auto"/>
              <w:right w:val="single" w:sz="4" w:space="0" w:color="auto"/>
            </w:tcBorders>
            <w:vAlign w:val="center"/>
          </w:tcPr>
          <w:p w14:paraId="797129C0" w14:textId="5EAFBEDE"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Строительство водопроводных очистных сооружений</w:t>
            </w:r>
          </w:p>
        </w:tc>
        <w:tc>
          <w:tcPr>
            <w:tcW w:w="2835" w:type="dxa"/>
            <w:tcBorders>
              <w:top w:val="single" w:sz="4" w:space="0" w:color="auto"/>
              <w:left w:val="single" w:sz="4" w:space="0" w:color="auto"/>
              <w:bottom w:val="single" w:sz="4" w:space="0" w:color="auto"/>
              <w:right w:val="single" w:sz="4" w:space="0" w:color="auto"/>
            </w:tcBorders>
            <w:vAlign w:val="center"/>
          </w:tcPr>
          <w:p w14:paraId="055B9993" w14:textId="160E01D9"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х.Белецкий</w:t>
            </w:r>
          </w:p>
        </w:tc>
      </w:tr>
      <w:tr w:rsidR="00C1545F" w:rsidRPr="001E4848" w14:paraId="7E88263F" w14:textId="77777777" w:rsidTr="00C1545F">
        <w:trPr>
          <w:trHeight w:val="20"/>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24E84ABE" w14:textId="00FA316C"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Объекты добычи и транспортировки газа</w:t>
            </w:r>
          </w:p>
        </w:tc>
      </w:tr>
      <w:tr w:rsidR="00C1545F" w:rsidRPr="001E4848" w14:paraId="2326BB42"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CC2638B" w14:textId="428EC7BD" w:rsidR="00C1545F" w:rsidRPr="001E4848" w:rsidRDefault="00C1545F" w:rsidP="00C1545F">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1871899D" w14:textId="361D27FB"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56B915C3" w14:textId="4310EDEF"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Газораспределительный пункт</w:t>
            </w:r>
          </w:p>
        </w:tc>
        <w:tc>
          <w:tcPr>
            <w:tcW w:w="2835" w:type="dxa"/>
            <w:tcBorders>
              <w:top w:val="single" w:sz="4" w:space="0" w:color="auto"/>
              <w:left w:val="single" w:sz="4" w:space="0" w:color="auto"/>
              <w:bottom w:val="single" w:sz="4" w:space="0" w:color="auto"/>
              <w:right w:val="single" w:sz="4" w:space="0" w:color="auto"/>
            </w:tcBorders>
            <w:vAlign w:val="center"/>
          </w:tcPr>
          <w:p w14:paraId="1584CFDB" w14:textId="484E0478"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х. Украинский</w:t>
            </w:r>
          </w:p>
        </w:tc>
      </w:tr>
      <w:tr w:rsidR="00C1545F" w:rsidRPr="001E4848" w14:paraId="5FA62E76" w14:textId="77777777" w:rsidTr="00C1545F">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FEA9D62" w14:textId="08DEF52F" w:rsidR="00C1545F" w:rsidRPr="001E4848" w:rsidRDefault="00C1545F" w:rsidP="00C1545F">
            <w:pPr>
              <w:autoSpaceDE w:val="0"/>
              <w:autoSpaceDN w:val="0"/>
              <w:adjustRightInd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06A47A3E" w14:textId="170902DA"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6EF2547E" w14:textId="3055D6CB"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Газораспределительный пункт</w:t>
            </w:r>
          </w:p>
        </w:tc>
        <w:tc>
          <w:tcPr>
            <w:tcW w:w="2835" w:type="dxa"/>
            <w:tcBorders>
              <w:top w:val="single" w:sz="4" w:space="0" w:color="auto"/>
              <w:left w:val="single" w:sz="4" w:space="0" w:color="auto"/>
              <w:bottom w:val="single" w:sz="4" w:space="0" w:color="auto"/>
              <w:right w:val="single" w:sz="4" w:space="0" w:color="auto"/>
            </w:tcBorders>
            <w:vAlign w:val="center"/>
          </w:tcPr>
          <w:p w14:paraId="61A059E9" w14:textId="575FB81D"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х. Успенский</w:t>
            </w:r>
          </w:p>
        </w:tc>
      </w:tr>
    </w:tbl>
    <w:p w14:paraId="3CD175EF" w14:textId="77777777" w:rsidR="007F10C3" w:rsidRPr="001E4848" w:rsidRDefault="007F10C3" w:rsidP="00581606">
      <w:pPr>
        <w:spacing w:line="240" w:lineRule="auto"/>
        <w:ind w:left="0" w:firstLine="0"/>
        <w:jc w:val="both"/>
        <w:rPr>
          <w:rFonts w:ascii="Times New Roman" w:hAnsi="Times New Roman"/>
          <w:i w:val="0"/>
          <w:sz w:val="24"/>
        </w:rPr>
      </w:pPr>
      <w:bookmarkStart w:id="25" w:name="_Hlk516334695"/>
    </w:p>
    <w:p w14:paraId="4AA626CB" w14:textId="59F555B5" w:rsidR="00581606" w:rsidRPr="001E4848" w:rsidRDefault="001F07D0" w:rsidP="00581606">
      <w:pPr>
        <w:spacing w:line="240" w:lineRule="auto"/>
        <w:ind w:left="0" w:firstLine="0"/>
        <w:jc w:val="right"/>
        <w:rPr>
          <w:rFonts w:ascii="Times New Roman" w:hAnsi="Times New Roman"/>
          <w:i w:val="0"/>
          <w:sz w:val="20"/>
          <w:szCs w:val="20"/>
        </w:rPr>
      </w:pPr>
      <w:r w:rsidRPr="001E4848">
        <w:rPr>
          <w:rFonts w:ascii="Times New Roman" w:hAnsi="Times New Roman"/>
          <w:i w:val="0"/>
          <w:sz w:val="20"/>
          <w:szCs w:val="20"/>
        </w:rPr>
        <w:t>Таблица</w:t>
      </w:r>
      <w:r w:rsidR="00F36ABE" w:rsidRPr="001E4848">
        <w:rPr>
          <w:rFonts w:ascii="Times New Roman" w:hAnsi="Times New Roman"/>
          <w:i w:val="0"/>
          <w:sz w:val="20"/>
          <w:szCs w:val="20"/>
        </w:rPr>
        <w:t xml:space="preserve"> </w:t>
      </w:r>
      <w:r w:rsidR="00492E62" w:rsidRPr="001E4848">
        <w:rPr>
          <w:rFonts w:ascii="Times New Roman" w:hAnsi="Times New Roman"/>
          <w:i w:val="0"/>
          <w:sz w:val="20"/>
          <w:szCs w:val="20"/>
        </w:rPr>
        <w:t>6</w:t>
      </w:r>
    </w:p>
    <w:p w14:paraId="632B12D6" w14:textId="3B01900B" w:rsidR="00466B8B" w:rsidRPr="001E4848" w:rsidRDefault="00581606" w:rsidP="00AB1474">
      <w:pPr>
        <w:widowControl w:val="0"/>
        <w:spacing w:line="240" w:lineRule="auto"/>
        <w:ind w:left="0" w:firstLine="0"/>
        <w:jc w:val="center"/>
        <w:rPr>
          <w:rFonts w:ascii="Times New Roman" w:hAnsi="Times New Roman"/>
          <w:i w:val="0"/>
          <w:sz w:val="24"/>
        </w:rPr>
      </w:pPr>
      <w:r w:rsidRPr="001E4848">
        <w:rPr>
          <w:rFonts w:ascii="Times New Roman" w:hAnsi="Times New Roman"/>
          <w:i w:val="0"/>
          <w:sz w:val="24"/>
        </w:rPr>
        <w:t>Сведения о планируемых для размещения объект</w:t>
      </w:r>
      <w:r w:rsidR="00492E62" w:rsidRPr="001E4848">
        <w:rPr>
          <w:rFonts w:ascii="Times New Roman" w:hAnsi="Times New Roman"/>
          <w:i w:val="0"/>
          <w:sz w:val="24"/>
        </w:rPr>
        <w:t>ов</w:t>
      </w:r>
      <w:r w:rsidRPr="001E4848">
        <w:rPr>
          <w:rFonts w:ascii="Times New Roman" w:hAnsi="Times New Roman"/>
          <w:i w:val="0"/>
          <w:sz w:val="24"/>
        </w:rPr>
        <w:t xml:space="preserve"> местного значения</w:t>
      </w:r>
      <w:r w:rsidR="00A9473A" w:rsidRPr="001E4848">
        <w:rPr>
          <w:rFonts w:ascii="Times New Roman" w:hAnsi="Times New Roman"/>
          <w:i w:val="0"/>
          <w:sz w:val="24"/>
        </w:rPr>
        <w:t xml:space="preserve"> </w:t>
      </w:r>
      <w:r w:rsidR="00F13138" w:rsidRPr="001E4848">
        <w:rPr>
          <w:rFonts w:ascii="Times New Roman" w:hAnsi="Times New Roman"/>
          <w:i w:val="0"/>
          <w:sz w:val="24"/>
        </w:rPr>
        <w:t>сельского</w:t>
      </w:r>
      <w:r w:rsidR="007F10C3" w:rsidRPr="001E4848">
        <w:rPr>
          <w:rFonts w:ascii="Times New Roman" w:hAnsi="Times New Roman"/>
          <w:i w:val="0"/>
          <w:sz w:val="24"/>
        </w:rPr>
        <w:t xml:space="preserve"> поселения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55"/>
        <w:gridCol w:w="4111"/>
        <w:gridCol w:w="2806"/>
      </w:tblGrid>
      <w:tr w:rsidR="00FA3B2E" w:rsidRPr="001E4848" w14:paraId="73EDC445" w14:textId="77777777" w:rsidTr="00C1545F">
        <w:trPr>
          <w:trHeight w:val="20"/>
          <w:tblHeader/>
        </w:trPr>
        <w:tc>
          <w:tcPr>
            <w:tcW w:w="959" w:type="dxa"/>
            <w:tcBorders>
              <w:top w:val="single" w:sz="4" w:space="0" w:color="auto"/>
              <w:left w:val="single" w:sz="4" w:space="0" w:color="auto"/>
              <w:bottom w:val="single" w:sz="4" w:space="0" w:color="auto"/>
              <w:right w:val="single" w:sz="4" w:space="0" w:color="auto"/>
            </w:tcBorders>
            <w:vAlign w:val="center"/>
          </w:tcPr>
          <w:p w14:paraId="2DA2FDCB" w14:textId="77777777" w:rsidR="006863B9" w:rsidRPr="001E4848" w:rsidRDefault="006863B9" w:rsidP="006863B9">
            <w:pPr>
              <w:widowControl w:val="0"/>
              <w:spacing w:line="240" w:lineRule="auto"/>
              <w:ind w:left="0" w:right="0" w:firstLine="0"/>
              <w:jc w:val="center"/>
              <w:rPr>
                <w:rFonts w:ascii="Times New Roman" w:hAnsi="Times New Roman"/>
                <w:b/>
                <w:i w:val="0"/>
                <w:sz w:val="24"/>
              </w:rPr>
            </w:pPr>
            <w:r w:rsidRPr="001E4848">
              <w:rPr>
                <w:rFonts w:ascii="Times New Roman" w:hAnsi="Times New Roman"/>
                <w:b/>
                <w:i w:val="0"/>
                <w:sz w:val="24"/>
              </w:rPr>
              <w:t>№ по экспл.</w:t>
            </w:r>
          </w:p>
        </w:tc>
        <w:tc>
          <w:tcPr>
            <w:tcW w:w="2155" w:type="dxa"/>
            <w:tcBorders>
              <w:top w:val="single" w:sz="4" w:space="0" w:color="auto"/>
              <w:left w:val="single" w:sz="4" w:space="0" w:color="auto"/>
              <w:bottom w:val="single" w:sz="4" w:space="0" w:color="auto"/>
              <w:right w:val="single" w:sz="4" w:space="0" w:color="auto"/>
            </w:tcBorders>
            <w:vAlign w:val="center"/>
            <w:hideMark/>
          </w:tcPr>
          <w:p w14:paraId="60EF1CC0" w14:textId="693000B1" w:rsidR="006863B9" w:rsidRPr="001E4848" w:rsidRDefault="00DD4ED9" w:rsidP="006863B9">
            <w:pPr>
              <w:widowControl w:val="0"/>
              <w:spacing w:line="240" w:lineRule="auto"/>
              <w:ind w:left="0" w:right="0" w:firstLine="0"/>
              <w:jc w:val="center"/>
              <w:rPr>
                <w:rFonts w:ascii="Times New Roman" w:hAnsi="Times New Roman"/>
                <w:b/>
                <w:i w:val="0"/>
                <w:sz w:val="24"/>
              </w:rPr>
            </w:pPr>
            <w:r>
              <w:rPr>
                <w:rFonts w:ascii="Times New Roman" w:hAnsi="Times New Roman"/>
                <w:b/>
                <w:i w:val="0"/>
                <w:sz w:val="24"/>
              </w:rPr>
              <w:t>Функциональная з</w:t>
            </w:r>
            <w:r w:rsidRPr="001E4848">
              <w:rPr>
                <w:rFonts w:ascii="Times New Roman" w:hAnsi="Times New Roman"/>
                <w:b/>
                <w:i w:val="0"/>
                <w:sz w:val="24"/>
              </w:rPr>
              <w:t>она</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02EE0F1" w14:textId="77777777" w:rsidR="006863B9" w:rsidRPr="001E4848" w:rsidRDefault="006863B9" w:rsidP="006863B9">
            <w:pPr>
              <w:widowControl w:val="0"/>
              <w:spacing w:line="240" w:lineRule="auto"/>
              <w:ind w:left="0" w:right="33" w:firstLine="0"/>
              <w:jc w:val="center"/>
              <w:rPr>
                <w:rFonts w:ascii="Times New Roman" w:hAnsi="Times New Roman"/>
                <w:b/>
                <w:i w:val="0"/>
                <w:sz w:val="24"/>
              </w:rPr>
            </w:pPr>
            <w:r w:rsidRPr="001E4848">
              <w:rPr>
                <w:rFonts w:ascii="Times New Roman" w:hAnsi="Times New Roman"/>
                <w:b/>
                <w:i w:val="0"/>
                <w:sz w:val="24"/>
              </w:rPr>
              <w:t>Наименование</w:t>
            </w:r>
          </w:p>
        </w:tc>
        <w:tc>
          <w:tcPr>
            <w:tcW w:w="2806" w:type="dxa"/>
            <w:tcBorders>
              <w:top w:val="single" w:sz="4" w:space="0" w:color="auto"/>
              <w:left w:val="single" w:sz="4" w:space="0" w:color="auto"/>
              <w:bottom w:val="single" w:sz="4" w:space="0" w:color="auto"/>
              <w:right w:val="single" w:sz="4" w:space="0" w:color="auto"/>
            </w:tcBorders>
            <w:vAlign w:val="center"/>
            <w:hideMark/>
          </w:tcPr>
          <w:p w14:paraId="31786CAC" w14:textId="77777777" w:rsidR="006863B9" w:rsidRPr="001E4848" w:rsidRDefault="006863B9" w:rsidP="006863B9">
            <w:pPr>
              <w:widowControl w:val="0"/>
              <w:spacing w:line="240" w:lineRule="auto"/>
              <w:ind w:left="0" w:right="0" w:firstLine="0"/>
              <w:jc w:val="center"/>
              <w:rPr>
                <w:rFonts w:ascii="Times New Roman" w:hAnsi="Times New Roman"/>
                <w:b/>
                <w:i w:val="0"/>
                <w:sz w:val="24"/>
              </w:rPr>
            </w:pPr>
            <w:r w:rsidRPr="001E4848">
              <w:rPr>
                <w:rFonts w:ascii="Times New Roman" w:hAnsi="Times New Roman"/>
                <w:b/>
                <w:i w:val="0"/>
                <w:sz w:val="24"/>
              </w:rPr>
              <w:t>Местоположение</w:t>
            </w:r>
          </w:p>
        </w:tc>
      </w:tr>
      <w:tr w:rsidR="00FA3B2E" w:rsidRPr="001E4848" w14:paraId="1279133E" w14:textId="77777777" w:rsidTr="002E716E">
        <w:trPr>
          <w:trHeight w:val="23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2E4E7206" w14:textId="5EC4F90B" w:rsidR="00E92FC6" w:rsidRPr="001E4848" w:rsidRDefault="00E92FC6" w:rsidP="00E92FC6">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Объекты социальной инфраструктуры, отдыха и туризма, санаторно-курортного назначения</w:t>
            </w:r>
          </w:p>
        </w:tc>
      </w:tr>
      <w:tr w:rsidR="00553C93" w:rsidRPr="001E4848" w14:paraId="584C29EE" w14:textId="77777777" w:rsidTr="003F3DE0">
        <w:trPr>
          <w:trHeight w:val="23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78866E8E" w14:textId="48123BEA" w:rsidR="00553C93" w:rsidRPr="001E4848" w:rsidRDefault="00553C93" w:rsidP="00553C93">
            <w:pPr>
              <w:widowControl w:val="0"/>
              <w:spacing w:line="240" w:lineRule="auto"/>
              <w:ind w:left="0" w:right="0" w:firstLine="0"/>
              <w:rPr>
                <w:rFonts w:ascii="Times New Roman" w:hAnsi="Times New Roman"/>
                <w:i w:val="0"/>
                <w:sz w:val="24"/>
              </w:rPr>
            </w:pPr>
            <w:r w:rsidRPr="001E4848">
              <w:rPr>
                <w:rFonts w:ascii="Times New Roman" w:hAnsi="Times New Roman"/>
                <w:b/>
                <w:bCs/>
                <w:i w:val="0"/>
                <w:sz w:val="24"/>
              </w:rPr>
              <w:t>Объекты культуры и искусства</w:t>
            </w:r>
          </w:p>
        </w:tc>
      </w:tr>
      <w:tr w:rsidR="00553C93" w:rsidRPr="001E4848" w14:paraId="5142208F"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7E5B2DFF" w14:textId="5988739E" w:rsidR="00553C93" w:rsidRPr="001E4848" w:rsidRDefault="00A514C0" w:rsidP="00553C93">
            <w:pPr>
              <w:widowControl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2.4</w:t>
            </w:r>
          </w:p>
        </w:tc>
        <w:tc>
          <w:tcPr>
            <w:tcW w:w="2155" w:type="dxa"/>
            <w:tcBorders>
              <w:top w:val="single" w:sz="4" w:space="0" w:color="auto"/>
              <w:left w:val="single" w:sz="4" w:space="0" w:color="auto"/>
              <w:bottom w:val="single" w:sz="4" w:space="0" w:color="auto"/>
              <w:right w:val="single" w:sz="4" w:space="0" w:color="auto"/>
            </w:tcBorders>
            <w:vAlign w:val="center"/>
          </w:tcPr>
          <w:p w14:paraId="0B009730" w14:textId="106FADC9" w:rsidR="00553C93" w:rsidRPr="001E4848" w:rsidRDefault="00C1545F" w:rsidP="00553C93">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30B4B02E" w14:textId="7F146300" w:rsidR="00553C93" w:rsidRPr="001E4848" w:rsidRDefault="00553C93" w:rsidP="00553C93">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Клуб</w:t>
            </w:r>
          </w:p>
        </w:tc>
        <w:tc>
          <w:tcPr>
            <w:tcW w:w="2806" w:type="dxa"/>
            <w:tcBorders>
              <w:top w:val="single" w:sz="4" w:space="0" w:color="auto"/>
              <w:left w:val="single" w:sz="4" w:space="0" w:color="auto"/>
              <w:bottom w:val="single" w:sz="4" w:space="0" w:color="auto"/>
              <w:right w:val="single" w:sz="4" w:space="0" w:color="auto"/>
            </w:tcBorders>
            <w:vAlign w:val="center"/>
          </w:tcPr>
          <w:p w14:paraId="1ED7A0D7" w14:textId="4C26F913" w:rsidR="00553C93" w:rsidRPr="001E4848" w:rsidRDefault="00553C93" w:rsidP="00553C93">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667B7" w:rsidRPr="001E4848" w14:paraId="34272E79" w14:textId="77777777" w:rsidTr="003F3DE0">
        <w:trPr>
          <w:trHeight w:val="23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52697E82" w14:textId="173054FF" w:rsidR="002667B7" w:rsidRPr="001E4848" w:rsidRDefault="002667B7" w:rsidP="002667B7">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Иные объекты</w:t>
            </w:r>
          </w:p>
        </w:tc>
      </w:tr>
      <w:tr w:rsidR="002667B7" w:rsidRPr="001E4848" w14:paraId="53743083" w14:textId="77777777" w:rsidTr="003F3DE0">
        <w:trPr>
          <w:trHeight w:val="23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277F2326" w14:textId="4C147B7B" w:rsidR="002667B7" w:rsidRPr="001E4848" w:rsidRDefault="002667B7" w:rsidP="002667B7">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Места погребения</w:t>
            </w:r>
          </w:p>
        </w:tc>
      </w:tr>
      <w:tr w:rsidR="002306F9" w:rsidRPr="001E4848" w14:paraId="27352408"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3AE1E17F" w14:textId="49A0021C" w:rsidR="002306F9" w:rsidRPr="001E4848" w:rsidRDefault="002306F9" w:rsidP="002306F9">
            <w:pPr>
              <w:widowControl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06949829" w14:textId="4DED4E20" w:rsidR="002306F9"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кладбищ</w:t>
            </w:r>
          </w:p>
        </w:tc>
        <w:tc>
          <w:tcPr>
            <w:tcW w:w="4111" w:type="dxa"/>
            <w:tcBorders>
              <w:top w:val="single" w:sz="4" w:space="0" w:color="auto"/>
              <w:left w:val="single" w:sz="4" w:space="0" w:color="auto"/>
              <w:bottom w:val="single" w:sz="4" w:space="0" w:color="auto"/>
              <w:right w:val="single" w:sz="4" w:space="0" w:color="auto"/>
            </w:tcBorders>
            <w:vAlign w:val="center"/>
          </w:tcPr>
          <w:p w14:paraId="0D9E1A44" w14:textId="1F9FD04F" w:rsidR="002306F9" w:rsidRPr="001E4848" w:rsidRDefault="002306F9" w:rsidP="002306F9">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Кладбище традиционного захоронения</w:t>
            </w:r>
          </w:p>
        </w:tc>
        <w:tc>
          <w:tcPr>
            <w:tcW w:w="2806" w:type="dxa"/>
            <w:tcBorders>
              <w:top w:val="single" w:sz="4" w:space="0" w:color="auto"/>
              <w:left w:val="single" w:sz="4" w:space="0" w:color="auto"/>
              <w:bottom w:val="single" w:sz="4" w:space="0" w:color="auto"/>
              <w:right w:val="single" w:sz="4" w:space="0" w:color="auto"/>
            </w:tcBorders>
            <w:vAlign w:val="center"/>
          </w:tcPr>
          <w:p w14:paraId="05624D1E" w14:textId="510718E7" w:rsidR="002306F9" w:rsidRPr="001E4848" w:rsidRDefault="002306F9" w:rsidP="002306F9">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2306F9" w:rsidRPr="001E4848" w14:paraId="598A000C"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3CB42039" w14:textId="65111F0C" w:rsidR="002306F9" w:rsidRPr="001E4848" w:rsidRDefault="002306F9" w:rsidP="002306F9">
            <w:pPr>
              <w:widowControl w:val="0"/>
              <w:spacing w:line="240" w:lineRule="auto"/>
              <w:ind w:left="0" w:right="0" w:firstLine="0"/>
              <w:jc w:val="center"/>
              <w:rPr>
                <w:rFonts w:ascii="Times New Roman" w:eastAsiaTheme="minorHAnsi" w:hAnsi="Times New Roman"/>
                <w:i w:val="0"/>
                <w:sz w:val="24"/>
                <w:lang w:eastAsia="en-US"/>
              </w:rPr>
            </w:pPr>
            <w:r w:rsidRPr="001E4848">
              <w:rPr>
                <w:rFonts w:ascii="Times New Roman" w:eastAsiaTheme="minorHAnsi" w:hAnsi="Times New Roman"/>
                <w:i w:val="0"/>
                <w:sz w:val="24"/>
                <w:lang w:eastAsia="en-US"/>
              </w:rPr>
              <w:t>-</w:t>
            </w:r>
          </w:p>
        </w:tc>
        <w:tc>
          <w:tcPr>
            <w:tcW w:w="2155" w:type="dxa"/>
            <w:tcBorders>
              <w:top w:val="single" w:sz="4" w:space="0" w:color="auto"/>
              <w:left w:val="single" w:sz="4" w:space="0" w:color="auto"/>
              <w:bottom w:val="single" w:sz="4" w:space="0" w:color="auto"/>
              <w:right w:val="single" w:sz="4" w:space="0" w:color="auto"/>
            </w:tcBorders>
            <w:vAlign w:val="center"/>
          </w:tcPr>
          <w:p w14:paraId="6544F1F6" w14:textId="2349D1C4" w:rsidR="002306F9"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кладбищ</w:t>
            </w:r>
          </w:p>
        </w:tc>
        <w:tc>
          <w:tcPr>
            <w:tcW w:w="4111" w:type="dxa"/>
            <w:tcBorders>
              <w:top w:val="single" w:sz="4" w:space="0" w:color="auto"/>
              <w:left w:val="single" w:sz="4" w:space="0" w:color="auto"/>
              <w:bottom w:val="single" w:sz="4" w:space="0" w:color="auto"/>
              <w:right w:val="single" w:sz="4" w:space="0" w:color="auto"/>
            </w:tcBorders>
            <w:vAlign w:val="center"/>
          </w:tcPr>
          <w:p w14:paraId="2103609B" w14:textId="18532439" w:rsidR="002306F9" w:rsidRPr="001E4848" w:rsidRDefault="002306F9" w:rsidP="002306F9">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Кладбище традиционного захоронения</w:t>
            </w:r>
          </w:p>
        </w:tc>
        <w:tc>
          <w:tcPr>
            <w:tcW w:w="2806" w:type="dxa"/>
            <w:tcBorders>
              <w:top w:val="single" w:sz="4" w:space="0" w:color="auto"/>
              <w:left w:val="single" w:sz="4" w:space="0" w:color="auto"/>
              <w:bottom w:val="single" w:sz="4" w:space="0" w:color="auto"/>
              <w:right w:val="single" w:sz="4" w:space="0" w:color="auto"/>
            </w:tcBorders>
            <w:vAlign w:val="center"/>
          </w:tcPr>
          <w:p w14:paraId="199DE5EA" w14:textId="48A14B10" w:rsidR="002306F9" w:rsidRPr="001E4848" w:rsidRDefault="002306F9" w:rsidP="002306F9">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п. Мичуринский</w:t>
            </w:r>
          </w:p>
        </w:tc>
      </w:tr>
      <w:tr w:rsidR="002667B7" w:rsidRPr="001E4848" w14:paraId="2701D2F9" w14:textId="77777777" w:rsidTr="006863B9">
        <w:trPr>
          <w:trHeight w:val="23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125A231D" w14:textId="77777777" w:rsidR="002667B7" w:rsidRPr="001E4848" w:rsidRDefault="002667B7" w:rsidP="002667B7">
            <w:pPr>
              <w:widowControl w:val="0"/>
              <w:spacing w:line="240" w:lineRule="auto"/>
              <w:ind w:left="0" w:right="0" w:firstLine="0"/>
              <w:rPr>
                <w:rFonts w:ascii="Times New Roman" w:hAnsi="Times New Roman"/>
                <w:b/>
                <w:bCs/>
                <w:i w:val="0"/>
                <w:sz w:val="24"/>
              </w:rPr>
            </w:pPr>
            <w:r w:rsidRPr="001E4848">
              <w:rPr>
                <w:rFonts w:ascii="Times New Roman" w:hAnsi="Times New Roman"/>
                <w:b/>
                <w:bCs/>
                <w:i w:val="0"/>
                <w:sz w:val="24"/>
              </w:rPr>
              <w:t>Объекты трубопроводного транспорта и инженерной инфраструктуры</w:t>
            </w:r>
          </w:p>
        </w:tc>
      </w:tr>
      <w:tr w:rsidR="002667B7" w:rsidRPr="001E4848" w14:paraId="63B17497" w14:textId="77777777" w:rsidTr="006863B9">
        <w:trPr>
          <w:trHeight w:val="23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4F3FF547" w14:textId="77777777" w:rsidR="002667B7" w:rsidRPr="001E4848" w:rsidRDefault="002667B7" w:rsidP="002667B7">
            <w:pPr>
              <w:widowControl w:val="0"/>
              <w:spacing w:line="240" w:lineRule="auto"/>
              <w:ind w:left="0" w:right="0" w:firstLine="0"/>
              <w:rPr>
                <w:rFonts w:ascii="Times New Roman" w:hAnsi="Times New Roman"/>
                <w:i w:val="0"/>
                <w:sz w:val="24"/>
              </w:rPr>
            </w:pPr>
            <w:r w:rsidRPr="001E4848">
              <w:rPr>
                <w:rFonts w:ascii="Times New Roman" w:hAnsi="Times New Roman"/>
                <w:b/>
                <w:i w:val="0"/>
                <w:sz w:val="24"/>
              </w:rPr>
              <w:t>Объекты водоотведения</w:t>
            </w:r>
          </w:p>
        </w:tc>
      </w:tr>
      <w:tr w:rsidR="00C1545F" w:rsidRPr="001E4848" w14:paraId="1B3BDEE2"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7947F653" w14:textId="0C1C4B48" w:rsidR="00C1545F" w:rsidRPr="001E4848" w:rsidRDefault="00C1545F" w:rsidP="00C1545F">
            <w:pPr>
              <w:widowControl w:val="0"/>
              <w:spacing w:line="240" w:lineRule="auto"/>
              <w:ind w:left="0" w:right="0" w:firstLine="0"/>
              <w:jc w:val="center"/>
              <w:rPr>
                <w:rFonts w:ascii="Times New Roman" w:hAnsi="Times New Roman"/>
                <w:i w:val="0"/>
                <w:sz w:val="24"/>
              </w:rPr>
            </w:pPr>
            <w:r w:rsidRPr="001E4848">
              <w:rPr>
                <w:rFonts w:ascii="Times New Roman" w:hAnsi="Times New Roman"/>
                <w:i w:val="0"/>
                <w:sz w:val="24"/>
              </w:rPr>
              <w:t>-</w:t>
            </w:r>
          </w:p>
        </w:tc>
        <w:tc>
          <w:tcPr>
            <w:tcW w:w="2155" w:type="dxa"/>
            <w:tcBorders>
              <w:top w:val="single" w:sz="4" w:space="0" w:color="auto"/>
              <w:left w:val="single" w:sz="4" w:space="0" w:color="auto"/>
              <w:bottom w:val="single" w:sz="4" w:space="0" w:color="auto"/>
              <w:right w:val="single" w:sz="4" w:space="0" w:color="auto"/>
            </w:tcBorders>
            <w:vAlign w:val="center"/>
          </w:tcPr>
          <w:p w14:paraId="58C1B69A" w14:textId="55CF4F1E" w:rsidR="00C1545F" w:rsidRPr="001E4848" w:rsidRDefault="00EB7459" w:rsidP="00C1545F">
            <w:pPr>
              <w:widowControl w:val="0"/>
              <w:spacing w:line="240" w:lineRule="auto"/>
              <w:ind w:left="0" w:right="0" w:firstLine="0"/>
              <w:jc w:val="center"/>
              <w:rPr>
                <w:rFonts w:ascii="Times New Roman" w:hAnsi="Times New Roman"/>
                <w:i w:val="0"/>
                <w:sz w:val="24"/>
              </w:rPr>
            </w:pPr>
            <w:r w:rsidRPr="00EB7459">
              <w:rPr>
                <w:rFonts w:ascii="Times New Roman" w:hAnsi="Times New Roman"/>
                <w:i w:val="0"/>
                <w:sz w:val="24"/>
              </w:rPr>
              <w:t xml:space="preserve">Зона </w:t>
            </w:r>
            <w:r w:rsidRPr="00EB7459">
              <w:rPr>
                <w:rFonts w:ascii="Times New Roman" w:hAnsi="Times New Roman"/>
                <w:i w:val="0"/>
                <w:sz w:val="24"/>
              </w:rPr>
              <w:lastRenderedPageBreak/>
              <w:t>сельскохозяйственных угодий</w:t>
            </w:r>
          </w:p>
        </w:tc>
        <w:tc>
          <w:tcPr>
            <w:tcW w:w="4111" w:type="dxa"/>
            <w:tcBorders>
              <w:top w:val="single" w:sz="4" w:space="0" w:color="auto"/>
              <w:left w:val="single" w:sz="4" w:space="0" w:color="auto"/>
              <w:bottom w:val="single" w:sz="4" w:space="0" w:color="auto"/>
              <w:right w:val="single" w:sz="4" w:space="0" w:color="auto"/>
            </w:tcBorders>
            <w:vAlign w:val="center"/>
          </w:tcPr>
          <w:p w14:paraId="1A8713E1" w14:textId="260E06FB"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lastRenderedPageBreak/>
              <w:t>Очистные сооружения (КОС)</w:t>
            </w:r>
          </w:p>
        </w:tc>
        <w:tc>
          <w:tcPr>
            <w:tcW w:w="2806" w:type="dxa"/>
            <w:tcBorders>
              <w:top w:val="single" w:sz="4" w:space="0" w:color="auto"/>
              <w:left w:val="single" w:sz="4" w:space="0" w:color="auto"/>
              <w:bottom w:val="single" w:sz="4" w:space="0" w:color="auto"/>
              <w:right w:val="single" w:sz="4" w:space="0" w:color="auto"/>
            </w:tcBorders>
            <w:vAlign w:val="center"/>
          </w:tcPr>
          <w:p w14:paraId="4B1261B9" w14:textId="2F38ABF5"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п.Мичуринский</w:t>
            </w:r>
          </w:p>
        </w:tc>
      </w:tr>
      <w:tr w:rsidR="00C1545F" w:rsidRPr="001E4848" w14:paraId="3AF27806" w14:textId="77777777" w:rsidTr="003F3DE0">
        <w:trPr>
          <w:trHeight w:val="23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08F505F7" w14:textId="26C72035" w:rsidR="00C1545F" w:rsidRPr="001E4848" w:rsidRDefault="00C1545F" w:rsidP="00C1545F">
            <w:pPr>
              <w:widowControl w:val="0"/>
              <w:spacing w:line="240" w:lineRule="auto"/>
              <w:ind w:left="0" w:right="0" w:firstLine="0"/>
              <w:rPr>
                <w:rFonts w:ascii="Times New Roman" w:hAnsi="Times New Roman"/>
                <w:b/>
                <w:i w:val="0"/>
                <w:sz w:val="24"/>
              </w:rPr>
            </w:pPr>
            <w:r w:rsidRPr="001E4848">
              <w:rPr>
                <w:rFonts w:ascii="Times New Roman" w:hAnsi="Times New Roman"/>
                <w:b/>
                <w:i w:val="0"/>
                <w:sz w:val="24"/>
              </w:rPr>
              <w:t>Объекты теплоснабжения</w:t>
            </w:r>
          </w:p>
        </w:tc>
      </w:tr>
      <w:tr w:rsidR="00C1545F" w:rsidRPr="001E4848" w14:paraId="59AC4FE9"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60AB003B" w14:textId="2F3C0D6C" w:rsidR="00C1545F" w:rsidRPr="001E4848" w:rsidRDefault="00C1545F" w:rsidP="00C1545F">
            <w:pPr>
              <w:widowControl w:val="0"/>
              <w:spacing w:line="240" w:lineRule="auto"/>
              <w:ind w:left="0" w:right="0" w:firstLine="0"/>
              <w:jc w:val="center"/>
              <w:rPr>
                <w:rFonts w:ascii="Times New Roman" w:hAnsi="Times New Roman"/>
                <w:i w:val="0"/>
                <w:sz w:val="24"/>
              </w:rPr>
            </w:pPr>
            <w:r w:rsidRPr="001E4848">
              <w:rPr>
                <w:rFonts w:ascii="Times New Roman" w:hAnsi="Times New Roman"/>
                <w:i w:val="0"/>
                <w:sz w:val="24"/>
              </w:rPr>
              <w:t>-</w:t>
            </w:r>
          </w:p>
        </w:tc>
        <w:tc>
          <w:tcPr>
            <w:tcW w:w="2155" w:type="dxa"/>
            <w:tcBorders>
              <w:top w:val="single" w:sz="4" w:space="0" w:color="auto"/>
              <w:left w:val="single" w:sz="4" w:space="0" w:color="auto"/>
              <w:bottom w:val="single" w:sz="4" w:space="0" w:color="auto"/>
              <w:right w:val="single" w:sz="4" w:space="0" w:color="auto"/>
            </w:tcBorders>
            <w:vAlign w:val="center"/>
          </w:tcPr>
          <w:p w14:paraId="1B34CF66" w14:textId="4E845997"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индивидуальными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54053F1D" w14:textId="0E6B9CD6"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Реконструкция котельных</w:t>
            </w:r>
            <w:r>
              <w:rPr>
                <w:rFonts w:ascii="Times New Roman" w:hAnsi="Times New Roman"/>
                <w:i w:val="0"/>
                <w:sz w:val="24"/>
              </w:rPr>
              <w:t xml:space="preserve"> (2 объект</w:t>
            </w:r>
            <w:r w:rsidR="0081426F">
              <w:rPr>
                <w:rFonts w:ascii="Times New Roman" w:hAnsi="Times New Roman"/>
                <w:i w:val="0"/>
                <w:sz w:val="24"/>
              </w:rPr>
              <w:t>а</w:t>
            </w:r>
            <w:r>
              <w:rPr>
                <w:rFonts w:ascii="Times New Roman" w:hAnsi="Times New Roman"/>
                <w:i w:val="0"/>
                <w:sz w:val="24"/>
              </w:rPr>
              <w:t>)</w:t>
            </w:r>
          </w:p>
        </w:tc>
        <w:tc>
          <w:tcPr>
            <w:tcW w:w="2806" w:type="dxa"/>
            <w:tcBorders>
              <w:top w:val="single" w:sz="4" w:space="0" w:color="auto"/>
              <w:left w:val="single" w:sz="4" w:space="0" w:color="auto"/>
              <w:bottom w:val="single" w:sz="4" w:space="0" w:color="auto"/>
              <w:right w:val="single" w:sz="4" w:space="0" w:color="auto"/>
            </w:tcBorders>
            <w:vAlign w:val="center"/>
          </w:tcPr>
          <w:p w14:paraId="68532B2D" w14:textId="505DD09F"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C1545F" w:rsidRPr="001E4848" w14:paraId="5971F1A7"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4B8F92DA" w14:textId="2F311856" w:rsidR="00C1545F" w:rsidRPr="001E4848" w:rsidRDefault="00C1545F" w:rsidP="00C1545F">
            <w:pPr>
              <w:widowControl w:val="0"/>
              <w:spacing w:line="240" w:lineRule="auto"/>
              <w:ind w:left="0" w:right="0" w:firstLine="0"/>
              <w:jc w:val="center"/>
              <w:rPr>
                <w:rFonts w:ascii="Times New Roman" w:hAnsi="Times New Roman"/>
                <w:i w:val="0"/>
                <w:sz w:val="24"/>
              </w:rPr>
            </w:pPr>
            <w:r w:rsidRPr="001E4848">
              <w:rPr>
                <w:rFonts w:ascii="Times New Roman" w:hAnsi="Times New Roman"/>
                <w:i w:val="0"/>
                <w:sz w:val="24"/>
              </w:rPr>
              <w:t>-</w:t>
            </w:r>
          </w:p>
        </w:tc>
        <w:tc>
          <w:tcPr>
            <w:tcW w:w="2155" w:type="dxa"/>
            <w:tcBorders>
              <w:top w:val="single" w:sz="4" w:space="0" w:color="auto"/>
              <w:left w:val="single" w:sz="4" w:space="0" w:color="auto"/>
              <w:bottom w:val="single" w:sz="4" w:space="0" w:color="auto"/>
              <w:right w:val="single" w:sz="4" w:space="0" w:color="auto"/>
            </w:tcBorders>
            <w:vAlign w:val="center"/>
          </w:tcPr>
          <w:p w14:paraId="5E01843E" w14:textId="115B9254"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Зона застройки малоэтажными жилыми домами</w:t>
            </w:r>
          </w:p>
        </w:tc>
        <w:tc>
          <w:tcPr>
            <w:tcW w:w="4111" w:type="dxa"/>
            <w:tcBorders>
              <w:top w:val="single" w:sz="4" w:space="0" w:color="auto"/>
              <w:left w:val="single" w:sz="4" w:space="0" w:color="auto"/>
              <w:bottom w:val="single" w:sz="4" w:space="0" w:color="auto"/>
              <w:right w:val="single" w:sz="4" w:space="0" w:color="auto"/>
            </w:tcBorders>
            <w:vAlign w:val="center"/>
          </w:tcPr>
          <w:p w14:paraId="7B3B3090" w14:textId="516C7377"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Реконструкция котельных</w:t>
            </w:r>
            <w:r>
              <w:rPr>
                <w:rFonts w:ascii="Times New Roman" w:hAnsi="Times New Roman"/>
                <w:i w:val="0"/>
                <w:sz w:val="24"/>
              </w:rPr>
              <w:t xml:space="preserve"> (2 объект</w:t>
            </w:r>
            <w:r w:rsidR="0081426F">
              <w:rPr>
                <w:rFonts w:ascii="Times New Roman" w:hAnsi="Times New Roman"/>
                <w:i w:val="0"/>
                <w:sz w:val="24"/>
              </w:rPr>
              <w:t>а</w:t>
            </w:r>
            <w:r>
              <w:rPr>
                <w:rFonts w:ascii="Times New Roman" w:hAnsi="Times New Roman"/>
                <w:i w:val="0"/>
                <w:sz w:val="24"/>
              </w:rPr>
              <w:t>)</w:t>
            </w:r>
          </w:p>
        </w:tc>
        <w:tc>
          <w:tcPr>
            <w:tcW w:w="2806" w:type="dxa"/>
            <w:tcBorders>
              <w:top w:val="single" w:sz="4" w:space="0" w:color="auto"/>
              <w:left w:val="single" w:sz="4" w:space="0" w:color="auto"/>
              <w:bottom w:val="single" w:sz="4" w:space="0" w:color="auto"/>
              <w:right w:val="single" w:sz="4" w:space="0" w:color="auto"/>
            </w:tcBorders>
            <w:vAlign w:val="center"/>
          </w:tcPr>
          <w:p w14:paraId="28C2EFB0" w14:textId="2A08FC89"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C1545F" w:rsidRPr="001E4848" w14:paraId="22D78ED0"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388CF050" w14:textId="35CCD722" w:rsidR="00C1545F" w:rsidRPr="001E4848" w:rsidRDefault="00C1545F" w:rsidP="00C1545F">
            <w:pPr>
              <w:widowControl w:val="0"/>
              <w:spacing w:line="240" w:lineRule="auto"/>
              <w:ind w:left="0" w:right="0" w:firstLine="0"/>
              <w:jc w:val="center"/>
              <w:rPr>
                <w:rFonts w:ascii="Times New Roman" w:hAnsi="Times New Roman"/>
                <w:i w:val="0"/>
                <w:sz w:val="24"/>
              </w:rPr>
            </w:pPr>
            <w:r w:rsidRPr="001E4848">
              <w:rPr>
                <w:rFonts w:ascii="Times New Roman" w:hAnsi="Times New Roman"/>
                <w:i w:val="0"/>
                <w:sz w:val="24"/>
              </w:rPr>
              <w:t>-</w:t>
            </w:r>
          </w:p>
        </w:tc>
        <w:tc>
          <w:tcPr>
            <w:tcW w:w="2155" w:type="dxa"/>
            <w:tcBorders>
              <w:top w:val="single" w:sz="4" w:space="0" w:color="auto"/>
              <w:left w:val="single" w:sz="4" w:space="0" w:color="auto"/>
              <w:bottom w:val="single" w:sz="4" w:space="0" w:color="auto"/>
              <w:right w:val="single" w:sz="4" w:space="0" w:color="auto"/>
            </w:tcBorders>
            <w:vAlign w:val="center"/>
          </w:tcPr>
          <w:p w14:paraId="11EC0435" w14:textId="7D8FED67"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Общественно-деловые зоны</w:t>
            </w:r>
          </w:p>
        </w:tc>
        <w:tc>
          <w:tcPr>
            <w:tcW w:w="4111" w:type="dxa"/>
            <w:tcBorders>
              <w:top w:val="single" w:sz="4" w:space="0" w:color="auto"/>
              <w:left w:val="single" w:sz="4" w:space="0" w:color="auto"/>
              <w:bottom w:val="single" w:sz="4" w:space="0" w:color="auto"/>
              <w:right w:val="single" w:sz="4" w:space="0" w:color="auto"/>
            </w:tcBorders>
            <w:vAlign w:val="center"/>
          </w:tcPr>
          <w:p w14:paraId="266A223F" w14:textId="50983290"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Реконструкция котельных</w:t>
            </w:r>
            <w:r>
              <w:rPr>
                <w:rFonts w:ascii="Times New Roman" w:hAnsi="Times New Roman"/>
                <w:i w:val="0"/>
                <w:sz w:val="24"/>
              </w:rPr>
              <w:t xml:space="preserve"> (5 объект</w:t>
            </w:r>
            <w:r w:rsidR="0081426F">
              <w:rPr>
                <w:rFonts w:ascii="Times New Roman" w:hAnsi="Times New Roman"/>
                <w:i w:val="0"/>
                <w:sz w:val="24"/>
              </w:rPr>
              <w:t>ов</w:t>
            </w:r>
            <w:r>
              <w:rPr>
                <w:rFonts w:ascii="Times New Roman" w:hAnsi="Times New Roman"/>
                <w:i w:val="0"/>
                <w:sz w:val="24"/>
              </w:rPr>
              <w:t>)</w:t>
            </w:r>
          </w:p>
        </w:tc>
        <w:tc>
          <w:tcPr>
            <w:tcW w:w="2806" w:type="dxa"/>
            <w:tcBorders>
              <w:top w:val="single" w:sz="4" w:space="0" w:color="auto"/>
              <w:left w:val="single" w:sz="4" w:space="0" w:color="auto"/>
              <w:bottom w:val="single" w:sz="4" w:space="0" w:color="auto"/>
              <w:right w:val="single" w:sz="4" w:space="0" w:color="auto"/>
            </w:tcBorders>
            <w:vAlign w:val="center"/>
          </w:tcPr>
          <w:p w14:paraId="50B09F2E" w14:textId="46F5C2D1"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с. Успенское</w:t>
            </w:r>
          </w:p>
        </w:tc>
      </w:tr>
      <w:tr w:rsidR="00C1545F" w:rsidRPr="001E4848" w14:paraId="60C48B91" w14:textId="77777777" w:rsidTr="00C1545F">
        <w:trPr>
          <w:trHeight w:val="235"/>
        </w:trPr>
        <w:tc>
          <w:tcPr>
            <w:tcW w:w="959" w:type="dxa"/>
            <w:tcBorders>
              <w:top w:val="single" w:sz="4" w:space="0" w:color="auto"/>
              <w:left w:val="single" w:sz="4" w:space="0" w:color="auto"/>
              <w:bottom w:val="single" w:sz="4" w:space="0" w:color="auto"/>
              <w:right w:val="single" w:sz="4" w:space="0" w:color="auto"/>
            </w:tcBorders>
            <w:vAlign w:val="center"/>
          </w:tcPr>
          <w:p w14:paraId="4282936F" w14:textId="6A06C41A" w:rsidR="00C1545F" w:rsidRPr="001E4848" w:rsidRDefault="00C1545F" w:rsidP="00C1545F">
            <w:pPr>
              <w:widowControl w:val="0"/>
              <w:spacing w:line="240" w:lineRule="auto"/>
              <w:ind w:left="0" w:right="0" w:firstLine="0"/>
              <w:jc w:val="center"/>
              <w:rPr>
                <w:rFonts w:ascii="Times New Roman" w:hAnsi="Times New Roman"/>
                <w:i w:val="0"/>
                <w:sz w:val="24"/>
              </w:rPr>
            </w:pPr>
            <w:r w:rsidRPr="001E4848">
              <w:rPr>
                <w:rFonts w:ascii="Times New Roman" w:hAnsi="Times New Roman"/>
                <w:i w:val="0"/>
                <w:sz w:val="24"/>
              </w:rPr>
              <w:t>-</w:t>
            </w:r>
          </w:p>
        </w:tc>
        <w:tc>
          <w:tcPr>
            <w:tcW w:w="2155" w:type="dxa"/>
            <w:tcBorders>
              <w:top w:val="single" w:sz="4" w:space="0" w:color="auto"/>
              <w:left w:val="single" w:sz="4" w:space="0" w:color="auto"/>
              <w:bottom w:val="single" w:sz="4" w:space="0" w:color="auto"/>
              <w:right w:val="single" w:sz="4" w:space="0" w:color="auto"/>
            </w:tcBorders>
            <w:vAlign w:val="center"/>
          </w:tcPr>
          <w:p w14:paraId="265ED17B" w14:textId="39E23871" w:rsidR="00C1545F" w:rsidRPr="001E4848" w:rsidRDefault="00C1545F" w:rsidP="00C1545F">
            <w:pPr>
              <w:widowControl w:val="0"/>
              <w:spacing w:line="240" w:lineRule="auto"/>
              <w:ind w:left="0" w:right="0" w:firstLine="0"/>
              <w:jc w:val="center"/>
              <w:rPr>
                <w:rFonts w:ascii="Times New Roman" w:hAnsi="Times New Roman"/>
                <w:i w:val="0"/>
                <w:sz w:val="24"/>
              </w:rPr>
            </w:pPr>
            <w:r w:rsidRPr="00C1545F">
              <w:rPr>
                <w:rFonts w:ascii="Times New Roman" w:hAnsi="Times New Roman"/>
                <w:i w:val="0"/>
                <w:sz w:val="24"/>
              </w:rPr>
              <w:t>Зоны инженерной инфраструктуры</w:t>
            </w:r>
          </w:p>
        </w:tc>
        <w:tc>
          <w:tcPr>
            <w:tcW w:w="4111" w:type="dxa"/>
            <w:tcBorders>
              <w:top w:val="single" w:sz="4" w:space="0" w:color="auto"/>
              <w:left w:val="single" w:sz="4" w:space="0" w:color="auto"/>
              <w:bottom w:val="single" w:sz="4" w:space="0" w:color="auto"/>
              <w:right w:val="single" w:sz="4" w:space="0" w:color="auto"/>
            </w:tcBorders>
            <w:vAlign w:val="center"/>
          </w:tcPr>
          <w:p w14:paraId="1E973274" w14:textId="3A194EE9"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Реконструкция котельной</w:t>
            </w:r>
          </w:p>
        </w:tc>
        <w:tc>
          <w:tcPr>
            <w:tcW w:w="2806" w:type="dxa"/>
            <w:tcBorders>
              <w:top w:val="single" w:sz="4" w:space="0" w:color="auto"/>
              <w:left w:val="single" w:sz="4" w:space="0" w:color="auto"/>
              <w:bottom w:val="single" w:sz="4" w:space="0" w:color="auto"/>
              <w:right w:val="single" w:sz="4" w:space="0" w:color="auto"/>
            </w:tcBorders>
            <w:vAlign w:val="center"/>
          </w:tcPr>
          <w:p w14:paraId="29774CA8" w14:textId="77F510BD" w:rsidR="00C1545F" w:rsidRPr="001E4848" w:rsidRDefault="00C1545F" w:rsidP="00C1545F">
            <w:pPr>
              <w:widowControl w:val="0"/>
              <w:spacing w:line="240" w:lineRule="auto"/>
              <w:ind w:left="0" w:right="0" w:firstLine="0"/>
              <w:rPr>
                <w:rFonts w:ascii="Times New Roman" w:hAnsi="Times New Roman"/>
                <w:i w:val="0"/>
                <w:sz w:val="24"/>
              </w:rPr>
            </w:pPr>
            <w:r w:rsidRPr="001E4848">
              <w:rPr>
                <w:rFonts w:ascii="Times New Roman" w:hAnsi="Times New Roman"/>
                <w:i w:val="0"/>
                <w:sz w:val="24"/>
              </w:rPr>
              <w:t>п.Мичуринский</w:t>
            </w:r>
          </w:p>
        </w:tc>
      </w:tr>
      <w:bookmarkEnd w:id="25"/>
    </w:tbl>
    <w:p w14:paraId="1DA30754" w14:textId="5BE3A182" w:rsidR="00ED7461" w:rsidRPr="001E4848" w:rsidRDefault="00ED7461" w:rsidP="002E46B0">
      <w:pPr>
        <w:pStyle w:val="S1"/>
        <w:ind w:firstLine="0"/>
        <w:rPr>
          <w:noProof/>
        </w:rPr>
      </w:pPr>
    </w:p>
    <w:sectPr w:rsidR="00ED7461" w:rsidRPr="001E4848" w:rsidSect="00BE3F23">
      <w:footerReference w:type="even" r:id="rId20"/>
      <w:footerReference w:type="first" r:id="rId21"/>
      <w:pgSz w:w="11907" w:h="16840" w:code="9"/>
      <w:pgMar w:top="567" w:right="567" w:bottom="567" w:left="1418" w:header="425" w:footer="36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3C89A" w14:textId="77777777" w:rsidR="00645A2E" w:rsidRDefault="00645A2E">
      <w:r>
        <w:separator/>
      </w:r>
    </w:p>
  </w:endnote>
  <w:endnote w:type="continuationSeparator" w:id="0">
    <w:p w14:paraId="50CBCD2E" w14:textId="77777777" w:rsidR="00645A2E" w:rsidRDefault="0064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panose1 w:val="020B0500000000000000"/>
    <w:charset w:val="CC"/>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Italic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48B88" w14:textId="77777777" w:rsidR="003F3DE0" w:rsidRPr="00E9220B" w:rsidRDefault="003F3DE0" w:rsidP="00A33F1B">
    <w:pPr>
      <w:pStyle w:val="ad"/>
      <w:ind w:left="0" w:right="360" w:firstLine="0"/>
      <w:jc w:val="cen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67ED9" w14:textId="77777777" w:rsidR="003F3DE0" w:rsidRPr="006064E1" w:rsidRDefault="003F3DE0" w:rsidP="00B070A0">
    <w:pPr>
      <w:pStyle w:val="ad"/>
      <w:spacing w:line="240" w:lineRule="auto"/>
      <w:ind w:left="0" w:right="360" w:firstLine="0"/>
      <w:jc w:val="center"/>
      <w:rPr>
        <w:rFonts w:ascii="Times New Roman" w:hAnsi="Times New Roman"/>
        <w:i w:val="0"/>
        <w:sz w:val="20"/>
        <w:szCs w:val="20"/>
      </w:rPr>
    </w:pPr>
  </w:p>
  <w:p w14:paraId="135D3143" w14:textId="77777777" w:rsidR="003F3DE0" w:rsidRPr="00E9220B" w:rsidRDefault="003F3DE0" w:rsidP="00B070A0">
    <w:pPr>
      <w:pStyle w:val="ad"/>
      <w:spacing w:line="240" w:lineRule="auto"/>
      <w:ind w:left="0" w:right="360" w:firstLine="0"/>
      <w:jc w:val="center"/>
      <w:rPr>
        <w:rFonts w:ascii="Times New Roman" w:hAnsi="Times New Roman"/>
        <w:i w:val="0"/>
        <w:sz w:val="20"/>
        <w:szCs w:val="20"/>
      </w:rPr>
    </w:pPr>
    <w:r>
      <w:rPr>
        <w:rFonts w:ascii="Times New Roman" w:hAnsi="Times New Roman"/>
        <w:i w:val="0"/>
        <w:sz w:val="20"/>
        <w:szCs w:val="20"/>
      </w:rPr>
      <w:t xml:space="preserve">Архитектурно-проектное бюро </w:t>
    </w:r>
    <w:r w:rsidRPr="001D0B31">
      <w:rPr>
        <w:rFonts w:ascii="Times New Roman" w:hAnsi="Times New Roman"/>
        <w:i w:val="0"/>
        <w:sz w:val="20"/>
        <w:szCs w:val="20"/>
      </w:rPr>
      <w:t>«Архивариус»</w:t>
    </w:r>
  </w:p>
  <w:p w14:paraId="7937966D" w14:textId="53D81214" w:rsidR="003F3DE0" w:rsidRPr="00A00919" w:rsidRDefault="003F3DE0" w:rsidP="00B070A0">
    <w:pPr>
      <w:pStyle w:val="ad"/>
      <w:spacing w:line="240" w:lineRule="auto"/>
      <w:jc w:val="right"/>
      <w:rPr>
        <w:rFonts w:ascii="Times New Roman" w:hAnsi="Times New Roman"/>
        <w:i w:val="0"/>
        <w:sz w:val="24"/>
      </w:rPr>
    </w:pPr>
    <w:r w:rsidRPr="00A00919">
      <w:rPr>
        <w:rFonts w:ascii="Times New Roman" w:hAnsi="Times New Roman"/>
        <w:i w:val="0"/>
        <w:sz w:val="24"/>
      </w:rPr>
      <w:fldChar w:fldCharType="begin"/>
    </w:r>
    <w:r w:rsidRPr="00A00919">
      <w:rPr>
        <w:rFonts w:ascii="Times New Roman" w:hAnsi="Times New Roman"/>
        <w:i w:val="0"/>
        <w:sz w:val="24"/>
      </w:rPr>
      <w:instrText>PAGE   \* MERGEFORMAT</w:instrText>
    </w:r>
    <w:r w:rsidRPr="00A00919">
      <w:rPr>
        <w:rFonts w:ascii="Times New Roman" w:hAnsi="Times New Roman"/>
        <w:i w:val="0"/>
        <w:sz w:val="24"/>
      </w:rPr>
      <w:fldChar w:fldCharType="separate"/>
    </w:r>
    <w:r w:rsidR="003E4B4B">
      <w:rPr>
        <w:rFonts w:ascii="Times New Roman" w:hAnsi="Times New Roman"/>
        <w:i w:val="0"/>
        <w:noProof/>
        <w:sz w:val="24"/>
      </w:rPr>
      <w:t>22</w:t>
    </w:r>
    <w:r w:rsidRPr="00A00919">
      <w:rPr>
        <w:rFonts w:ascii="Times New Roman" w:hAnsi="Times New Roman"/>
        <w:i w:val="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0869" w14:textId="77777777" w:rsidR="003F3DE0" w:rsidRDefault="003F3DE0" w:rsidP="00CC4302">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E679CA1" w14:textId="77777777" w:rsidR="003F3DE0" w:rsidRDefault="003F3DE0" w:rsidP="005334B5">
    <w:pPr>
      <w:pStyle w:val="ad"/>
      <w:ind w:right="360"/>
    </w:pPr>
  </w:p>
  <w:p w14:paraId="47F0A953" w14:textId="77777777" w:rsidR="003F3DE0" w:rsidRDefault="003F3D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B473" w14:textId="77777777" w:rsidR="003F3DE0" w:rsidRPr="001D0B31" w:rsidRDefault="003F3DE0" w:rsidP="00CC4302">
    <w:pPr>
      <w:pStyle w:val="ad"/>
      <w:ind w:left="0" w:right="360" w:firstLine="0"/>
      <w:jc w:val="center"/>
      <w:rPr>
        <w:rFonts w:ascii="Times New Roman" w:hAnsi="Times New Roman"/>
        <w:i w:val="0"/>
        <w:sz w:val="20"/>
        <w:szCs w:val="20"/>
      </w:rPr>
    </w:pPr>
    <w:r w:rsidRPr="001D0B31">
      <w:rPr>
        <w:rFonts w:ascii="Times New Roman" w:hAnsi="Times New Roman"/>
        <w:i w:val="0"/>
        <w:sz w:val="20"/>
        <w:szCs w:val="20"/>
      </w:rPr>
      <w:t>Общество с ограниченной ответственностью «Архивариус»</w:t>
    </w:r>
  </w:p>
  <w:p w14:paraId="4AFAA36D" w14:textId="77777777" w:rsidR="003F3DE0" w:rsidRDefault="003F3DE0">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5ECA" w14:textId="77777777" w:rsidR="003F3DE0" w:rsidRDefault="003F3DE0" w:rsidP="00CC4302">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EC46B9" w14:textId="77777777" w:rsidR="003F3DE0" w:rsidRDefault="003F3DE0" w:rsidP="005334B5">
    <w:pPr>
      <w:pStyle w:val="ad"/>
      <w:ind w:right="360"/>
    </w:pPr>
  </w:p>
  <w:p w14:paraId="6661EACA" w14:textId="77777777" w:rsidR="003F3DE0" w:rsidRDefault="003F3D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61C5" w14:textId="77777777" w:rsidR="003F3DE0" w:rsidRPr="001D0B31" w:rsidRDefault="003F3DE0" w:rsidP="00CC4302">
    <w:pPr>
      <w:pStyle w:val="ad"/>
      <w:ind w:left="0" w:right="360" w:firstLine="0"/>
      <w:jc w:val="center"/>
      <w:rPr>
        <w:rFonts w:ascii="Times New Roman" w:hAnsi="Times New Roman"/>
        <w:i w:val="0"/>
        <w:sz w:val="20"/>
        <w:szCs w:val="20"/>
      </w:rPr>
    </w:pPr>
    <w:r w:rsidRPr="001D0B31">
      <w:rPr>
        <w:rFonts w:ascii="Times New Roman" w:hAnsi="Times New Roman"/>
        <w:i w:val="0"/>
        <w:sz w:val="20"/>
        <w:szCs w:val="20"/>
      </w:rPr>
      <w:t>Общество с ограниченной ответственностью «Архивариус»</w:t>
    </w:r>
  </w:p>
  <w:p w14:paraId="0043949E" w14:textId="77777777" w:rsidR="003F3DE0" w:rsidRDefault="003F3DE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7B183" w14:textId="77777777" w:rsidR="00645A2E" w:rsidRDefault="00645A2E">
      <w:r>
        <w:separator/>
      </w:r>
    </w:p>
  </w:footnote>
  <w:footnote w:type="continuationSeparator" w:id="0">
    <w:p w14:paraId="2C379B96" w14:textId="77777777" w:rsidR="00645A2E" w:rsidRDefault="0064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D3EC1" w14:textId="77777777" w:rsidR="003F3DE0" w:rsidRPr="00E9220B" w:rsidRDefault="003F3DE0" w:rsidP="00E9220B">
    <w:pPr>
      <w:pStyle w:val="ad"/>
      <w:spacing w:line="240" w:lineRule="auto"/>
      <w:ind w:left="0" w:right="360" w:firstLine="0"/>
      <w:jc w:val="center"/>
      <w:rPr>
        <w:rFonts w:ascii="Times New Roman" w:hAnsi="Times New Roman"/>
        <w:i w:val="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F770" w14:textId="57CDB6A5" w:rsidR="003F3DE0" w:rsidRDefault="003F3DE0" w:rsidP="00346D5E">
    <w:pPr>
      <w:overflowPunct w:val="0"/>
      <w:autoSpaceDE w:val="0"/>
      <w:spacing w:line="240" w:lineRule="auto"/>
      <w:ind w:left="0" w:right="-3" w:firstLine="0"/>
      <w:jc w:val="center"/>
      <w:textAlignment w:val="baseline"/>
      <w:rPr>
        <w:rFonts w:ascii="Times New Roman" w:hAnsi="Times New Roman"/>
        <w:i w:val="0"/>
        <w:sz w:val="20"/>
        <w:szCs w:val="20"/>
      </w:rPr>
    </w:pPr>
    <w:r w:rsidRPr="009D78E1">
      <w:rPr>
        <w:rFonts w:ascii="Times New Roman" w:hAnsi="Times New Roman"/>
        <w:i w:val="0"/>
        <w:sz w:val="20"/>
        <w:szCs w:val="20"/>
      </w:rPr>
      <w:t>Внесение изменений в генеральный план Успенского сельского поселения муниципального образования Успенский район</w:t>
    </w:r>
  </w:p>
  <w:p w14:paraId="3A77B183" w14:textId="77777777" w:rsidR="003F3DE0" w:rsidRPr="00357CDC" w:rsidRDefault="003F3DE0" w:rsidP="003C6A09">
    <w:pPr>
      <w:overflowPunct w:val="0"/>
      <w:autoSpaceDE w:val="0"/>
      <w:spacing w:line="240" w:lineRule="auto"/>
      <w:ind w:left="0" w:right="-3" w:firstLine="0"/>
      <w:jc w:val="center"/>
      <w:textAlignment w:val="baseline"/>
      <w:rPr>
        <w:rFonts w:ascii="Times New Roman" w:hAnsi="Times New Roman"/>
        <w:i w:val="0"/>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284"/>
        </w:tabs>
        <w:ind w:left="284" w:hanging="360"/>
      </w:pPr>
      <w:rPr>
        <w:rFonts w:ascii="Symbol" w:hAnsi="Symbol" w:cs="Times New Roman"/>
      </w:rPr>
    </w:lvl>
    <w:lvl w:ilvl="1">
      <w:start w:val="1"/>
      <w:numFmt w:val="bullet"/>
      <w:lvlText w:val=""/>
      <w:lvlJc w:val="left"/>
      <w:pPr>
        <w:tabs>
          <w:tab w:val="num" w:pos="644"/>
        </w:tabs>
        <w:ind w:left="644" w:hanging="360"/>
      </w:pPr>
      <w:rPr>
        <w:rFonts w:ascii="Symbol" w:hAnsi="Symbol" w:cs="Times New Roman"/>
      </w:rPr>
    </w:lvl>
    <w:lvl w:ilvl="2">
      <w:start w:val="1"/>
      <w:numFmt w:val="bullet"/>
      <w:lvlText w:val=""/>
      <w:lvlJc w:val="left"/>
      <w:pPr>
        <w:tabs>
          <w:tab w:val="num" w:pos="1004"/>
        </w:tabs>
        <w:ind w:left="1004" w:hanging="360"/>
      </w:pPr>
      <w:rPr>
        <w:rFonts w:ascii="Symbol" w:hAnsi="Symbol" w:cs="Times New Roman"/>
      </w:rPr>
    </w:lvl>
    <w:lvl w:ilvl="3">
      <w:start w:val="1"/>
      <w:numFmt w:val="bullet"/>
      <w:lvlText w:val=""/>
      <w:lvlJc w:val="left"/>
      <w:pPr>
        <w:tabs>
          <w:tab w:val="num" w:pos="1364"/>
        </w:tabs>
        <w:ind w:left="1364" w:hanging="360"/>
      </w:pPr>
      <w:rPr>
        <w:rFonts w:ascii="Symbol" w:hAnsi="Symbol" w:cs="Times New Roman"/>
      </w:rPr>
    </w:lvl>
    <w:lvl w:ilvl="4">
      <w:start w:val="1"/>
      <w:numFmt w:val="bullet"/>
      <w:lvlText w:val=""/>
      <w:lvlJc w:val="left"/>
      <w:pPr>
        <w:tabs>
          <w:tab w:val="num" w:pos="1724"/>
        </w:tabs>
        <w:ind w:left="1724" w:hanging="360"/>
      </w:pPr>
      <w:rPr>
        <w:rFonts w:ascii="Symbol" w:hAnsi="Symbol" w:cs="Times New Roman"/>
      </w:rPr>
    </w:lvl>
    <w:lvl w:ilvl="5">
      <w:start w:val="1"/>
      <w:numFmt w:val="bullet"/>
      <w:lvlText w:val=""/>
      <w:lvlJc w:val="left"/>
      <w:pPr>
        <w:tabs>
          <w:tab w:val="num" w:pos="2084"/>
        </w:tabs>
        <w:ind w:left="2084" w:hanging="360"/>
      </w:pPr>
      <w:rPr>
        <w:rFonts w:ascii="Symbol" w:hAnsi="Symbol" w:cs="Times New Roman"/>
      </w:rPr>
    </w:lvl>
    <w:lvl w:ilvl="6">
      <w:start w:val="1"/>
      <w:numFmt w:val="bullet"/>
      <w:lvlText w:val=""/>
      <w:lvlJc w:val="left"/>
      <w:pPr>
        <w:tabs>
          <w:tab w:val="num" w:pos="2444"/>
        </w:tabs>
        <w:ind w:left="2444" w:hanging="360"/>
      </w:pPr>
      <w:rPr>
        <w:rFonts w:ascii="Symbol" w:hAnsi="Symbol" w:cs="Times New Roman"/>
      </w:rPr>
    </w:lvl>
    <w:lvl w:ilvl="7">
      <w:start w:val="1"/>
      <w:numFmt w:val="bullet"/>
      <w:lvlText w:val=""/>
      <w:lvlJc w:val="left"/>
      <w:pPr>
        <w:tabs>
          <w:tab w:val="num" w:pos="2804"/>
        </w:tabs>
        <w:ind w:left="2804" w:hanging="360"/>
      </w:pPr>
      <w:rPr>
        <w:rFonts w:ascii="Symbol" w:hAnsi="Symbol" w:cs="Times New Roman"/>
      </w:rPr>
    </w:lvl>
    <w:lvl w:ilvl="8">
      <w:start w:val="1"/>
      <w:numFmt w:val="bullet"/>
      <w:lvlText w:val=""/>
      <w:lvlJc w:val="left"/>
      <w:pPr>
        <w:tabs>
          <w:tab w:val="num" w:pos="3164"/>
        </w:tabs>
        <w:ind w:left="3164" w:hanging="360"/>
      </w:pPr>
      <w:rPr>
        <w:rFonts w:ascii="Symbol" w:hAnsi="Symbol"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86" w:hanging="360"/>
      </w:pPr>
    </w:lvl>
  </w:abstractNum>
  <w:abstractNum w:abstractNumId="5" w15:restartNumberingAfterBreak="0">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 w15:restartNumberingAfterBreak="0">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2486524F"/>
    <w:multiLevelType w:val="hybridMultilevel"/>
    <w:tmpl w:val="F5485C6E"/>
    <w:lvl w:ilvl="0" w:tplc="81B0C042">
      <w:start w:val="1"/>
      <w:numFmt w:val="decimal"/>
      <w:suff w:val="nothing"/>
      <w:lvlText w:val="%1"/>
      <w:lvlJc w:val="left"/>
      <w:pPr>
        <w:ind w:left="0" w:firstLine="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15:restartNumberingAfterBreak="0">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5"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CC37AC"/>
    <w:multiLevelType w:val="singleLevel"/>
    <w:tmpl w:val="0B0E89A2"/>
    <w:lvl w:ilvl="0">
      <w:start w:val="1"/>
      <w:numFmt w:val="bullet"/>
      <w:pStyle w:val="a2"/>
      <w:lvlText w:val=""/>
      <w:lvlJc w:val="left"/>
      <w:pPr>
        <w:tabs>
          <w:tab w:val="num" w:pos="1211"/>
        </w:tabs>
        <w:ind w:firstLine="851"/>
      </w:pPr>
      <w:rPr>
        <w:rFonts w:ascii="Symbol" w:hAnsi="Symbol" w:hint="default"/>
      </w:rPr>
    </w:lvl>
  </w:abstractNum>
  <w:abstractNum w:abstractNumId="17" w15:restartNumberingAfterBreak="0">
    <w:nsid w:val="40C87371"/>
    <w:multiLevelType w:val="hybridMultilevel"/>
    <w:tmpl w:val="18EEE53E"/>
    <w:lvl w:ilvl="0" w:tplc="FFFFFFFF">
      <w:start w:val="1"/>
      <w:numFmt w:val="decimal"/>
      <w:pStyle w:val="a3"/>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8" w15:restartNumberingAfterBreak="0">
    <w:nsid w:val="41CC7886"/>
    <w:multiLevelType w:val="hybridMultilevel"/>
    <w:tmpl w:val="D400BB88"/>
    <w:lvl w:ilvl="0" w:tplc="FFFFFFFF">
      <w:start w:val="1"/>
      <w:numFmt w:val="decimal"/>
      <w:pStyle w:val="a4"/>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0"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22"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D163B7"/>
    <w:multiLevelType w:val="multilevel"/>
    <w:tmpl w:val="A2BC9C8C"/>
    <w:styleLink w:val="111111"/>
    <w:lvl w:ilvl="0">
      <w:start w:val="1"/>
      <w:numFmt w:val="decimal"/>
      <w:pStyle w:val="a5"/>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26" w15:restartNumberingAfterBreak="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F9E3F62"/>
    <w:multiLevelType w:val="hybridMultilevel"/>
    <w:tmpl w:val="3522D738"/>
    <w:lvl w:ilvl="0" w:tplc="B39A9D6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CE6E65"/>
    <w:multiLevelType w:val="hybridMultilevel"/>
    <w:tmpl w:val="CCD229F4"/>
    <w:lvl w:ilvl="0" w:tplc="FFFFFFFF">
      <w:start w:val="1"/>
      <w:numFmt w:val="bullet"/>
      <w:pStyle w:val="a6"/>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21046610">
    <w:abstractNumId w:val="16"/>
  </w:num>
  <w:num w:numId="2" w16cid:durableId="379519252">
    <w:abstractNumId w:val="10"/>
  </w:num>
  <w:num w:numId="3" w16cid:durableId="260263517">
    <w:abstractNumId w:val="9"/>
  </w:num>
  <w:num w:numId="4" w16cid:durableId="1852642929">
    <w:abstractNumId w:val="17"/>
  </w:num>
  <w:num w:numId="5" w16cid:durableId="1064983413">
    <w:abstractNumId w:val="18"/>
  </w:num>
  <w:num w:numId="6" w16cid:durableId="2142838600">
    <w:abstractNumId w:val="23"/>
  </w:num>
  <w:num w:numId="7" w16cid:durableId="1392119896">
    <w:abstractNumId w:val="20"/>
  </w:num>
  <w:num w:numId="8" w16cid:durableId="1953316203">
    <w:abstractNumId w:val="22"/>
  </w:num>
  <w:num w:numId="9" w16cid:durableId="722019852">
    <w:abstractNumId w:val="26"/>
  </w:num>
  <w:num w:numId="10" w16cid:durableId="266737572">
    <w:abstractNumId w:val="24"/>
  </w:num>
  <w:num w:numId="11" w16cid:durableId="450438279">
    <w:abstractNumId w:val="6"/>
  </w:num>
  <w:num w:numId="12" w16cid:durableId="310058235">
    <w:abstractNumId w:val="11"/>
  </w:num>
  <w:num w:numId="13" w16cid:durableId="1348092097">
    <w:abstractNumId w:val="19"/>
  </w:num>
  <w:num w:numId="14" w16cid:durableId="214898440">
    <w:abstractNumId w:val="15"/>
  </w:num>
  <w:num w:numId="15" w16cid:durableId="1540629692">
    <w:abstractNumId w:val="13"/>
  </w:num>
  <w:num w:numId="16" w16cid:durableId="299960460">
    <w:abstractNumId w:val="29"/>
  </w:num>
  <w:num w:numId="17" w16cid:durableId="1595628378">
    <w:abstractNumId w:val="21"/>
  </w:num>
  <w:num w:numId="18" w16cid:durableId="227617050">
    <w:abstractNumId w:val="7"/>
  </w:num>
  <w:num w:numId="19" w16cid:durableId="1166555844">
    <w:abstractNumId w:val="14"/>
  </w:num>
  <w:num w:numId="20" w16cid:durableId="1717927192">
    <w:abstractNumId w:val="25"/>
  </w:num>
  <w:num w:numId="21" w16cid:durableId="670913653">
    <w:abstractNumId w:val="8"/>
  </w:num>
  <w:num w:numId="22" w16cid:durableId="799760934">
    <w:abstractNumId w:val="28"/>
  </w:num>
  <w:num w:numId="23" w16cid:durableId="1565992338">
    <w:abstractNumId w:val="5"/>
  </w:num>
  <w:num w:numId="24" w16cid:durableId="1365059864">
    <w:abstractNumId w:val="27"/>
  </w:num>
  <w:num w:numId="25" w16cid:durableId="954019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00052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18"/>
    <w:rsid w:val="00000D84"/>
    <w:rsid w:val="0000140F"/>
    <w:rsid w:val="00001584"/>
    <w:rsid w:val="000016D1"/>
    <w:rsid w:val="000019A9"/>
    <w:rsid w:val="0000223E"/>
    <w:rsid w:val="00002496"/>
    <w:rsid w:val="0000283E"/>
    <w:rsid w:val="00002997"/>
    <w:rsid w:val="00002B79"/>
    <w:rsid w:val="00002DA5"/>
    <w:rsid w:val="000044C5"/>
    <w:rsid w:val="0000470B"/>
    <w:rsid w:val="000049F9"/>
    <w:rsid w:val="00004B47"/>
    <w:rsid w:val="00004D0C"/>
    <w:rsid w:val="00004DF6"/>
    <w:rsid w:val="000053BD"/>
    <w:rsid w:val="000053C2"/>
    <w:rsid w:val="000066AA"/>
    <w:rsid w:val="0000671C"/>
    <w:rsid w:val="00006888"/>
    <w:rsid w:val="00007A47"/>
    <w:rsid w:val="00011274"/>
    <w:rsid w:val="00011787"/>
    <w:rsid w:val="00011860"/>
    <w:rsid w:val="00012522"/>
    <w:rsid w:val="00012859"/>
    <w:rsid w:val="00012C11"/>
    <w:rsid w:val="00012E02"/>
    <w:rsid w:val="00013033"/>
    <w:rsid w:val="0001355C"/>
    <w:rsid w:val="00013624"/>
    <w:rsid w:val="000137C3"/>
    <w:rsid w:val="000137EB"/>
    <w:rsid w:val="00013D5F"/>
    <w:rsid w:val="00014276"/>
    <w:rsid w:val="00014402"/>
    <w:rsid w:val="000147A0"/>
    <w:rsid w:val="000151D3"/>
    <w:rsid w:val="000156A7"/>
    <w:rsid w:val="00015D5E"/>
    <w:rsid w:val="00015EE4"/>
    <w:rsid w:val="00016391"/>
    <w:rsid w:val="000165F6"/>
    <w:rsid w:val="00016972"/>
    <w:rsid w:val="0001726B"/>
    <w:rsid w:val="000176A6"/>
    <w:rsid w:val="00017B01"/>
    <w:rsid w:val="00020576"/>
    <w:rsid w:val="00020AEC"/>
    <w:rsid w:val="00020DDB"/>
    <w:rsid w:val="000212B2"/>
    <w:rsid w:val="00021C94"/>
    <w:rsid w:val="00021E58"/>
    <w:rsid w:val="0002200B"/>
    <w:rsid w:val="00022AE7"/>
    <w:rsid w:val="00022DB5"/>
    <w:rsid w:val="00022FDD"/>
    <w:rsid w:val="000235E6"/>
    <w:rsid w:val="000240E8"/>
    <w:rsid w:val="000242CF"/>
    <w:rsid w:val="000243D8"/>
    <w:rsid w:val="000250A2"/>
    <w:rsid w:val="00026327"/>
    <w:rsid w:val="00026379"/>
    <w:rsid w:val="00027A77"/>
    <w:rsid w:val="00027F13"/>
    <w:rsid w:val="00030202"/>
    <w:rsid w:val="000314C8"/>
    <w:rsid w:val="000323D5"/>
    <w:rsid w:val="000326E2"/>
    <w:rsid w:val="00032D30"/>
    <w:rsid w:val="00033E2B"/>
    <w:rsid w:val="000340D3"/>
    <w:rsid w:val="000341DC"/>
    <w:rsid w:val="00034673"/>
    <w:rsid w:val="000346CF"/>
    <w:rsid w:val="00034760"/>
    <w:rsid w:val="0003496C"/>
    <w:rsid w:val="000355B3"/>
    <w:rsid w:val="00035A4F"/>
    <w:rsid w:val="00036009"/>
    <w:rsid w:val="000360EF"/>
    <w:rsid w:val="0003662B"/>
    <w:rsid w:val="00036A47"/>
    <w:rsid w:val="00037006"/>
    <w:rsid w:val="0003760D"/>
    <w:rsid w:val="00037D85"/>
    <w:rsid w:val="000406CD"/>
    <w:rsid w:val="00040815"/>
    <w:rsid w:val="00041D23"/>
    <w:rsid w:val="00041E08"/>
    <w:rsid w:val="0004248C"/>
    <w:rsid w:val="00042FDD"/>
    <w:rsid w:val="000435D7"/>
    <w:rsid w:val="000438F5"/>
    <w:rsid w:val="000442FD"/>
    <w:rsid w:val="00044535"/>
    <w:rsid w:val="000446E8"/>
    <w:rsid w:val="00044A6A"/>
    <w:rsid w:val="000456CF"/>
    <w:rsid w:val="00045ABB"/>
    <w:rsid w:val="000461DC"/>
    <w:rsid w:val="00046518"/>
    <w:rsid w:val="000475F3"/>
    <w:rsid w:val="000479F0"/>
    <w:rsid w:val="000479F4"/>
    <w:rsid w:val="00047C5E"/>
    <w:rsid w:val="00047F0F"/>
    <w:rsid w:val="00050234"/>
    <w:rsid w:val="000506F0"/>
    <w:rsid w:val="00050BDF"/>
    <w:rsid w:val="00050CAA"/>
    <w:rsid w:val="0005196A"/>
    <w:rsid w:val="00051AB2"/>
    <w:rsid w:val="00051C6B"/>
    <w:rsid w:val="00052DEA"/>
    <w:rsid w:val="00052E01"/>
    <w:rsid w:val="0005357D"/>
    <w:rsid w:val="00053BCC"/>
    <w:rsid w:val="00053C36"/>
    <w:rsid w:val="00053C68"/>
    <w:rsid w:val="000541CA"/>
    <w:rsid w:val="00055D8B"/>
    <w:rsid w:val="00056FC5"/>
    <w:rsid w:val="000577BE"/>
    <w:rsid w:val="00057CD5"/>
    <w:rsid w:val="00057F10"/>
    <w:rsid w:val="000603E8"/>
    <w:rsid w:val="00061FE9"/>
    <w:rsid w:val="0006239D"/>
    <w:rsid w:val="000629FC"/>
    <w:rsid w:val="00062B03"/>
    <w:rsid w:val="00062C59"/>
    <w:rsid w:val="0006309B"/>
    <w:rsid w:val="00064894"/>
    <w:rsid w:val="000658CF"/>
    <w:rsid w:val="00065C89"/>
    <w:rsid w:val="00066AB8"/>
    <w:rsid w:val="00066FD8"/>
    <w:rsid w:val="00067080"/>
    <w:rsid w:val="000673B9"/>
    <w:rsid w:val="00067675"/>
    <w:rsid w:val="00067798"/>
    <w:rsid w:val="0007132A"/>
    <w:rsid w:val="000719D9"/>
    <w:rsid w:val="00071A98"/>
    <w:rsid w:val="00072786"/>
    <w:rsid w:val="00072BC9"/>
    <w:rsid w:val="000739AA"/>
    <w:rsid w:val="00073A8B"/>
    <w:rsid w:val="00073ED6"/>
    <w:rsid w:val="000741EB"/>
    <w:rsid w:val="00074390"/>
    <w:rsid w:val="0007445F"/>
    <w:rsid w:val="00074868"/>
    <w:rsid w:val="000749AC"/>
    <w:rsid w:val="00074AE5"/>
    <w:rsid w:val="0007604F"/>
    <w:rsid w:val="000764AC"/>
    <w:rsid w:val="00076B2F"/>
    <w:rsid w:val="00076E0D"/>
    <w:rsid w:val="00076E11"/>
    <w:rsid w:val="00076E93"/>
    <w:rsid w:val="000774DC"/>
    <w:rsid w:val="000777EE"/>
    <w:rsid w:val="00080372"/>
    <w:rsid w:val="00080652"/>
    <w:rsid w:val="00081188"/>
    <w:rsid w:val="00081381"/>
    <w:rsid w:val="00083242"/>
    <w:rsid w:val="00084811"/>
    <w:rsid w:val="00084AAA"/>
    <w:rsid w:val="00084F8D"/>
    <w:rsid w:val="00085036"/>
    <w:rsid w:val="0008540E"/>
    <w:rsid w:val="0008563A"/>
    <w:rsid w:val="00085683"/>
    <w:rsid w:val="00085D52"/>
    <w:rsid w:val="0008606D"/>
    <w:rsid w:val="00086635"/>
    <w:rsid w:val="000870F3"/>
    <w:rsid w:val="00087633"/>
    <w:rsid w:val="000876BE"/>
    <w:rsid w:val="000912BA"/>
    <w:rsid w:val="000920D1"/>
    <w:rsid w:val="00092F21"/>
    <w:rsid w:val="0009301B"/>
    <w:rsid w:val="000938B9"/>
    <w:rsid w:val="00094206"/>
    <w:rsid w:val="000944A2"/>
    <w:rsid w:val="0009468B"/>
    <w:rsid w:val="00094738"/>
    <w:rsid w:val="00094C48"/>
    <w:rsid w:val="00094DAE"/>
    <w:rsid w:val="0009514D"/>
    <w:rsid w:val="0009540F"/>
    <w:rsid w:val="00095D01"/>
    <w:rsid w:val="000963ED"/>
    <w:rsid w:val="0009689F"/>
    <w:rsid w:val="000A0CC4"/>
    <w:rsid w:val="000A2123"/>
    <w:rsid w:val="000A29EF"/>
    <w:rsid w:val="000A2D73"/>
    <w:rsid w:val="000A3CBF"/>
    <w:rsid w:val="000A4506"/>
    <w:rsid w:val="000A594F"/>
    <w:rsid w:val="000A7155"/>
    <w:rsid w:val="000A7612"/>
    <w:rsid w:val="000A7E7C"/>
    <w:rsid w:val="000B010E"/>
    <w:rsid w:val="000B2052"/>
    <w:rsid w:val="000B29E6"/>
    <w:rsid w:val="000B357D"/>
    <w:rsid w:val="000B40AF"/>
    <w:rsid w:val="000B4327"/>
    <w:rsid w:val="000B438F"/>
    <w:rsid w:val="000B4BB1"/>
    <w:rsid w:val="000B4D71"/>
    <w:rsid w:val="000B4F56"/>
    <w:rsid w:val="000B575C"/>
    <w:rsid w:val="000B5785"/>
    <w:rsid w:val="000B5C31"/>
    <w:rsid w:val="000B5D35"/>
    <w:rsid w:val="000B7514"/>
    <w:rsid w:val="000C0C7B"/>
    <w:rsid w:val="000C0D63"/>
    <w:rsid w:val="000C10D2"/>
    <w:rsid w:val="000C11F4"/>
    <w:rsid w:val="000C121E"/>
    <w:rsid w:val="000C174D"/>
    <w:rsid w:val="000C1970"/>
    <w:rsid w:val="000C19BA"/>
    <w:rsid w:val="000C42A2"/>
    <w:rsid w:val="000C485D"/>
    <w:rsid w:val="000C500D"/>
    <w:rsid w:val="000C51DC"/>
    <w:rsid w:val="000C679B"/>
    <w:rsid w:val="000C6A13"/>
    <w:rsid w:val="000C7728"/>
    <w:rsid w:val="000C7908"/>
    <w:rsid w:val="000C7C9F"/>
    <w:rsid w:val="000C7CA4"/>
    <w:rsid w:val="000D0528"/>
    <w:rsid w:val="000D0619"/>
    <w:rsid w:val="000D066A"/>
    <w:rsid w:val="000D0A16"/>
    <w:rsid w:val="000D0DC4"/>
    <w:rsid w:val="000D12BC"/>
    <w:rsid w:val="000D313A"/>
    <w:rsid w:val="000D35ED"/>
    <w:rsid w:val="000D3FBD"/>
    <w:rsid w:val="000D4491"/>
    <w:rsid w:val="000D5721"/>
    <w:rsid w:val="000D6295"/>
    <w:rsid w:val="000D629B"/>
    <w:rsid w:val="000D63A6"/>
    <w:rsid w:val="000D6742"/>
    <w:rsid w:val="000D674A"/>
    <w:rsid w:val="000D6CCF"/>
    <w:rsid w:val="000D7001"/>
    <w:rsid w:val="000D73F5"/>
    <w:rsid w:val="000D7C34"/>
    <w:rsid w:val="000D7D9D"/>
    <w:rsid w:val="000D7E02"/>
    <w:rsid w:val="000E0ABC"/>
    <w:rsid w:val="000E175B"/>
    <w:rsid w:val="000E2032"/>
    <w:rsid w:val="000E2356"/>
    <w:rsid w:val="000E2BB6"/>
    <w:rsid w:val="000E2C86"/>
    <w:rsid w:val="000E2CA8"/>
    <w:rsid w:val="000E2E86"/>
    <w:rsid w:val="000E3D9D"/>
    <w:rsid w:val="000E4077"/>
    <w:rsid w:val="000E4B8C"/>
    <w:rsid w:val="000E4C7A"/>
    <w:rsid w:val="000E4EC6"/>
    <w:rsid w:val="000E5199"/>
    <w:rsid w:val="000E59B9"/>
    <w:rsid w:val="000E5B19"/>
    <w:rsid w:val="000E647C"/>
    <w:rsid w:val="000E6A86"/>
    <w:rsid w:val="000E6E0E"/>
    <w:rsid w:val="000E70AA"/>
    <w:rsid w:val="000E7863"/>
    <w:rsid w:val="000E7EE6"/>
    <w:rsid w:val="000F0C79"/>
    <w:rsid w:val="000F122F"/>
    <w:rsid w:val="000F130E"/>
    <w:rsid w:val="000F131F"/>
    <w:rsid w:val="000F1F13"/>
    <w:rsid w:val="000F33D0"/>
    <w:rsid w:val="000F349E"/>
    <w:rsid w:val="000F4250"/>
    <w:rsid w:val="000F4411"/>
    <w:rsid w:val="000F49AC"/>
    <w:rsid w:val="000F558D"/>
    <w:rsid w:val="000F55C7"/>
    <w:rsid w:val="000F55EB"/>
    <w:rsid w:val="000F5CB9"/>
    <w:rsid w:val="000F6B1C"/>
    <w:rsid w:val="000F6DDA"/>
    <w:rsid w:val="000F6FB7"/>
    <w:rsid w:val="000F7563"/>
    <w:rsid w:val="000F79A5"/>
    <w:rsid w:val="000F79BF"/>
    <w:rsid w:val="000F7A73"/>
    <w:rsid w:val="00100B33"/>
    <w:rsid w:val="00100F3D"/>
    <w:rsid w:val="00100F42"/>
    <w:rsid w:val="00102644"/>
    <w:rsid w:val="0010325F"/>
    <w:rsid w:val="0010373A"/>
    <w:rsid w:val="00103C92"/>
    <w:rsid w:val="00104458"/>
    <w:rsid w:val="0010458F"/>
    <w:rsid w:val="00105756"/>
    <w:rsid w:val="00105DE4"/>
    <w:rsid w:val="0010636B"/>
    <w:rsid w:val="00106F3A"/>
    <w:rsid w:val="001071D0"/>
    <w:rsid w:val="00110280"/>
    <w:rsid w:val="0011077B"/>
    <w:rsid w:val="00111685"/>
    <w:rsid w:val="001117F4"/>
    <w:rsid w:val="00111CC2"/>
    <w:rsid w:val="00112280"/>
    <w:rsid w:val="00112401"/>
    <w:rsid w:val="00112479"/>
    <w:rsid w:val="00112A30"/>
    <w:rsid w:val="00112F58"/>
    <w:rsid w:val="001138EC"/>
    <w:rsid w:val="00113BE6"/>
    <w:rsid w:val="00114124"/>
    <w:rsid w:val="0011506F"/>
    <w:rsid w:val="0011533A"/>
    <w:rsid w:val="0011557A"/>
    <w:rsid w:val="0011579A"/>
    <w:rsid w:val="0011655C"/>
    <w:rsid w:val="00116CC2"/>
    <w:rsid w:val="0011733A"/>
    <w:rsid w:val="001203D5"/>
    <w:rsid w:val="00120C29"/>
    <w:rsid w:val="00120DEC"/>
    <w:rsid w:val="00121007"/>
    <w:rsid w:val="00121400"/>
    <w:rsid w:val="00121549"/>
    <w:rsid w:val="001215C0"/>
    <w:rsid w:val="00121C5E"/>
    <w:rsid w:val="0012298F"/>
    <w:rsid w:val="001236F9"/>
    <w:rsid w:val="001238B7"/>
    <w:rsid w:val="00124451"/>
    <w:rsid w:val="00124DB0"/>
    <w:rsid w:val="00125A35"/>
    <w:rsid w:val="00126779"/>
    <w:rsid w:val="0012702E"/>
    <w:rsid w:val="001302CE"/>
    <w:rsid w:val="001310A0"/>
    <w:rsid w:val="001313A1"/>
    <w:rsid w:val="00131E9C"/>
    <w:rsid w:val="001320E0"/>
    <w:rsid w:val="00132212"/>
    <w:rsid w:val="00132241"/>
    <w:rsid w:val="001322B1"/>
    <w:rsid w:val="00132640"/>
    <w:rsid w:val="0013266B"/>
    <w:rsid w:val="00133394"/>
    <w:rsid w:val="0013396C"/>
    <w:rsid w:val="00133A0B"/>
    <w:rsid w:val="00133E3C"/>
    <w:rsid w:val="00134990"/>
    <w:rsid w:val="00134B67"/>
    <w:rsid w:val="00134DD4"/>
    <w:rsid w:val="0013538D"/>
    <w:rsid w:val="00135423"/>
    <w:rsid w:val="0013579F"/>
    <w:rsid w:val="001369E4"/>
    <w:rsid w:val="00136E36"/>
    <w:rsid w:val="00136EFB"/>
    <w:rsid w:val="00137F58"/>
    <w:rsid w:val="001406D7"/>
    <w:rsid w:val="00140802"/>
    <w:rsid w:val="00140990"/>
    <w:rsid w:val="001410B0"/>
    <w:rsid w:val="00141D64"/>
    <w:rsid w:val="00141DBD"/>
    <w:rsid w:val="00142A1C"/>
    <w:rsid w:val="00142F14"/>
    <w:rsid w:val="00144459"/>
    <w:rsid w:val="001447B8"/>
    <w:rsid w:val="00144FE4"/>
    <w:rsid w:val="00145B43"/>
    <w:rsid w:val="00145F29"/>
    <w:rsid w:val="00146089"/>
    <w:rsid w:val="00146485"/>
    <w:rsid w:val="001465DF"/>
    <w:rsid w:val="00146D0B"/>
    <w:rsid w:val="001473FA"/>
    <w:rsid w:val="001507D2"/>
    <w:rsid w:val="00150D3E"/>
    <w:rsid w:val="001513CB"/>
    <w:rsid w:val="00151EF4"/>
    <w:rsid w:val="00152357"/>
    <w:rsid w:val="001528D6"/>
    <w:rsid w:val="001529C6"/>
    <w:rsid w:val="0015349E"/>
    <w:rsid w:val="0015395F"/>
    <w:rsid w:val="00153CEA"/>
    <w:rsid w:val="00153D45"/>
    <w:rsid w:val="00153EFC"/>
    <w:rsid w:val="00154243"/>
    <w:rsid w:val="0015512C"/>
    <w:rsid w:val="0015535E"/>
    <w:rsid w:val="00156772"/>
    <w:rsid w:val="00156A77"/>
    <w:rsid w:val="001571B3"/>
    <w:rsid w:val="001578D4"/>
    <w:rsid w:val="00157936"/>
    <w:rsid w:val="00157A95"/>
    <w:rsid w:val="00160023"/>
    <w:rsid w:val="0016020B"/>
    <w:rsid w:val="00160742"/>
    <w:rsid w:val="00160AB5"/>
    <w:rsid w:val="00160B2E"/>
    <w:rsid w:val="00160BC9"/>
    <w:rsid w:val="00160C6F"/>
    <w:rsid w:val="00160F4D"/>
    <w:rsid w:val="00162216"/>
    <w:rsid w:val="00162382"/>
    <w:rsid w:val="001624C7"/>
    <w:rsid w:val="00164563"/>
    <w:rsid w:val="00164A15"/>
    <w:rsid w:val="00164E33"/>
    <w:rsid w:val="00164FBE"/>
    <w:rsid w:val="001654BD"/>
    <w:rsid w:val="0016557F"/>
    <w:rsid w:val="00165AFC"/>
    <w:rsid w:val="00165BF3"/>
    <w:rsid w:val="001672BC"/>
    <w:rsid w:val="00167891"/>
    <w:rsid w:val="00170B6C"/>
    <w:rsid w:val="00171008"/>
    <w:rsid w:val="00171010"/>
    <w:rsid w:val="00171E24"/>
    <w:rsid w:val="0017209C"/>
    <w:rsid w:val="001720FC"/>
    <w:rsid w:val="001722FD"/>
    <w:rsid w:val="00172714"/>
    <w:rsid w:val="00172AF8"/>
    <w:rsid w:val="00172B9F"/>
    <w:rsid w:val="00172CBD"/>
    <w:rsid w:val="00172CC4"/>
    <w:rsid w:val="00172EE6"/>
    <w:rsid w:val="00172FF1"/>
    <w:rsid w:val="001731B6"/>
    <w:rsid w:val="001738E2"/>
    <w:rsid w:val="00173DA8"/>
    <w:rsid w:val="0017412B"/>
    <w:rsid w:val="0017425C"/>
    <w:rsid w:val="001742AA"/>
    <w:rsid w:val="001742FB"/>
    <w:rsid w:val="00174B32"/>
    <w:rsid w:val="00174C49"/>
    <w:rsid w:val="00175835"/>
    <w:rsid w:val="00175B1C"/>
    <w:rsid w:val="0017623C"/>
    <w:rsid w:val="001763CA"/>
    <w:rsid w:val="00176AB6"/>
    <w:rsid w:val="00177040"/>
    <w:rsid w:val="001771C3"/>
    <w:rsid w:val="001771E2"/>
    <w:rsid w:val="00180A70"/>
    <w:rsid w:val="00180F36"/>
    <w:rsid w:val="001812F0"/>
    <w:rsid w:val="001816B2"/>
    <w:rsid w:val="0018295D"/>
    <w:rsid w:val="00182F01"/>
    <w:rsid w:val="00183438"/>
    <w:rsid w:val="001834CA"/>
    <w:rsid w:val="00183984"/>
    <w:rsid w:val="00183BB5"/>
    <w:rsid w:val="00183F0A"/>
    <w:rsid w:val="0018430C"/>
    <w:rsid w:val="00184A10"/>
    <w:rsid w:val="00184FDF"/>
    <w:rsid w:val="00185682"/>
    <w:rsid w:val="00185930"/>
    <w:rsid w:val="001869AF"/>
    <w:rsid w:val="001869BE"/>
    <w:rsid w:val="00186B13"/>
    <w:rsid w:val="00186F94"/>
    <w:rsid w:val="001877FB"/>
    <w:rsid w:val="00187C41"/>
    <w:rsid w:val="00187FC5"/>
    <w:rsid w:val="001907BC"/>
    <w:rsid w:val="0019102A"/>
    <w:rsid w:val="00191498"/>
    <w:rsid w:val="001920B1"/>
    <w:rsid w:val="00193CD1"/>
    <w:rsid w:val="001944DF"/>
    <w:rsid w:val="001945F5"/>
    <w:rsid w:val="001948DB"/>
    <w:rsid w:val="00195A79"/>
    <w:rsid w:val="0019629C"/>
    <w:rsid w:val="00196AE5"/>
    <w:rsid w:val="00196D52"/>
    <w:rsid w:val="00196ED4"/>
    <w:rsid w:val="00196F0B"/>
    <w:rsid w:val="0019732A"/>
    <w:rsid w:val="00197376"/>
    <w:rsid w:val="001A01FD"/>
    <w:rsid w:val="001A1978"/>
    <w:rsid w:val="001A1A75"/>
    <w:rsid w:val="001A1E5B"/>
    <w:rsid w:val="001A278F"/>
    <w:rsid w:val="001A2982"/>
    <w:rsid w:val="001A42B7"/>
    <w:rsid w:val="001A525F"/>
    <w:rsid w:val="001A54A6"/>
    <w:rsid w:val="001A5596"/>
    <w:rsid w:val="001A5DA4"/>
    <w:rsid w:val="001A5ECF"/>
    <w:rsid w:val="001A6093"/>
    <w:rsid w:val="001A61B6"/>
    <w:rsid w:val="001A6A1F"/>
    <w:rsid w:val="001B0183"/>
    <w:rsid w:val="001B08C5"/>
    <w:rsid w:val="001B0A3F"/>
    <w:rsid w:val="001B0FD8"/>
    <w:rsid w:val="001B1318"/>
    <w:rsid w:val="001B1912"/>
    <w:rsid w:val="001B1946"/>
    <w:rsid w:val="001B1FD6"/>
    <w:rsid w:val="001B2742"/>
    <w:rsid w:val="001B33C5"/>
    <w:rsid w:val="001B3CD0"/>
    <w:rsid w:val="001B4C92"/>
    <w:rsid w:val="001B6B69"/>
    <w:rsid w:val="001B6F51"/>
    <w:rsid w:val="001B762C"/>
    <w:rsid w:val="001B76BB"/>
    <w:rsid w:val="001C00C0"/>
    <w:rsid w:val="001C0BE2"/>
    <w:rsid w:val="001C119C"/>
    <w:rsid w:val="001C12D0"/>
    <w:rsid w:val="001C161E"/>
    <w:rsid w:val="001C33F1"/>
    <w:rsid w:val="001C3A62"/>
    <w:rsid w:val="001C3C27"/>
    <w:rsid w:val="001C4291"/>
    <w:rsid w:val="001C450A"/>
    <w:rsid w:val="001C4646"/>
    <w:rsid w:val="001C46B0"/>
    <w:rsid w:val="001C48CA"/>
    <w:rsid w:val="001C4BE1"/>
    <w:rsid w:val="001C4CF5"/>
    <w:rsid w:val="001C5119"/>
    <w:rsid w:val="001C5336"/>
    <w:rsid w:val="001C5DAE"/>
    <w:rsid w:val="001C615E"/>
    <w:rsid w:val="001C6251"/>
    <w:rsid w:val="001C6367"/>
    <w:rsid w:val="001C77A4"/>
    <w:rsid w:val="001C7AF5"/>
    <w:rsid w:val="001C7C4E"/>
    <w:rsid w:val="001C7FCE"/>
    <w:rsid w:val="001D02C7"/>
    <w:rsid w:val="001D06BB"/>
    <w:rsid w:val="001D0B31"/>
    <w:rsid w:val="001D0CBE"/>
    <w:rsid w:val="001D18A8"/>
    <w:rsid w:val="001D1B3E"/>
    <w:rsid w:val="001D213A"/>
    <w:rsid w:val="001D2153"/>
    <w:rsid w:val="001D237E"/>
    <w:rsid w:val="001D2E7A"/>
    <w:rsid w:val="001D2F59"/>
    <w:rsid w:val="001D31EE"/>
    <w:rsid w:val="001D36F8"/>
    <w:rsid w:val="001D3FC1"/>
    <w:rsid w:val="001D42D2"/>
    <w:rsid w:val="001D47EE"/>
    <w:rsid w:val="001D4BCA"/>
    <w:rsid w:val="001D4FC5"/>
    <w:rsid w:val="001D521C"/>
    <w:rsid w:val="001D5490"/>
    <w:rsid w:val="001D55F2"/>
    <w:rsid w:val="001D56FA"/>
    <w:rsid w:val="001D6396"/>
    <w:rsid w:val="001D677B"/>
    <w:rsid w:val="001D7F3B"/>
    <w:rsid w:val="001E0460"/>
    <w:rsid w:val="001E0658"/>
    <w:rsid w:val="001E108A"/>
    <w:rsid w:val="001E1631"/>
    <w:rsid w:val="001E203D"/>
    <w:rsid w:val="001E209A"/>
    <w:rsid w:val="001E21C3"/>
    <w:rsid w:val="001E31D3"/>
    <w:rsid w:val="001E3305"/>
    <w:rsid w:val="001E4618"/>
    <w:rsid w:val="001E4848"/>
    <w:rsid w:val="001E4FC1"/>
    <w:rsid w:val="001E58FD"/>
    <w:rsid w:val="001E5EE6"/>
    <w:rsid w:val="001E610F"/>
    <w:rsid w:val="001E6189"/>
    <w:rsid w:val="001E691F"/>
    <w:rsid w:val="001E6D10"/>
    <w:rsid w:val="001E6F1D"/>
    <w:rsid w:val="001E732E"/>
    <w:rsid w:val="001F07D0"/>
    <w:rsid w:val="001F0B07"/>
    <w:rsid w:val="001F0B18"/>
    <w:rsid w:val="001F0C82"/>
    <w:rsid w:val="001F0DB6"/>
    <w:rsid w:val="001F1104"/>
    <w:rsid w:val="001F115E"/>
    <w:rsid w:val="001F166F"/>
    <w:rsid w:val="001F1A1B"/>
    <w:rsid w:val="001F3ACA"/>
    <w:rsid w:val="001F42A3"/>
    <w:rsid w:val="001F464D"/>
    <w:rsid w:val="001F4AE3"/>
    <w:rsid w:val="001F4C67"/>
    <w:rsid w:val="001F4DDF"/>
    <w:rsid w:val="001F4FEE"/>
    <w:rsid w:val="001F5059"/>
    <w:rsid w:val="001F5992"/>
    <w:rsid w:val="001F5D1B"/>
    <w:rsid w:val="001F5E5D"/>
    <w:rsid w:val="001F6CDD"/>
    <w:rsid w:val="001F6DC6"/>
    <w:rsid w:val="001F7394"/>
    <w:rsid w:val="001F797D"/>
    <w:rsid w:val="001F7FD6"/>
    <w:rsid w:val="00200638"/>
    <w:rsid w:val="00200BDA"/>
    <w:rsid w:val="00201048"/>
    <w:rsid w:val="00201338"/>
    <w:rsid w:val="00201508"/>
    <w:rsid w:val="002015DC"/>
    <w:rsid w:val="00201624"/>
    <w:rsid w:val="00202239"/>
    <w:rsid w:val="002025D9"/>
    <w:rsid w:val="0020273C"/>
    <w:rsid w:val="00202967"/>
    <w:rsid w:val="002029FA"/>
    <w:rsid w:val="00202AD1"/>
    <w:rsid w:val="00202FAE"/>
    <w:rsid w:val="00203389"/>
    <w:rsid w:val="002034A6"/>
    <w:rsid w:val="002035AB"/>
    <w:rsid w:val="0020405D"/>
    <w:rsid w:val="00204645"/>
    <w:rsid w:val="002050D5"/>
    <w:rsid w:val="00205AE9"/>
    <w:rsid w:val="0020652D"/>
    <w:rsid w:val="002071EF"/>
    <w:rsid w:val="00207E8B"/>
    <w:rsid w:val="0021115D"/>
    <w:rsid w:val="002116EB"/>
    <w:rsid w:val="0021186F"/>
    <w:rsid w:val="0021217C"/>
    <w:rsid w:val="00212534"/>
    <w:rsid w:val="00212C68"/>
    <w:rsid w:val="00212E76"/>
    <w:rsid w:val="00213418"/>
    <w:rsid w:val="002134E9"/>
    <w:rsid w:val="00214E32"/>
    <w:rsid w:val="00215886"/>
    <w:rsid w:val="0021596E"/>
    <w:rsid w:val="00215D02"/>
    <w:rsid w:val="00215EF9"/>
    <w:rsid w:val="00216C71"/>
    <w:rsid w:val="00216CFB"/>
    <w:rsid w:val="00217E9A"/>
    <w:rsid w:val="0022075A"/>
    <w:rsid w:val="00220793"/>
    <w:rsid w:val="00220A81"/>
    <w:rsid w:val="00220C34"/>
    <w:rsid w:val="00220EF3"/>
    <w:rsid w:val="00221030"/>
    <w:rsid w:val="00221357"/>
    <w:rsid w:val="00221429"/>
    <w:rsid w:val="002215D4"/>
    <w:rsid w:val="002221A5"/>
    <w:rsid w:val="00222833"/>
    <w:rsid w:val="00222968"/>
    <w:rsid w:val="00223536"/>
    <w:rsid w:val="0022463B"/>
    <w:rsid w:val="00224EDA"/>
    <w:rsid w:val="0022562B"/>
    <w:rsid w:val="00225D24"/>
    <w:rsid w:val="00230062"/>
    <w:rsid w:val="002306F9"/>
    <w:rsid w:val="0023080C"/>
    <w:rsid w:val="0023095B"/>
    <w:rsid w:val="00230BC3"/>
    <w:rsid w:val="002323FE"/>
    <w:rsid w:val="00232A02"/>
    <w:rsid w:val="00232F50"/>
    <w:rsid w:val="002338E8"/>
    <w:rsid w:val="00233A49"/>
    <w:rsid w:val="00233E2C"/>
    <w:rsid w:val="00234BB1"/>
    <w:rsid w:val="00234C03"/>
    <w:rsid w:val="00235326"/>
    <w:rsid w:val="00235358"/>
    <w:rsid w:val="00235F2D"/>
    <w:rsid w:val="00236170"/>
    <w:rsid w:val="00236AF8"/>
    <w:rsid w:val="00236DDC"/>
    <w:rsid w:val="0023719A"/>
    <w:rsid w:val="002372AE"/>
    <w:rsid w:val="002379C5"/>
    <w:rsid w:val="00240804"/>
    <w:rsid w:val="0024103A"/>
    <w:rsid w:val="00241646"/>
    <w:rsid w:val="002426D0"/>
    <w:rsid w:val="00242FC7"/>
    <w:rsid w:val="0024306D"/>
    <w:rsid w:val="00243139"/>
    <w:rsid w:val="002438D7"/>
    <w:rsid w:val="00243C51"/>
    <w:rsid w:val="00244A24"/>
    <w:rsid w:val="00244A5C"/>
    <w:rsid w:val="00244AD2"/>
    <w:rsid w:val="00244BBD"/>
    <w:rsid w:val="00244DD4"/>
    <w:rsid w:val="00244E17"/>
    <w:rsid w:val="002453CD"/>
    <w:rsid w:val="002460E9"/>
    <w:rsid w:val="00246B70"/>
    <w:rsid w:val="0024705B"/>
    <w:rsid w:val="00250AC9"/>
    <w:rsid w:val="00250AE7"/>
    <w:rsid w:val="00250E5B"/>
    <w:rsid w:val="002520B1"/>
    <w:rsid w:val="00252BC9"/>
    <w:rsid w:val="0025345F"/>
    <w:rsid w:val="002539C8"/>
    <w:rsid w:val="00253DC0"/>
    <w:rsid w:val="00254320"/>
    <w:rsid w:val="002546B9"/>
    <w:rsid w:val="00254860"/>
    <w:rsid w:val="002558A2"/>
    <w:rsid w:val="00257091"/>
    <w:rsid w:val="00257294"/>
    <w:rsid w:val="00257C96"/>
    <w:rsid w:val="00257E1E"/>
    <w:rsid w:val="0026078E"/>
    <w:rsid w:val="00260CB0"/>
    <w:rsid w:val="00261CD8"/>
    <w:rsid w:val="00262AFD"/>
    <w:rsid w:val="00262B93"/>
    <w:rsid w:val="00262C83"/>
    <w:rsid w:val="00262D26"/>
    <w:rsid w:val="002631CC"/>
    <w:rsid w:val="0026355B"/>
    <w:rsid w:val="0026380A"/>
    <w:rsid w:val="002639A4"/>
    <w:rsid w:val="00263BBA"/>
    <w:rsid w:val="00263BF7"/>
    <w:rsid w:val="00263F6E"/>
    <w:rsid w:val="0026457D"/>
    <w:rsid w:val="00264EEC"/>
    <w:rsid w:val="00264F01"/>
    <w:rsid w:val="002659E4"/>
    <w:rsid w:val="0026601B"/>
    <w:rsid w:val="00266274"/>
    <w:rsid w:val="002667B7"/>
    <w:rsid w:val="0026720A"/>
    <w:rsid w:val="00267ABF"/>
    <w:rsid w:val="00267BBB"/>
    <w:rsid w:val="00270687"/>
    <w:rsid w:val="002706D8"/>
    <w:rsid w:val="002709EB"/>
    <w:rsid w:val="00270D9D"/>
    <w:rsid w:val="00270DA9"/>
    <w:rsid w:val="0027193D"/>
    <w:rsid w:val="002719F5"/>
    <w:rsid w:val="00271B73"/>
    <w:rsid w:val="0027228D"/>
    <w:rsid w:val="0027230B"/>
    <w:rsid w:val="002735FC"/>
    <w:rsid w:val="00273825"/>
    <w:rsid w:val="002739F8"/>
    <w:rsid w:val="00274719"/>
    <w:rsid w:val="0027485C"/>
    <w:rsid w:val="00275435"/>
    <w:rsid w:val="00275F94"/>
    <w:rsid w:val="002760E4"/>
    <w:rsid w:val="00276351"/>
    <w:rsid w:val="002803CB"/>
    <w:rsid w:val="002808C0"/>
    <w:rsid w:val="00280AE4"/>
    <w:rsid w:val="00280CF8"/>
    <w:rsid w:val="0028165C"/>
    <w:rsid w:val="002818E6"/>
    <w:rsid w:val="00282F4F"/>
    <w:rsid w:val="002845F6"/>
    <w:rsid w:val="0028478E"/>
    <w:rsid w:val="00284CCF"/>
    <w:rsid w:val="00284EA1"/>
    <w:rsid w:val="0028524D"/>
    <w:rsid w:val="0028581C"/>
    <w:rsid w:val="0028786B"/>
    <w:rsid w:val="00287FE6"/>
    <w:rsid w:val="002913FD"/>
    <w:rsid w:val="00292B00"/>
    <w:rsid w:val="00292DA2"/>
    <w:rsid w:val="00294247"/>
    <w:rsid w:val="00294A32"/>
    <w:rsid w:val="002958BB"/>
    <w:rsid w:val="00295E0D"/>
    <w:rsid w:val="00295FA3"/>
    <w:rsid w:val="00296230"/>
    <w:rsid w:val="002962AC"/>
    <w:rsid w:val="002968DA"/>
    <w:rsid w:val="002977FC"/>
    <w:rsid w:val="002979E9"/>
    <w:rsid w:val="002A06A0"/>
    <w:rsid w:val="002A103E"/>
    <w:rsid w:val="002A21E7"/>
    <w:rsid w:val="002A233B"/>
    <w:rsid w:val="002A2FBF"/>
    <w:rsid w:val="002A3076"/>
    <w:rsid w:val="002A3E08"/>
    <w:rsid w:val="002A47AD"/>
    <w:rsid w:val="002A4981"/>
    <w:rsid w:val="002A4E51"/>
    <w:rsid w:val="002A52F3"/>
    <w:rsid w:val="002A64C6"/>
    <w:rsid w:val="002A6C1A"/>
    <w:rsid w:val="002A705A"/>
    <w:rsid w:val="002A7161"/>
    <w:rsid w:val="002A79AB"/>
    <w:rsid w:val="002A7D8F"/>
    <w:rsid w:val="002B00B0"/>
    <w:rsid w:val="002B0D74"/>
    <w:rsid w:val="002B1028"/>
    <w:rsid w:val="002B1868"/>
    <w:rsid w:val="002B381C"/>
    <w:rsid w:val="002B3995"/>
    <w:rsid w:val="002B418A"/>
    <w:rsid w:val="002B421F"/>
    <w:rsid w:val="002B437F"/>
    <w:rsid w:val="002B495F"/>
    <w:rsid w:val="002B4E72"/>
    <w:rsid w:val="002B5115"/>
    <w:rsid w:val="002B5647"/>
    <w:rsid w:val="002B59AC"/>
    <w:rsid w:val="002B759C"/>
    <w:rsid w:val="002B7A5C"/>
    <w:rsid w:val="002B7B81"/>
    <w:rsid w:val="002B7C78"/>
    <w:rsid w:val="002B7C80"/>
    <w:rsid w:val="002C0505"/>
    <w:rsid w:val="002C0D6A"/>
    <w:rsid w:val="002C16C6"/>
    <w:rsid w:val="002C19E4"/>
    <w:rsid w:val="002C1C0B"/>
    <w:rsid w:val="002C1C98"/>
    <w:rsid w:val="002C1D9B"/>
    <w:rsid w:val="002C1FC9"/>
    <w:rsid w:val="002C20CD"/>
    <w:rsid w:val="002C211C"/>
    <w:rsid w:val="002C2730"/>
    <w:rsid w:val="002C2DAD"/>
    <w:rsid w:val="002C3504"/>
    <w:rsid w:val="002C3981"/>
    <w:rsid w:val="002C3BB1"/>
    <w:rsid w:val="002C3EBE"/>
    <w:rsid w:val="002C5124"/>
    <w:rsid w:val="002C5443"/>
    <w:rsid w:val="002C557D"/>
    <w:rsid w:val="002C5E8B"/>
    <w:rsid w:val="002C6030"/>
    <w:rsid w:val="002C6487"/>
    <w:rsid w:val="002C7706"/>
    <w:rsid w:val="002C7BB8"/>
    <w:rsid w:val="002C7CFE"/>
    <w:rsid w:val="002C7D7C"/>
    <w:rsid w:val="002D0DBD"/>
    <w:rsid w:val="002D0F8C"/>
    <w:rsid w:val="002D2593"/>
    <w:rsid w:val="002D269E"/>
    <w:rsid w:val="002D2FF3"/>
    <w:rsid w:val="002D404A"/>
    <w:rsid w:val="002D4154"/>
    <w:rsid w:val="002D4CF7"/>
    <w:rsid w:val="002D4FB9"/>
    <w:rsid w:val="002D5334"/>
    <w:rsid w:val="002D5B94"/>
    <w:rsid w:val="002D5F3F"/>
    <w:rsid w:val="002D67FB"/>
    <w:rsid w:val="002E043B"/>
    <w:rsid w:val="002E08A7"/>
    <w:rsid w:val="002E10C7"/>
    <w:rsid w:val="002E112C"/>
    <w:rsid w:val="002E21F7"/>
    <w:rsid w:val="002E29E1"/>
    <w:rsid w:val="002E2CF9"/>
    <w:rsid w:val="002E2E68"/>
    <w:rsid w:val="002E46B0"/>
    <w:rsid w:val="002E499B"/>
    <w:rsid w:val="002E49C3"/>
    <w:rsid w:val="002E5C66"/>
    <w:rsid w:val="002E66D6"/>
    <w:rsid w:val="002E716E"/>
    <w:rsid w:val="002E7F64"/>
    <w:rsid w:val="002F0508"/>
    <w:rsid w:val="002F05A3"/>
    <w:rsid w:val="002F08B4"/>
    <w:rsid w:val="002F1E32"/>
    <w:rsid w:val="002F1EBA"/>
    <w:rsid w:val="002F2FBC"/>
    <w:rsid w:val="002F36C6"/>
    <w:rsid w:val="002F37B6"/>
    <w:rsid w:val="002F3F81"/>
    <w:rsid w:val="002F483D"/>
    <w:rsid w:val="002F4B79"/>
    <w:rsid w:val="002F4C62"/>
    <w:rsid w:val="002F4DE7"/>
    <w:rsid w:val="002F4F1E"/>
    <w:rsid w:val="002F51F9"/>
    <w:rsid w:val="002F5994"/>
    <w:rsid w:val="002F6026"/>
    <w:rsid w:val="002F640A"/>
    <w:rsid w:val="002F6469"/>
    <w:rsid w:val="002F6AD2"/>
    <w:rsid w:val="002F7851"/>
    <w:rsid w:val="002F7A2B"/>
    <w:rsid w:val="0030110E"/>
    <w:rsid w:val="003017DE"/>
    <w:rsid w:val="003018BF"/>
    <w:rsid w:val="00302191"/>
    <w:rsid w:val="003025EC"/>
    <w:rsid w:val="00302D78"/>
    <w:rsid w:val="0030350B"/>
    <w:rsid w:val="003038B2"/>
    <w:rsid w:val="00303947"/>
    <w:rsid w:val="00303D42"/>
    <w:rsid w:val="00304770"/>
    <w:rsid w:val="00305040"/>
    <w:rsid w:val="00305240"/>
    <w:rsid w:val="0030526F"/>
    <w:rsid w:val="0030561B"/>
    <w:rsid w:val="00305E4E"/>
    <w:rsid w:val="00305F4D"/>
    <w:rsid w:val="00306129"/>
    <w:rsid w:val="00306500"/>
    <w:rsid w:val="00306F34"/>
    <w:rsid w:val="003104BD"/>
    <w:rsid w:val="003113F7"/>
    <w:rsid w:val="003117FC"/>
    <w:rsid w:val="00311901"/>
    <w:rsid w:val="0031198C"/>
    <w:rsid w:val="003120FA"/>
    <w:rsid w:val="00312CF0"/>
    <w:rsid w:val="0031403A"/>
    <w:rsid w:val="003145B9"/>
    <w:rsid w:val="00314655"/>
    <w:rsid w:val="003146F3"/>
    <w:rsid w:val="00314751"/>
    <w:rsid w:val="00314FAE"/>
    <w:rsid w:val="003158F5"/>
    <w:rsid w:val="003162AE"/>
    <w:rsid w:val="00317072"/>
    <w:rsid w:val="00317297"/>
    <w:rsid w:val="0031758A"/>
    <w:rsid w:val="00317DBD"/>
    <w:rsid w:val="00317EEC"/>
    <w:rsid w:val="00320277"/>
    <w:rsid w:val="003203F8"/>
    <w:rsid w:val="003209AD"/>
    <w:rsid w:val="00320B83"/>
    <w:rsid w:val="00320BA6"/>
    <w:rsid w:val="003210C4"/>
    <w:rsid w:val="003213A1"/>
    <w:rsid w:val="0032167F"/>
    <w:rsid w:val="00321F89"/>
    <w:rsid w:val="00322610"/>
    <w:rsid w:val="0032262C"/>
    <w:rsid w:val="003228B1"/>
    <w:rsid w:val="00322D6B"/>
    <w:rsid w:val="00322EB8"/>
    <w:rsid w:val="003232A3"/>
    <w:rsid w:val="00323594"/>
    <w:rsid w:val="00323D68"/>
    <w:rsid w:val="00323FD5"/>
    <w:rsid w:val="003248F8"/>
    <w:rsid w:val="003249E8"/>
    <w:rsid w:val="00324FC8"/>
    <w:rsid w:val="00325055"/>
    <w:rsid w:val="00325121"/>
    <w:rsid w:val="00325497"/>
    <w:rsid w:val="00325565"/>
    <w:rsid w:val="003257E1"/>
    <w:rsid w:val="00325F1F"/>
    <w:rsid w:val="00325F7C"/>
    <w:rsid w:val="003263D9"/>
    <w:rsid w:val="00326799"/>
    <w:rsid w:val="0032691C"/>
    <w:rsid w:val="00326F07"/>
    <w:rsid w:val="00327549"/>
    <w:rsid w:val="00327593"/>
    <w:rsid w:val="003275B9"/>
    <w:rsid w:val="00327B42"/>
    <w:rsid w:val="0033039D"/>
    <w:rsid w:val="00330690"/>
    <w:rsid w:val="0033090F"/>
    <w:rsid w:val="003311F8"/>
    <w:rsid w:val="00331853"/>
    <w:rsid w:val="00331A0E"/>
    <w:rsid w:val="00331BC4"/>
    <w:rsid w:val="00331DF2"/>
    <w:rsid w:val="00333782"/>
    <w:rsid w:val="00333A20"/>
    <w:rsid w:val="00333EA0"/>
    <w:rsid w:val="00334215"/>
    <w:rsid w:val="00334296"/>
    <w:rsid w:val="00334BC5"/>
    <w:rsid w:val="00334E1C"/>
    <w:rsid w:val="00334EA9"/>
    <w:rsid w:val="00335136"/>
    <w:rsid w:val="003364DC"/>
    <w:rsid w:val="00336C4C"/>
    <w:rsid w:val="00337309"/>
    <w:rsid w:val="003418E3"/>
    <w:rsid w:val="0034197C"/>
    <w:rsid w:val="00342EE6"/>
    <w:rsid w:val="003430BF"/>
    <w:rsid w:val="003430E9"/>
    <w:rsid w:val="00343FBC"/>
    <w:rsid w:val="00344557"/>
    <w:rsid w:val="0034519B"/>
    <w:rsid w:val="00345C70"/>
    <w:rsid w:val="00345CF3"/>
    <w:rsid w:val="003464C7"/>
    <w:rsid w:val="00346D5E"/>
    <w:rsid w:val="00347353"/>
    <w:rsid w:val="00347BAD"/>
    <w:rsid w:val="00347C6E"/>
    <w:rsid w:val="0035035D"/>
    <w:rsid w:val="003504BD"/>
    <w:rsid w:val="00350E16"/>
    <w:rsid w:val="00351160"/>
    <w:rsid w:val="0035126C"/>
    <w:rsid w:val="003514C2"/>
    <w:rsid w:val="0035259F"/>
    <w:rsid w:val="003527EA"/>
    <w:rsid w:val="003530B4"/>
    <w:rsid w:val="0035345D"/>
    <w:rsid w:val="00353FE6"/>
    <w:rsid w:val="003542C8"/>
    <w:rsid w:val="00354500"/>
    <w:rsid w:val="00355366"/>
    <w:rsid w:val="0035550E"/>
    <w:rsid w:val="00355955"/>
    <w:rsid w:val="00356057"/>
    <w:rsid w:val="00356D72"/>
    <w:rsid w:val="00357F6D"/>
    <w:rsid w:val="00357FF3"/>
    <w:rsid w:val="0036059E"/>
    <w:rsid w:val="00360CFC"/>
    <w:rsid w:val="00361DC0"/>
    <w:rsid w:val="00362683"/>
    <w:rsid w:val="00362B7E"/>
    <w:rsid w:val="00362F18"/>
    <w:rsid w:val="0036368F"/>
    <w:rsid w:val="003639FD"/>
    <w:rsid w:val="00363EAC"/>
    <w:rsid w:val="00363F90"/>
    <w:rsid w:val="00365552"/>
    <w:rsid w:val="00365713"/>
    <w:rsid w:val="00365737"/>
    <w:rsid w:val="0036574B"/>
    <w:rsid w:val="003657AB"/>
    <w:rsid w:val="0036613B"/>
    <w:rsid w:val="003664A9"/>
    <w:rsid w:val="00366AE0"/>
    <w:rsid w:val="00366FBD"/>
    <w:rsid w:val="003670FF"/>
    <w:rsid w:val="00367671"/>
    <w:rsid w:val="0036784B"/>
    <w:rsid w:val="00370658"/>
    <w:rsid w:val="003707E8"/>
    <w:rsid w:val="00370AB2"/>
    <w:rsid w:val="00370AFE"/>
    <w:rsid w:val="0037200C"/>
    <w:rsid w:val="0037376E"/>
    <w:rsid w:val="00373B07"/>
    <w:rsid w:val="003740B4"/>
    <w:rsid w:val="00375461"/>
    <w:rsid w:val="0037568D"/>
    <w:rsid w:val="00376139"/>
    <w:rsid w:val="00376727"/>
    <w:rsid w:val="00377662"/>
    <w:rsid w:val="00377873"/>
    <w:rsid w:val="00377C6F"/>
    <w:rsid w:val="0038055F"/>
    <w:rsid w:val="00380AB9"/>
    <w:rsid w:val="00380BD3"/>
    <w:rsid w:val="00381353"/>
    <w:rsid w:val="003815E6"/>
    <w:rsid w:val="00381A4F"/>
    <w:rsid w:val="00381F1E"/>
    <w:rsid w:val="00382150"/>
    <w:rsid w:val="0038215B"/>
    <w:rsid w:val="0038243C"/>
    <w:rsid w:val="00382471"/>
    <w:rsid w:val="0038248B"/>
    <w:rsid w:val="0038349C"/>
    <w:rsid w:val="0038361D"/>
    <w:rsid w:val="00383E2B"/>
    <w:rsid w:val="00384104"/>
    <w:rsid w:val="00384376"/>
    <w:rsid w:val="00384B96"/>
    <w:rsid w:val="00385986"/>
    <w:rsid w:val="003859E5"/>
    <w:rsid w:val="00387351"/>
    <w:rsid w:val="00390F8C"/>
    <w:rsid w:val="00390FD1"/>
    <w:rsid w:val="00391039"/>
    <w:rsid w:val="0039203A"/>
    <w:rsid w:val="0039224D"/>
    <w:rsid w:val="003925C4"/>
    <w:rsid w:val="0039271F"/>
    <w:rsid w:val="003931B9"/>
    <w:rsid w:val="003942E2"/>
    <w:rsid w:val="003945AB"/>
    <w:rsid w:val="00394633"/>
    <w:rsid w:val="00394760"/>
    <w:rsid w:val="003947AC"/>
    <w:rsid w:val="00394852"/>
    <w:rsid w:val="003951C4"/>
    <w:rsid w:val="0039553C"/>
    <w:rsid w:val="003958BA"/>
    <w:rsid w:val="00395B5F"/>
    <w:rsid w:val="00396981"/>
    <w:rsid w:val="00397343"/>
    <w:rsid w:val="003975C0"/>
    <w:rsid w:val="0039760B"/>
    <w:rsid w:val="003978D9"/>
    <w:rsid w:val="003A0C71"/>
    <w:rsid w:val="003A156E"/>
    <w:rsid w:val="003A18FB"/>
    <w:rsid w:val="003A1A7A"/>
    <w:rsid w:val="003A1CE5"/>
    <w:rsid w:val="003A1FAB"/>
    <w:rsid w:val="003A2220"/>
    <w:rsid w:val="003A260B"/>
    <w:rsid w:val="003A277F"/>
    <w:rsid w:val="003A2EEC"/>
    <w:rsid w:val="003A3007"/>
    <w:rsid w:val="003A3357"/>
    <w:rsid w:val="003A3D66"/>
    <w:rsid w:val="003A3DD0"/>
    <w:rsid w:val="003A4306"/>
    <w:rsid w:val="003A5312"/>
    <w:rsid w:val="003A5455"/>
    <w:rsid w:val="003A5809"/>
    <w:rsid w:val="003A6C25"/>
    <w:rsid w:val="003A74DE"/>
    <w:rsid w:val="003A74FC"/>
    <w:rsid w:val="003A7581"/>
    <w:rsid w:val="003B0648"/>
    <w:rsid w:val="003B0A53"/>
    <w:rsid w:val="003B1554"/>
    <w:rsid w:val="003B1E3C"/>
    <w:rsid w:val="003B3095"/>
    <w:rsid w:val="003B383C"/>
    <w:rsid w:val="003B4B93"/>
    <w:rsid w:val="003B4D12"/>
    <w:rsid w:val="003B4F3E"/>
    <w:rsid w:val="003B55E7"/>
    <w:rsid w:val="003B5D56"/>
    <w:rsid w:val="003B6080"/>
    <w:rsid w:val="003B60FA"/>
    <w:rsid w:val="003B6CCE"/>
    <w:rsid w:val="003B7155"/>
    <w:rsid w:val="003B735C"/>
    <w:rsid w:val="003B77A3"/>
    <w:rsid w:val="003C04C1"/>
    <w:rsid w:val="003C0984"/>
    <w:rsid w:val="003C0BF2"/>
    <w:rsid w:val="003C1305"/>
    <w:rsid w:val="003C1C07"/>
    <w:rsid w:val="003C1E5B"/>
    <w:rsid w:val="003C29C3"/>
    <w:rsid w:val="003C2F46"/>
    <w:rsid w:val="003C3347"/>
    <w:rsid w:val="003C3426"/>
    <w:rsid w:val="003C3D8F"/>
    <w:rsid w:val="003C3DB1"/>
    <w:rsid w:val="003C410F"/>
    <w:rsid w:val="003C47B2"/>
    <w:rsid w:val="003C4805"/>
    <w:rsid w:val="003C4878"/>
    <w:rsid w:val="003C5BA6"/>
    <w:rsid w:val="003C6064"/>
    <w:rsid w:val="003C6A09"/>
    <w:rsid w:val="003C6FBF"/>
    <w:rsid w:val="003C720F"/>
    <w:rsid w:val="003C7E47"/>
    <w:rsid w:val="003D0EDA"/>
    <w:rsid w:val="003D0FF9"/>
    <w:rsid w:val="003D15BC"/>
    <w:rsid w:val="003D1647"/>
    <w:rsid w:val="003D1EF0"/>
    <w:rsid w:val="003D24A6"/>
    <w:rsid w:val="003D27C7"/>
    <w:rsid w:val="003D2FC8"/>
    <w:rsid w:val="003D4404"/>
    <w:rsid w:val="003D451E"/>
    <w:rsid w:val="003D471C"/>
    <w:rsid w:val="003D4984"/>
    <w:rsid w:val="003D53DD"/>
    <w:rsid w:val="003D5504"/>
    <w:rsid w:val="003D5882"/>
    <w:rsid w:val="003D5B8D"/>
    <w:rsid w:val="003D5D93"/>
    <w:rsid w:val="003D658C"/>
    <w:rsid w:val="003D6A27"/>
    <w:rsid w:val="003D7166"/>
    <w:rsid w:val="003D72F4"/>
    <w:rsid w:val="003D759C"/>
    <w:rsid w:val="003D7B5C"/>
    <w:rsid w:val="003D7C08"/>
    <w:rsid w:val="003D7E2D"/>
    <w:rsid w:val="003E043D"/>
    <w:rsid w:val="003E0517"/>
    <w:rsid w:val="003E0D77"/>
    <w:rsid w:val="003E196D"/>
    <w:rsid w:val="003E1D03"/>
    <w:rsid w:val="003E2346"/>
    <w:rsid w:val="003E23FE"/>
    <w:rsid w:val="003E281E"/>
    <w:rsid w:val="003E297B"/>
    <w:rsid w:val="003E3034"/>
    <w:rsid w:val="003E3086"/>
    <w:rsid w:val="003E33A3"/>
    <w:rsid w:val="003E361D"/>
    <w:rsid w:val="003E3875"/>
    <w:rsid w:val="003E3E82"/>
    <w:rsid w:val="003E4288"/>
    <w:rsid w:val="003E4B4B"/>
    <w:rsid w:val="003E57D6"/>
    <w:rsid w:val="003E5D8C"/>
    <w:rsid w:val="003E5E9E"/>
    <w:rsid w:val="003E639E"/>
    <w:rsid w:val="003E649F"/>
    <w:rsid w:val="003E64AA"/>
    <w:rsid w:val="003E6885"/>
    <w:rsid w:val="003E6A89"/>
    <w:rsid w:val="003E75BA"/>
    <w:rsid w:val="003E7967"/>
    <w:rsid w:val="003E7B91"/>
    <w:rsid w:val="003E7F07"/>
    <w:rsid w:val="003F00D5"/>
    <w:rsid w:val="003F0E2B"/>
    <w:rsid w:val="003F1A4F"/>
    <w:rsid w:val="003F1E8E"/>
    <w:rsid w:val="003F1FD3"/>
    <w:rsid w:val="003F2418"/>
    <w:rsid w:val="003F3248"/>
    <w:rsid w:val="003F3DD4"/>
    <w:rsid w:val="003F3DE0"/>
    <w:rsid w:val="003F43FB"/>
    <w:rsid w:val="003F48AD"/>
    <w:rsid w:val="003F4A38"/>
    <w:rsid w:val="003F4DF2"/>
    <w:rsid w:val="003F4E96"/>
    <w:rsid w:val="003F590F"/>
    <w:rsid w:val="003F6675"/>
    <w:rsid w:val="00400FAB"/>
    <w:rsid w:val="00401B57"/>
    <w:rsid w:val="00401FD7"/>
    <w:rsid w:val="00402CAB"/>
    <w:rsid w:val="00402CFC"/>
    <w:rsid w:val="00402D28"/>
    <w:rsid w:val="00402FA5"/>
    <w:rsid w:val="0040379B"/>
    <w:rsid w:val="00403A05"/>
    <w:rsid w:val="00404018"/>
    <w:rsid w:val="00404F72"/>
    <w:rsid w:val="0040519E"/>
    <w:rsid w:val="00405BFD"/>
    <w:rsid w:val="00405E09"/>
    <w:rsid w:val="0040661B"/>
    <w:rsid w:val="00406BD8"/>
    <w:rsid w:val="004070D2"/>
    <w:rsid w:val="004079EB"/>
    <w:rsid w:val="00407C27"/>
    <w:rsid w:val="00410BEB"/>
    <w:rsid w:val="00410DE8"/>
    <w:rsid w:val="00411470"/>
    <w:rsid w:val="004114C1"/>
    <w:rsid w:val="004115DF"/>
    <w:rsid w:val="004118C2"/>
    <w:rsid w:val="00411B88"/>
    <w:rsid w:val="00412439"/>
    <w:rsid w:val="004133A0"/>
    <w:rsid w:val="0041397C"/>
    <w:rsid w:val="00413E04"/>
    <w:rsid w:val="00415547"/>
    <w:rsid w:val="00415974"/>
    <w:rsid w:val="00416EF4"/>
    <w:rsid w:val="00417386"/>
    <w:rsid w:val="004177D6"/>
    <w:rsid w:val="00417AC3"/>
    <w:rsid w:val="00417CFB"/>
    <w:rsid w:val="0042069D"/>
    <w:rsid w:val="00420A84"/>
    <w:rsid w:val="00421705"/>
    <w:rsid w:val="0042180F"/>
    <w:rsid w:val="00421954"/>
    <w:rsid w:val="00421C41"/>
    <w:rsid w:val="00422A5D"/>
    <w:rsid w:val="00423107"/>
    <w:rsid w:val="0042390B"/>
    <w:rsid w:val="00424955"/>
    <w:rsid w:val="00424993"/>
    <w:rsid w:val="00425C69"/>
    <w:rsid w:val="0042643D"/>
    <w:rsid w:val="00426B95"/>
    <w:rsid w:val="00426E9C"/>
    <w:rsid w:val="0042734D"/>
    <w:rsid w:val="00430949"/>
    <w:rsid w:val="004310A6"/>
    <w:rsid w:val="00431136"/>
    <w:rsid w:val="004315E2"/>
    <w:rsid w:val="00432F57"/>
    <w:rsid w:val="00433766"/>
    <w:rsid w:val="00434A76"/>
    <w:rsid w:val="00434AC4"/>
    <w:rsid w:val="00434C41"/>
    <w:rsid w:val="0043562A"/>
    <w:rsid w:val="00435A46"/>
    <w:rsid w:val="00435CF4"/>
    <w:rsid w:val="004361E8"/>
    <w:rsid w:val="00436284"/>
    <w:rsid w:val="004366FE"/>
    <w:rsid w:val="00436731"/>
    <w:rsid w:val="00436A2E"/>
    <w:rsid w:val="004400E5"/>
    <w:rsid w:val="00440119"/>
    <w:rsid w:val="0044066E"/>
    <w:rsid w:val="004406C3"/>
    <w:rsid w:val="00440825"/>
    <w:rsid w:val="004415D7"/>
    <w:rsid w:val="00441D81"/>
    <w:rsid w:val="00442148"/>
    <w:rsid w:val="0044254D"/>
    <w:rsid w:val="0044342C"/>
    <w:rsid w:val="004435E3"/>
    <w:rsid w:val="00443C6C"/>
    <w:rsid w:val="004452AE"/>
    <w:rsid w:val="004454F1"/>
    <w:rsid w:val="00446EF3"/>
    <w:rsid w:val="00447A35"/>
    <w:rsid w:val="00447AB7"/>
    <w:rsid w:val="00447FC3"/>
    <w:rsid w:val="00450009"/>
    <w:rsid w:val="0045078B"/>
    <w:rsid w:val="00450866"/>
    <w:rsid w:val="00451448"/>
    <w:rsid w:val="004521E8"/>
    <w:rsid w:val="00452503"/>
    <w:rsid w:val="004525BD"/>
    <w:rsid w:val="00452CAC"/>
    <w:rsid w:val="0045309D"/>
    <w:rsid w:val="004532E9"/>
    <w:rsid w:val="00453492"/>
    <w:rsid w:val="00453D97"/>
    <w:rsid w:val="004541DF"/>
    <w:rsid w:val="004544AE"/>
    <w:rsid w:val="004554D2"/>
    <w:rsid w:val="00455C55"/>
    <w:rsid w:val="00455C6A"/>
    <w:rsid w:val="00456271"/>
    <w:rsid w:val="004563D6"/>
    <w:rsid w:val="00456634"/>
    <w:rsid w:val="00456729"/>
    <w:rsid w:val="00457675"/>
    <w:rsid w:val="00457E20"/>
    <w:rsid w:val="00457F76"/>
    <w:rsid w:val="004607F6"/>
    <w:rsid w:val="00460D9C"/>
    <w:rsid w:val="004612D0"/>
    <w:rsid w:val="00461767"/>
    <w:rsid w:val="00461A8D"/>
    <w:rsid w:val="00461B90"/>
    <w:rsid w:val="00461FB2"/>
    <w:rsid w:val="00461FD6"/>
    <w:rsid w:val="0046297E"/>
    <w:rsid w:val="00462AE2"/>
    <w:rsid w:val="004643AC"/>
    <w:rsid w:val="00464826"/>
    <w:rsid w:val="00465093"/>
    <w:rsid w:val="00465495"/>
    <w:rsid w:val="00465ED2"/>
    <w:rsid w:val="00466B8B"/>
    <w:rsid w:val="00467959"/>
    <w:rsid w:val="00467CA9"/>
    <w:rsid w:val="004704DA"/>
    <w:rsid w:val="0047136E"/>
    <w:rsid w:val="00471962"/>
    <w:rsid w:val="00472449"/>
    <w:rsid w:val="00472CB0"/>
    <w:rsid w:val="00473CAB"/>
    <w:rsid w:val="004743E4"/>
    <w:rsid w:val="004746F6"/>
    <w:rsid w:val="00474E08"/>
    <w:rsid w:val="00475235"/>
    <w:rsid w:val="004757AF"/>
    <w:rsid w:val="004757E5"/>
    <w:rsid w:val="00475BBE"/>
    <w:rsid w:val="0047698C"/>
    <w:rsid w:val="00477328"/>
    <w:rsid w:val="00480256"/>
    <w:rsid w:val="0048212D"/>
    <w:rsid w:val="004823B4"/>
    <w:rsid w:val="0048285E"/>
    <w:rsid w:val="00482B3B"/>
    <w:rsid w:val="004831DE"/>
    <w:rsid w:val="004832C6"/>
    <w:rsid w:val="004836B2"/>
    <w:rsid w:val="004843B9"/>
    <w:rsid w:val="004851FF"/>
    <w:rsid w:val="00485BD2"/>
    <w:rsid w:val="00486F3B"/>
    <w:rsid w:val="004873EB"/>
    <w:rsid w:val="0048771E"/>
    <w:rsid w:val="004877E6"/>
    <w:rsid w:val="004879E4"/>
    <w:rsid w:val="00487BC6"/>
    <w:rsid w:val="00487F3A"/>
    <w:rsid w:val="00490121"/>
    <w:rsid w:val="00490446"/>
    <w:rsid w:val="00490A3D"/>
    <w:rsid w:val="00490EDB"/>
    <w:rsid w:val="004918C9"/>
    <w:rsid w:val="00491F45"/>
    <w:rsid w:val="00492507"/>
    <w:rsid w:val="004927B0"/>
    <w:rsid w:val="00492E62"/>
    <w:rsid w:val="004934F7"/>
    <w:rsid w:val="0049387A"/>
    <w:rsid w:val="004939A7"/>
    <w:rsid w:val="00493B4A"/>
    <w:rsid w:val="00493CE6"/>
    <w:rsid w:val="00493F0F"/>
    <w:rsid w:val="004950CC"/>
    <w:rsid w:val="00495293"/>
    <w:rsid w:val="00495E75"/>
    <w:rsid w:val="00496E23"/>
    <w:rsid w:val="004A05E9"/>
    <w:rsid w:val="004A092F"/>
    <w:rsid w:val="004A17FE"/>
    <w:rsid w:val="004A292B"/>
    <w:rsid w:val="004A333C"/>
    <w:rsid w:val="004A338B"/>
    <w:rsid w:val="004A3600"/>
    <w:rsid w:val="004A3A8C"/>
    <w:rsid w:val="004A3F08"/>
    <w:rsid w:val="004A5800"/>
    <w:rsid w:val="004A5CF8"/>
    <w:rsid w:val="004A5EAD"/>
    <w:rsid w:val="004A7399"/>
    <w:rsid w:val="004A73C8"/>
    <w:rsid w:val="004A79B9"/>
    <w:rsid w:val="004B00D0"/>
    <w:rsid w:val="004B0466"/>
    <w:rsid w:val="004B077C"/>
    <w:rsid w:val="004B0975"/>
    <w:rsid w:val="004B10A1"/>
    <w:rsid w:val="004B13BC"/>
    <w:rsid w:val="004B15D7"/>
    <w:rsid w:val="004B19C2"/>
    <w:rsid w:val="004B1BB4"/>
    <w:rsid w:val="004B226E"/>
    <w:rsid w:val="004B2B91"/>
    <w:rsid w:val="004B2E45"/>
    <w:rsid w:val="004B3575"/>
    <w:rsid w:val="004B3A00"/>
    <w:rsid w:val="004B401C"/>
    <w:rsid w:val="004B4871"/>
    <w:rsid w:val="004B4ABB"/>
    <w:rsid w:val="004B5037"/>
    <w:rsid w:val="004B50FC"/>
    <w:rsid w:val="004B5A1D"/>
    <w:rsid w:val="004B651F"/>
    <w:rsid w:val="004B6760"/>
    <w:rsid w:val="004B6B51"/>
    <w:rsid w:val="004B6C32"/>
    <w:rsid w:val="004B6C6F"/>
    <w:rsid w:val="004B6E91"/>
    <w:rsid w:val="004B6F24"/>
    <w:rsid w:val="004B7B5C"/>
    <w:rsid w:val="004C009E"/>
    <w:rsid w:val="004C0266"/>
    <w:rsid w:val="004C02B7"/>
    <w:rsid w:val="004C0B2B"/>
    <w:rsid w:val="004C0DCB"/>
    <w:rsid w:val="004C1442"/>
    <w:rsid w:val="004C181C"/>
    <w:rsid w:val="004C1ABB"/>
    <w:rsid w:val="004C23D1"/>
    <w:rsid w:val="004C243E"/>
    <w:rsid w:val="004C2E6D"/>
    <w:rsid w:val="004C309F"/>
    <w:rsid w:val="004C3330"/>
    <w:rsid w:val="004C3CB7"/>
    <w:rsid w:val="004C4391"/>
    <w:rsid w:val="004C44A9"/>
    <w:rsid w:val="004C4B23"/>
    <w:rsid w:val="004C53EE"/>
    <w:rsid w:val="004C5566"/>
    <w:rsid w:val="004C5D13"/>
    <w:rsid w:val="004C602C"/>
    <w:rsid w:val="004C61AB"/>
    <w:rsid w:val="004C65C9"/>
    <w:rsid w:val="004C70E4"/>
    <w:rsid w:val="004C78D7"/>
    <w:rsid w:val="004D089A"/>
    <w:rsid w:val="004D095E"/>
    <w:rsid w:val="004D0F3F"/>
    <w:rsid w:val="004D15BD"/>
    <w:rsid w:val="004D1A7C"/>
    <w:rsid w:val="004D1BDF"/>
    <w:rsid w:val="004D1F87"/>
    <w:rsid w:val="004D24DB"/>
    <w:rsid w:val="004D28AF"/>
    <w:rsid w:val="004D32F6"/>
    <w:rsid w:val="004D382F"/>
    <w:rsid w:val="004D3A95"/>
    <w:rsid w:val="004D3E42"/>
    <w:rsid w:val="004D41A9"/>
    <w:rsid w:val="004D54EC"/>
    <w:rsid w:val="004D5A63"/>
    <w:rsid w:val="004D5C47"/>
    <w:rsid w:val="004D6E07"/>
    <w:rsid w:val="004D7E8E"/>
    <w:rsid w:val="004E03AD"/>
    <w:rsid w:val="004E09B8"/>
    <w:rsid w:val="004E15E1"/>
    <w:rsid w:val="004E2087"/>
    <w:rsid w:val="004E2714"/>
    <w:rsid w:val="004E36CB"/>
    <w:rsid w:val="004E385A"/>
    <w:rsid w:val="004E3A8A"/>
    <w:rsid w:val="004E3D7D"/>
    <w:rsid w:val="004E4844"/>
    <w:rsid w:val="004E6180"/>
    <w:rsid w:val="004E69C1"/>
    <w:rsid w:val="004E7676"/>
    <w:rsid w:val="004F038C"/>
    <w:rsid w:val="004F03DA"/>
    <w:rsid w:val="004F108A"/>
    <w:rsid w:val="004F15EE"/>
    <w:rsid w:val="004F2329"/>
    <w:rsid w:val="004F2392"/>
    <w:rsid w:val="004F2835"/>
    <w:rsid w:val="004F28C2"/>
    <w:rsid w:val="004F34B1"/>
    <w:rsid w:val="004F36A5"/>
    <w:rsid w:val="004F3B27"/>
    <w:rsid w:val="004F3C72"/>
    <w:rsid w:val="004F3F1A"/>
    <w:rsid w:val="004F409E"/>
    <w:rsid w:val="004F493C"/>
    <w:rsid w:val="004F49DF"/>
    <w:rsid w:val="004F4B6A"/>
    <w:rsid w:val="004F4B9F"/>
    <w:rsid w:val="004F5564"/>
    <w:rsid w:val="004F5BF2"/>
    <w:rsid w:val="004F5DAA"/>
    <w:rsid w:val="004F7094"/>
    <w:rsid w:val="0050054E"/>
    <w:rsid w:val="0050091A"/>
    <w:rsid w:val="0050093E"/>
    <w:rsid w:val="005010A0"/>
    <w:rsid w:val="00501A1D"/>
    <w:rsid w:val="00501BA7"/>
    <w:rsid w:val="00503246"/>
    <w:rsid w:val="005042AA"/>
    <w:rsid w:val="005046A4"/>
    <w:rsid w:val="00504CD8"/>
    <w:rsid w:val="00506895"/>
    <w:rsid w:val="00506B0A"/>
    <w:rsid w:val="00506E1B"/>
    <w:rsid w:val="005073A6"/>
    <w:rsid w:val="0050766E"/>
    <w:rsid w:val="00507CDC"/>
    <w:rsid w:val="00510183"/>
    <w:rsid w:val="005102DB"/>
    <w:rsid w:val="005107AD"/>
    <w:rsid w:val="005108DE"/>
    <w:rsid w:val="005116DB"/>
    <w:rsid w:val="00511915"/>
    <w:rsid w:val="00512731"/>
    <w:rsid w:val="00512CA1"/>
    <w:rsid w:val="00513A0C"/>
    <w:rsid w:val="00514296"/>
    <w:rsid w:val="00514AE7"/>
    <w:rsid w:val="00514E64"/>
    <w:rsid w:val="005152CB"/>
    <w:rsid w:val="00515CEA"/>
    <w:rsid w:val="00515D18"/>
    <w:rsid w:val="00516336"/>
    <w:rsid w:val="00516487"/>
    <w:rsid w:val="00516776"/>
    <w:rsid w:val="005167EC"/>
    <w:rsid w:val="00516B8E"/>
    <w:rsid w:val="00517225"/>
    <w:rsid w:val="00517B1A"/>
    <w:rsid w:val="00520380"/>
    <w:rsid w:val="0052055B"/>
    <w:rsid w:val="005205CE"/>
    <w:rsid w:val="005209B0"/>
    <w:rsid w:val="00520C17"/>
    <w:rsid w:val="005216E7"/>
    <w:rsid w:val="00521771"/>
    <w:rsid w:val="00521971"/>
    <w:rsid w:val="00521A53"/>
    <w:rsid w:val="00521E02"/>
    <w:rsid w:val="00521ECE"/>
    <w:rsid w:val="005221FD"/>
    <w:rsid w:val="00522E89"/>
    <w:rsid w:val="00523065"/>
    <w:rsid w:val="005233B5"/>
    <w:rsid w:val="00523970"/>
    <w:rsid w:val="005242A2"/>
    <w:rsid w:val="005247F7"/>
    <w:rsid w:val="0052521B"/>
    <w:rsid w:val="00525626"/>
    <w:rsid w:val="005263AF"/>
    <w:rsid w:val="005266C8"/>
    <w:rsid w:val="005269FA"/>
    <w:rsid w:val="00526DC6"/>
    <w:rsid w:val="00527160"/>
    <w:rsid w:val="00527444"/>
    <w:rsid w:val="00527D0C"/>
    <w:rsid w:val="005306B3"/>
    <w:rsid w:val="0053096C"/>
    <w:rsid w:val="00530A72"/>
    <w:rsid w:val="00530D00"/>
    <w:rsid w:val="005313E5"/>
    <w:rsid w:val="005334B5"/>
    <w:rsid w:val="00533727"/>
    <w:rsid w:val="00533D69"/>
    <w:rsid w:val="00533F39"/>
    <w:rsid w:val="00534F0B"/>
    <w:rsid w:val="00534F0F"/>
    <w:rsid w:val="00536C60"/>
    <w:rsid w:val="005403AF"/>
    <w:rsid w:val="00540A63"/>
    <w:rsid w:val="00541272"/>
    <w:rsid w:val="005414EC"/>
    <w:rsid w:val="00541D99"/>
    <w:rsid w:val="00542302"/>
    <w:rsid w:val="00542E0E"/>
    <w:rsid w:val="00543D12"/>
    <w:rsid w:val="00544616"/>
    <w:rsid w:val="00544776"/>
    <w:rsid w:val="00544B00"/>
    <w:rsid w:val="005451A8"/>
    <w:rsid w:val="005455C8"/>
    <w:rsid w:val="00546287"/>
    <w:rsid w:val="00546CE7"/>
    <w:rsid w:val="00546D53"/>
    <w:rsid w:val="00547603"/>
    <w:rsid w:val="00547684"/>
    <w:rsid w:val="005477AE"/>
    <w:rsid w:val="00550147"/>
    <w:rsid w:val="00550CEF"/>
    <w:rsid w:val="005516F1"/>
    <w:rsid w:val="005517A3"/>
    <w:rsid w:val="0055180A"/>
    <w:rsid w:val="00551D6D"/>
    <w:rsid w:val="00552DDA"/>
    <w:rsid w:val="00553406"/>
    <w:rsid w:val="0055367B"/>
    <w:rsid w:val="00553C93"/>
    <w:rsid w:val="00554096"/>
    <w:rsid w:val="0055441C"/>
    <w:rsid w:val="005548C9"/>
    <w:rsid w:val="00554944"/>
    <w:rsid w:val="00554B10"/>
    <w:rsid w:val="00554CDD"/>
    <w:rsid w:val="00554FCD"/>
    <w:rsid w:val="00555332"/>
    <w:rsid w:val="00555462"/>
    <w:rsid w:val="00555CDA"/>
    <w:rsid w:val="00555FE4"/>
    <w:rsid w:val="005567DA"/>
    <w:rsid w:val="00556894"/>
    <w:rsid w:val="005569C6"/>
    <w:rsid w:val="00556A90"/>
    <w:rsid w:val="00556AAA"/>
    <w:rsid w:val="005572AD"/>
    <w:rsid w:val="0055737E"/>
    <w:rsid w:val="0055793B"/>
    <w:rsid w:val="00560293"/>
    <w:rsid w:val="005604BC"/>
    <w:rsid w:val="00560A91"/>
    <w:rsid w:val="00560C92"/>
    <w:rsid w:val="0056103B"/>
    <w:rsid w:val="00561334"/>
    <w:rsid w:val="005616CC"/>
    <w:rsid w:val="00561CBC"/>
    <w:rsid w:val="00562B3C"/>
    <w:rsid w:val="00563064"/>
    <w:rsid w:val="005633E1"/>
    <w:rsid w:val="00563A9E"/>
    <w:rsid w:val="00564150"/>
    <w:rsid w:val="00564F6A"/>
    <w:rsid w:val="0056557F"/>
    <w:rsid w:val="00565EF6"/>
    <w:rsid w:val="00566279"/>
    <w:rsid w:val="005668B0"/>
    <w:rsid w:val="00566B5F"/>
    <w:rsid w:val="00566E92"/>
    <w:rsid w:val="005672DA"/>
    <w:rsid w:val="005673A1"/>
    <w:rsid w:val="00567CF3"/>
    <w:rsid w:val="0057032E"/>
    <w:rsid w:val="00570874"/>
    <w:rsid w:val="005709E8"/>
    <w:rsid w:val="0057139A"/>
    <w:rsid w:val="00571AE8"/>
    <w:rsid w:val="00571DD7"/>
    <w:rsid w:val="005726EE"/>
    <w:rsid w:val="00572800"/>
    <w:rsid w:val="0057337E"/>
    <w:rsid w:val="0057431C"/>
    <w:rsid w:val="00574BC0"/>
    <w:rsid w:val="005754B2"/>
    <w:rsid w:val="00575933"/>
    <w:rsid w:val="00575A8D"/>
    <w:rsid w:val="00575E53"/>
    <w:rsid w:val="00575ED2"/>
    <w:rsid w:val="0057655A"/>
    <w:rsid w:val="005767A9"/>
    <w:rsid w:val="0057684D"/>
    <w:rsid w:val="00576B63"/>
    <w:rsid w:val="00577672"/>
    <w:rsid w:val="00577CA5"/>
    <w:rsid w:val="0058037D"/>
    <w:rsid w:val="005809FC"/>
    <w:rsid w:val="00580AB8"/>
    <w:rsid w:val="00581085"/>
    <w:rsid w:val="0058126F"/>
    <w:rsid w:val="005812A7"/>
    <w:rsid w:val="00581606"/>
    <w:rsid w:val="00581AD0"/>
    <w:rsid w:val="00582454"/>
    <w:rsid w:val="00582819"/>
    <w:rsid w:val="00582872"/>
    <w:rsid w:val="00582D63"/>
    <w:rsid w:val="00582E5B"/>
    <w:rsid w:val="00582F3B"/>
    <w:rsid w:val="00582F88"/>
    <w:rsid w:val="00583319"/>
    <w:rsid w:val="0058343A"/>
    <w:rsid w:val="005834B5"/>
    <w:rsid w:val="005841FC"/>
    <w:rsid w:val="0058474D"/>
    <w:rsid w:val="0058536C"/>
    <w:rsid w:val="00585EF1"/>
    <w:rsid w:val="00586230"/>
    <w:rsid w:val="00586BA5"/>
    <w:rsid w:val="00586E36"/>
    <w:rsid w:val="00587429"/>
    <w:rsid w:val="00587591"/>
    <w:rsid w:val="005875A9"/>
    <w:rsid w:val="005879CF"/>
    <w:rsid w:val="00587CAD"/>
    <w:rsid w:val="00590C00"/>
    <w:rsid w:val="00590D49"/>
    <w:rsid w:val="00591A3D"/>
    <w:rsid w:val="00591A86"/>
    <w:rsid w:val="00591FE3"/>
    <w:rsid w:val="00591FFA"/>
    <w:rsid w:val="005925FA"/>
    <w:rsid w:val="005927BB"/>
    <w:rsid w:val="00592DAB"/>
    <w:rsid w:val="00592E5D"/>
    <w:rsid w:val="0059332A"/>
    <w:rsid w:val="00594569"/>
    <w:rsid w:val="00594570"/>
    <w:rsid w:val="0059465B"/>
    <w:rsid w:val="005947E0"/>
    <w:rsid w:val="005960FC"/>
    <w:rsid w:val="005961D2"/>
    <w:rsid w:val="005969A7"/>
    <w:rsid w:val="00596B89"/>
    <w:rsid w:val="005A02B9"/>
    <w:rsid w:val="005A02DC"/>
    <w:rsid w:val="005A1446"/>
    <w:rsid w:val="005A1483"/>
    <w:rsid w:val="005A1B72"/>
    <w:rsid w:val="005A1BEB"/>
    <w:rsid w:val="005A208B"/>
    <w:rsid w:val="005A246F"/>
    <w:rsid w:val="005A2EB6"/>
    <w:rsid w:val="005A39F7"/>
    <w:rsid w:val="005A497F"/>
    <w:rsid w:val="005A5191"/>
    <w:rsid w:val="005A51E9"/>
    <w:rsid w:val="005A52A7"/>
    <w:rsid w:val="005A54B1"/>
    <w:rsid w:val="005A5789"/>
    <w:rsid w:val="005A725C"/>
    <w:rsid w:val="005A7594"/>
    <w:rsid w:val="005A75DB"/>
    <w:rsid w:val="005B07D5"/>
    <w:rsid w:val="005B0F08"/>
    <w:rsid w:val="005B23FE"/>
    <w:rsid w:val="005B2B69"/>
    <w:rsid w:val="005B34CE"/>
    <w:rsid w:val="005B3E61"/>
    <w:rsid w:val="005B4A5D"/>
    <w:rsid w:val="005B4EC5"/>
    <w:rsid w:val="005B52A8"/>
    <w:rsid w:val="005B5575"/>
    <w:rsid w:val="005B5ECB"/>
    <w:rsid w:val="005B6090"/>
    <w:rsid w:val="005B6340"/>
    <w:rsid w:val="005B6354"/>
    <w:rsid w:val="005B6562"/>
    <w:rsid w:val="005B68B2"/>
    <w:rsid w:val="005B6B29"/>
    <w:rsid w:val="005B6BC5"/>
    <w:rsid w:val="005B77F4"/>
    <w:rsid w:val="005B7FD5"/>
    <w:rsid w:val="005C016D"/>
    <w:rsid w:val="005C0227"/>
    <w:rsid w:val="005C0B6F"/>
    <w:rsid w:val="005C15EE"/>
    <w:rsid w:val="005C1C48"/>
    <w:rsid w:val="005C1C97"/>
    <w:rsid w:val="005C2A0B"/>
    <w:rsid w:val="005C2D96"/>
    <w:rsid w:val="005C3539"/>
    <w:rsid w:val="005C388E"/>
    <w:rsid w:val="005C39CB"/>
    <w:rsid w:val="005C3CA6"/>
    <w:rsid w:val="005C3EA3"/>
    <w:rsid w:val="005C4121"/>
    <w:rsid w:val="005C4CAA"/>
    <w:rsid w:val="005C6448"/>
    <w:rsid w:val="005C6A7D"/>
    <w:rsid w:val="005C6F3A"/>
    <w:rsid w:val="005C6F4E"/>
    <w:rsid w:val="005D01E2"/>
    <w:rsid w:val="005D0498"/>
    <w:rsid w:val="005D0745"/>
    <w:rsid w:val="005D0851"/>
    <w:rsid w:val="005D0F62"/>
    <w:rsid w:val="005D115D"/>
    <w:rsid w:val="005D20FA"/>
    <w:rsid w:val="005D2E8B"/>
    <w:rsid w:val="005D350F"/>
    <w:rsid w:val="005D3576"/>
    <w:rsid w:val="005D38C1"/>
    <w:rsid w:val="005D4494"/>
    <w:rsid w:val="005D4558"/>
    <w:rsid w:val="005D45D1"/>
    <w:rsid w:val="005D468D"/>
    <w:rsid w:val="005D5D73"/>
    <w:rsid w:val="005D5E22"/>
    <w:rsid w:val="005D62A0"/>
    <w:rsid w:val="005D697A"/>
    <w:rsid w:val="005D6A05"/>
    <w:rsid w:val="005D7683"/>
    <w:rsid w:val="005E0AF1"/>
    <w:rsid w:val="005E0DA2"/>
    <w:rsid w:val="005E1E24"/>
    <w:rsid w:val="005E1E40"/>
    <w:rsid w:val="005E2383"/>
    <w:rsid w:val="005E273F"/>
    <w:rsid w:val="005E27E6"/>
    <w:rsid w:val="005E2D2B"/>
    <w:rsid w:val="005E30B6"/>
    <w:rsid w:val="005E3E78"/>
    <w:rsid w:val="005E4A5B"/>
    <w:rsid w:val="005E4BBF"/>
    <w:rsid w:val="005E4FC3"/>
    <w:rsid w:val="005E5070"/>
    <w:rsid w:val="005E515A"/>
    <w:rsid w:val="005E53F7"/>
    <w:rsid w:val="005E5ABF"/>
    <w:rsid w:val="005E750D"/>
    <w:rsid w:val="005E7FC0"/>
    <w:rsid w:val="005F0E75"/>
    <w:rsid w:val="005F131D"/>
    <w:rsid w:val="005F2138"/>
    <w:rsid w:val="005F2E8C"/>
    <w:rsid w:val="005F31B9"/>
    <w:rsid w:val="005F47A4"/>
    <w:rsid w:val="005F5276"/>
    <w:rsid w:val="005F54C9"/>
    <w:rsid w:val="005F604D"/>
    <w:rsid w:val="005F63A4"/>
    <w:rsid w:val="005F7A0A"/>
    <w:rsid w:val="005F7A8F"/>
    <w:rsid w:val="005F7E77"/>
    <w:rsid w:val="00600955"/>
    <w:rsid w:val="00600F31"/>
    <w:rsid w:val="006018C4"/>
    <w:rsid w:val="006018E4"/>
    <w:rsid w:val="006020D5"/>
    <w:rsid w:val="0060296D"/>
    <w:rsid w:val="0060350D"/>
    <w:rsid w:val="006038C4"/>
    <w:rsid w:val="00603C7C"/>
    <w:rsid w:val="00603D20"/>
    <w:rsid w:val="006045EA"/>
    <w:rsid w:val="00604E52"/>
    <w:rsid w:val="00605136"/>
    <w:rsid w:val="006052B0"/>
    <w:rsid w:val="0060533D"/>
    <w:rsid w:val="006065B3"/>
    <w:rsid w:val="006066A9"/>
    <w:rsid w:val="006073E6"/>
    <w:rsid w:val="006074BF"/>
    <w:rsid w:val="006077B8"/>
    <w:rsid w:val="00607B21"/>
    <w:rsid w:val="00607BE5"/>
    <w:rsid w:val="00607FD7"/>
    <w:rsid w:val="00610B21"/>
    <w:rsid w:val="00610D49"/>
    <w:rsid w:val="0061183D"/>
    <w:rsid w:val="006120DB"/>
    <w:rsid w:val="00612864"/>
    <w:rsid w:val="0061287C"/>
    <w:rsid w:val="00612B64"/>
    <w:rsid w:val="00613CAC"/>
    <w:rsid w:val="00613E8A"/>
    <w:rsid w:val="00613E98"/>
    <w:rsid w:val="006144E7"/>
    <w:rsid w:val="006149F2"/>
    <w:rsid w:val="00614E47"/>
    <w:rsid w:val="00614F65"/>
    <w:rsid w:val="00614FB9"/>
    <w:rsid w:val="00615728"/>
    <w:rsid w:val="006163A2"/>
    <w:rsid w:val="006170B4"/>
    <w:rsid w:val="006170B6"/>
    <w:rsid w:val="00617208"/>
    <w:rsid w:val="006175ED"/>
    <w:rsid w:val="006176D2"/>
    <w:rsid w:val="00617CB2"/>
    <w:rsid w:val="00620318"/>
    <w:rsid w:val="00620351"/>
    <w:rsid w:val="00621452"/>
    <w:rsid w:val="006214F8"/>
    <w:rsid w:val="00621553"/>
    <w:rsid w:val="0062184E"/>
    <w:rsid w:val="006218B4"/>
    <w:rsid w:val="00621A7A"/>
    <w:rsid w:val="00622BA9"/>
    <w:rsid w:val="0062430B"/>
    <w:rsid w:val="00625489"/>
    <w:rsid w:val="0062619F"/>
    <w:rsid w:val="0062647F"/>
    <w:rsid w:val="00627190"/>
    <w:rsid w:val="006301E6"/>
    <w:rsid w:val="006302AE"/>
    <w:rsid w:val="00630B7F"/>
    <w:rsid w:val="00630D94"/>
    <w:rsid w:val="006315E0"/>
    <w:rsid w:val="0063172C"/>
    <w:rsid w:val="00631B3E"/>
    <w:rsid w:val="00631F59"/>
    <w:rsid w:val="00632227"/>
    <w:rsid w:val="00632442"/>
    <w:rsid w:val="00632ADB"/>
    <w:rsid w:val="00632FB6"/>
    <w:rsid w:val="00632FFE"/>
    <w:rsid w:val="00633D64"/>
    <w:rsid w:val="00634135"/>
    <w:rsid w:val="006345C8"/>
    <w:rsid w:val="00634689"/>
    <w:rsid w:val="00634953"/>
    <w:rsid w:val="00635216"/>
    <w:rsid w:val="006352D7"/>
    <w:rsid w:val="006359C1"/>
    <w:rsid w:val="006359DD"/>
    <w:rsid w:val="00635C43"/>
    <w:rsid w:val="00636116"/>
    <w:rsid w:val="006364F2"/>
    <w:rsid w:val="00637016"/>
    <w:rsid w:val="0063720C"/>
    <w:rsid w:val="00637A86"/>
    <w:rsid w:val="0064057F"/>
    <w:rsid w:val="00640ACA"/>
    <w:rsid w:val="00640F8D"/>
    <w:rsid w:val="00641109"/>
    <w:rsid w:val="0064154F"/>
    <w:rsid w:val="006415A2"/>
    <w:rsid w:val="00641654"/>
    <w:rsid w:val="00642926"/>
    <w:rsid w:val="00643B5C"/>
    <w:rsid w:val="00644487"/>
    <w:rsid w:val="006449F2"/>
    <w:rsid w:val="00644D91"/>
    <w:rsid w:val="00644FAE"/>
    <w:rsid w:val="006457B7"/>
    <w:rsid w:val="006458FA"/>
    <w:rsid w:val="00645A2E"/>
    <w:rsid w:val="00645DD1"/>
    <w:rsid w:val="00646808"/>
    <w:rsid w:val="00646881"/>
    <w:rsid w:val="00646988"/>
    <w:rsid w:val="00646C6C"/>
    <w:rsid w:val="0064741D"/>
    <w:rsid w:val="006475CF"/>
    <w:rsid w:val="006479A5"/>
    <w:rsid w:val="00647BAA"/>
    <w:rsid w:val="00647D11"/>
    <w:rsid w:val="00647DE9"/>
    <w:rsid w:val="00647E06"/>
    <w:rsid w:val="0065056C"/>
    <w:rsid w:val="00650D04"/>
    <w:rsid w:val="00651916"/>
    <w:rsid w:val="00651FBA"/>
    <w:rsid w:val="0065256F"/>
    <w:rsid w:val="00652C81"/>
    <w:rsid w:val="0065323D"/>
    <w:rsid w:val="00653E4B"/>
    <w:rsid w:val="00654083"/>
    <w:rsid w:val="00655425"/>
    <w:rsid w:val="0065593E"/>
    <w:rsid w:val="00655A29"/>
    <w:rsid w:val="0065607F"/>
    <w:rsid w:val="00656896"/>
    <w:rsid w:val="0065691A"/>
    <w:rsid w:val="00656B34"/>
    <w:rsid w:val="00656FFC"/>
    <w:rsid w:val="00660239"/>
    <w:rsid w:val="00661864"/>
    <w:rsid w:val="0066237A"/>
    <w:rsid w:val="00662ACD"/>
    <w:rsid w:val="00663527"/>
    <w:rsid w:val="00663B39"/>
    <w:rsid w:val="00664A06"/>
    <w:rsid w:val="00665290"/>
    <w:rsid w:val="006657D5"/>
    <w:rsid w:val="00665A0B"/>
    <w:rsid w:val="00666C9E"/>
    <w:rsid w:val="00667663"/>
    <w:rsid w:val="0066796D"/>
    <w:rsid w:val="00667A35"/>
    <w:rsid w:val="00667A3D"/>
    <w:rsid w:val="00667A43"/>
    <w:rsid w:val="00667A9E"/>
    <w:rsid w:val="00667EAD"/>
    <w:rsid w:val="006709D2"/>
    <w:rsid w:val="00670E0B"/>
    <w:rsid w:val="0067106E"/>
    <w:rsid w:val="00671111"/>
    <w:rsid w:val="0067155A"/>
    <w:rsid w:val="006717E2"/>
    <w:rsid w:val="00672530"/>
    <w:rsid w:val="006725C5"/>
    <w:rsid w:val="00673243"/>
    <w:rsid w:val="006735AA"/>
    <w:rsid w:val="00674100"/>
    <w:rsid w:val="0067462C"/>
    <w:rsid w:val="00674A8B"/>
    <w:rsid w:val="00674E93"/>
    <w:rsid w:val="006753C1"/>
    <w:rsid w:val="00675739"/>
    <w:rsid w:val="00676151"/>
    <w:rsid w:val="00676585"/>
    <w:rsid w:val="006765F6"/>
    <w:rsid w:val="00676CA6"/>
    <w:rsid w:val="00676DDC"/>
    <w:rsid w:val="006776A4"/>
    <w:rsid w:val="00677CA8"/>
    <w:rsid w:val="00680B05"/>
    <w:rsid w:val="0068136B"/>
    <w:rsid w:val="006818CB"/>
    <w:rsid w:val="006818F1"/>
    <w:rsid w:val="00681979"/>
    <w:rsid w:val="00682144"/>
    <w:rsid w:val="006832E0"/>
    <w:rsid w:val="00683EB2"/>
    <w:rsid w:val="0068580F"/>
    <w:rsid w:val="006858A3"/>
    <w:rsid w:val="00685AF9"/>
    <w:rsid w:val="00685C84"/>
    <w:rsid w:val="00685CBA"/>
    <w:rsid w:val="006860DB"/>
    <w:rsid w:val="006863B9"/>
    <w:rsid w:val="00686F73"/>
    <w:rsid w:val="006871F4"/>
    <w:rsid w:val="0068783A"/>
    <w:rsid w:val="00687D6C"/>
    <w:rsid w:val="006904B6"/>
    <w:rsid w:val="00690B1B"/>
    <w:rsid w:val="0069103C"/>
    <w:rsid w:val="0069116B"/>
    <w:rsid w:val="00691A56"/>
    <w:rsid w:val="00691CE0"/>
    <w:rsid w:val="00692359"/>
    <w:rsid w:val="00692D4D"/>
    <w:rsid w:val="00693AE6"/>
    <w:rsid w:val="00693C1F"/>
    <w:rsid w:val="00693CCD"/>
    <w:rsid w:val="006944F2"/>
    <w:rsid w:val="00694D25"/>
    <w:rsid w:val="00695647"/>
    <w:rsid w:val="00695FED"/>
    <w:rsid w:val="0069616A"/>
    <w:rsid w:val="00696863"/>
    <w:rsid w:val="00697843"/>
    <w:rsid w:val="00697DEB"/>
    <w:rsid w:val="006A073A"/>
    <w:rsid w:val="006A0799"/>
    <w:rsid w:val="006A08F1"/>
    <w:rsid w:val="006A0DCC"/>
    <w:rsid w:val="006A1EB8"/>
    <w:rsid w:val="006A24DA"/>
    <w:rsid w:val="006A2649"/>
    <w:rsid w:val="006A29E6"/>
    <w:rsid w:val="006A2FE9"/>
    <w:rsid w:val="006A405E"/>
    <w:rsid w:val="006A4699"/>
    <w:rsid w:val="006A5267"/>
    <w:rsid w:val="006A535C"/>
    <w:rsid w:val="006A5523"/>
    <w:rsid w:val="006A576A"/>
    <w:rsid w:val="006A5A74"/>
    <w:rsid w:val="006A625D"/>
    <w:rsid w:val="006A753A"/>
    <w:rsid w:val="006A7BB4"/>
    <w:rsid w:val="006A7F37"/>
    <w:rsid w:val="006B0314"/>
    <w:rsid w:val="006B1249"/>
    <w:rsid w:val="006B1CAE"/>
    <w:rsid w:val="006B1D8E"/>
    <w:rsid w:val="006B1DBB"/>
    <w:rsid w:val="006B238F"/>
    <w:rsid w:val="006B246D"/>
    <w:rsid w:val="006B2CFD"/>
    <w:rsid w:val="006B2E59"/>
    <w:rsid w:val="006B376D"/>
    <w:rsid w:val="006B3D90"/>
    <w:rsid w:val="006B3DFD"/>
    <w:rsid w:val="006B3E80"/>
    <w:rsid w:val="006B49E0"/>
    <w:rsid w:val="006B4ADD"/>
    <w:rsid w:val="006B515E"/>
    <w:rsid w:val="006B5C2E"/>
    <w:rsid w:val="006B5DCE"/>
    <w:rsid w:val="006B6051"/>
    <w:rsid w:val="006B6170"/>
    <w:rsid w:val="006B70D4"/>
    <w:rsid w:val="006B7320"/>
    <w:rsid w:val="006B77E1"/>
    <w:rsid w:val="006B7997"/>
    <w:rsid w:val="006B7C1E"/>
    <w:rsid w:val="006C054B"/>
    <w:rsid w:val="006C059C"/>
    <w:rsid w:val="006C0C7A"/>
    <w:rsid w:val="006C0D5C"/>
    <w:rsid w:val="006C1B76"/>
    <w:rsid w:val="006C2ADC"/>
    <w:rsid w:val="006C36B0"/>
    <w:rsid w:val="006C37B5"/>
    <w:rsid w:val="006C5308"/>
    <w:rsid w:val="006C55D7"/>
    <w:rsid w:val="006C6355"/>
    <w:rsid w:val="006C6D27"/>
    <w:rsid w:val="006D057E"/>
    <w:rsid w:val="006D08E4"/>
    <w:rsid w:val="006D0B25"/>
    <w:rsid w:val="006D0B3E"/>
    <w:rsid w:val="006D0C8D"/>
    <w:rsid w:val="006D19B3"/>
    <w:rsid w:val="006D1BBC"/>
    <w:rsid w:val="006D1BF2"/>
    <w:rsid w:val="006D1E64"/>
    <w:rsid w:val="006D2AF9"/>
    <w:rsid w:val="006D306D"/>
    <w:rsid w:val="006D36E4"/>
    <w:rsid w:val="006D49F7"/>
    <w:rsid w:val="006D5558"/>
    <w:rsid w:val="006D584A"/>
    <w:rsid w:val="006D5CE6"/>
    <w:rsid w:val="006D6054"/>
    <w:rsid w:val="006D6799"/>
    <w:rsid w:val="006D6C6E"/>
    <w:rsid w:val="006D6F74"/>
    <w:rsid w:val="006D7F5D"/>
    <w:rsid w:val="006E01D1"/>
    <w:rsid w:val="006E047C"/>
    <w:rsid w:val="006E0A22"/>
    <w:rsid w:val="006E0DDD"/>
    <w:rsid w:val="006E183B"/>
    <w:rsid w:val="006E2C87"/>
    <w:rsid w:val="006E3198"/>
    <w:rsid w:val="006E31DC"/>
    <w:rsid w:val="006E35ED"/>
    <w:rsid w:val="006E3E2B"/>
    <w:rsid w:val="006E416D"/>
    <w:rsid w:val="006E4624"/>
    <w:rsid w:val="006E46ED"/>
    <w:rsid w:val="006E4762"/>
    <w:rsid w:val="006E502B"/>
    <w:rsid w:val="006E5B4B"/>
    <w:rsid w:val="006E5F24"/>
    <w:rsid w:val="006E643E"/>
    <w:rsid w:val="006E65AA"/>
    <w:rsid w:val="006E66CF"/>
    <w:rsid w:val="006E6D49"/>
    <w:rsid w:val="006E7116"/>
    <w:rsid w:val="006E7461"/>
    <w:rsid w:val="006F0006"/>
    <w:rsid w:val="006F0964"/>
    <w:rsid w:val="006F0C2D"/>
    <w:rsid w:val="006F25B6"/>
    <w:rsid w:val="006F2BF6"/>
    <w:rsid w:val="006F4864"/>
    <w:rsid w:val="006F4A67"/>
    <w:rsid w:val="006F5095"/>
    <w:rsid w:val="006F59F5"/>
    <w:rsid w:val="006F625C"/>
    <w:rsid w:val="006F6B8C"/>
    <w:rsid w:val="006F6EDB"/>
    <w:rsid w:val="006F7015"/>
    <w:rsid w:val="006F70C6"/>
    <w:rsid w:val="006F7311"/>
    <w:rsid w:val="006F7458"/>
    <w:rsid w:val="006F76DC"/>
    <w:rsid w:val="007001CA"/>
    <w:rsid w:val="00700359"/>
    <w:rsid w:val="00700861"/>
    <w:rsid w:val="00700A07"/>
    <w:rsid w:val="007014C2"/>
    <w:rsid w:val="007017E2"/>
    <w:rsid w:val="007024EB"/>
    <w:rsid w:val="007029C9"/>
    <w:rsid w:val="00702AA1"/>
    <w:rsid w:val="00703513"/>
    <w:rsid w:val="0070368F"/>
    <w:rsid w:val="007039E0"/>
    <w:rsid w:val="00703F01"/>
    <w:rsid w:val="00704CBB"/>
    <w:rsid w:val="00704DDD"/>
    <w:rsid w:val="007058AE"/>
    <w:rsid w:val="00706128"/>
    <w:rsid w:val="00706149"/>
    <w:rsid w:val="007067AB"/>
    <w:rsid w:val="007075FF"/>
    <w:rsid w:val="007079DB"/>
    <w:rsid w:val="007104B9"/>
    <w:rsid w:val="00710B54"/>
    <w:rsid w:val="007113E5"/>
    <w:rsid w:val="00711562"/>
    <w:rsid w:val="007128EE"/>
    <w:rsid w:val="007132EE"/>
    <w:rsid w:val="00714094"/>
    <w:rsid w:val="007142FE"/>
    <w:rsid w:val="0071466E"/>
    <w:rsid w:val="00716F67"/>
    <w:rsid w:val="0071730C"/>
    <w:rsid w:val="00717E13"/>
    <w:rsid w:val="00720D2B"/>
    <w:rsid w:val="0072124C"/>
    <w:rsid w:val="0072140D"/>
    <w:rsid w:val="007214E0"/>
    <w:rsid w:val="00721543"/>
    <w:rsid w:val="007215E9"/>
    <w:rsid w:val="00721F1B"/>
    <w:rsid w:val="007222A3"/>
    <w:rsid w:val="00722316"/>
    <w:rsid w:val="0072257A"/>
    <w:rsid w:val="007226A2"/>
    <w:rsid w:val="00722B76"/>
    <w:rsid w:val="00722C56"/>
    <w:rsid w:val="00722F2C"/>
    <w:rsid w:val="007231E7"/>
    <w:rsid w:val="007235E0"/>
    <w:rsid w:val="00723C5C"/>
    <w:rsid w:val="007242A7"/>
    <w:rsid w:val="00724B77"/>
    <w:rsid w:val="00724F34"/>
    <w:rsid w:val="00725A21"/>
    <w:rsid w:val="0072609F"/>
    <w:rsid w:val="0072618C"/>
    <w:rsid w:val="007262D9"/>
    <w:rsid w:val="007262EA"/>
    <w:rsid w:val="00726477"/>
    <w:rsid w:val="0072678E"/>
    <w:rsid w:val="007268DB"/>
    <w:rsid w:val="00726B2F"/>
    <w:rsid w:val="00727112"/>
    <w:rsid w:val="00727361"/>
    <w:rsid w:val="007274AB"/>
    <w:rsid w:val="00727AB7"/>
    <w:rsid w:val="0073066B"/>
    <w:rsid w:val="00730AFA"/>
    <w:rsid w:val="00731355"/>
    <w:rsid w:val="007317AB"/>
    <w:rsid w:val="00731B1D"/>
    <w:rsid w:val="007320C3"/>
    <w:rsid w:val="007320EE"/>
    <w:rsid w:val="0073236E"/>
    <w:rsid w:val="00733655"/>
    <w:rsid w:val="0073407E"/>
    <w:rsid w:val="00734824"/>
    <w:rsid w:val="00734C9E"/>
    <w:rsid w:val="00735085"/>
    <w:rsid w:val="0073547E"/>
    <w:rsid w:val="00735B7C"/>
    <w:rsid w:val="00736124"/>
    <w:rsid w:val="0073670B"/>
    <w:rsid w:val="00736B83"/>
    <w:rsid w:val="00736FD6"/>
    <w:rsid w:val="0074018C"/>
    <w:rsid w:val="0074063D"/>
    <w:rsid w:val="007432CF"/>
    <w:rsid w:val="00743CD6"/>
    <w:rsid w:val="00743E2A"/>
    <w:rsid w:val="00744CB8"/>
    <w:rsid w:val="007455EA"/>
    <w:rsid w:val="00745888"/>
    <w:rsid w:val="00745F85"/>
    <w:rsid w:val="00750F56"/>
    <w:rsid w:val="00751064"/>
    <w:rsid w:val="00751F19"/>
    <w:rsid w:val="00751F21"/>
    <w:rsid w:val="00753076"/>
    <w:rsid w:val="00753286"/>
    <w:rsid w:val="00753B62"/>
    <w:rsid w:val="007541D9"/>
    <w:rsid w:val="0075461E"/>
    <w:rsid w:val="00754D64"/>
    <w:rsid w:val="00755E6A"/>
    <w:rsid w:val="007565C1"/>
    <w:rsid w:val="00756BB7"/>
    <w:rsid w:val="00756D6D"/>
    <w:rsid w:val="00756DC2"/>
    <w:rsid w:val="007578BB"/>
    <w:rsid w:val="00760A66"/>
    <w:rsid w:val="007610E1"/>
    <w:rsid w:val="00761119"/>
    <w:rsid w:val="00761C93"/>
    <w:rsid w:val="0076220C"/>
    <w:rsid w:val="0076222F"/>
    <w:rsid w:val="0076233F"/>
    <w:rsid w:val="00762863"/>
    <w:rsid w:val="00762A6B"/>
    <w:rsid w:val="007631ED"/>
    <w:rsid w:val="0076341E"/>
    <w:rsid w:val="007634D4"/>
    <w:rsid w:val="00763A0A"/>
    <w:rsid w:val="00763F6A"/>
    <w:rsid w:val="007642DC"/>
    <w:rsid w:val="0076482F"/>
    <w:rsid w:val="0076518C"/>
    <w:rsid w:val="007655A6"/>
    <w:rsid w:val="00765812"/>
    <w:rsid w:val="00766633"/>
    <w:rsid w:val="007668B4"/>
    <w:rsid w:val="00766DC6"/>
    <w:rsid w:val="00767097"/>
    <w:rsid w:val="00767285"/>
    <w:rsid w:val="0076742D"/>
    <w:rsid w:val="0076762B"/>
    <w:rsid w:val="00767721"/>
    <w:rsid w:val="0077064C"/>
    <w:rsid w:val="0077125C"/>
    <w:rsid w:val="00771A3B"/>
    <w:rsid w:val="00771C48"/>
    <w:rsid w:val="00772F3B"/>
    <w:rsid w:val="0077391F"/>
    <w:rsid w:val="007739BA"/>
    <w:rsid w:val="00773A42"/>
    <w:rsid w:val="00774319"/>
    <w:rsid w:val="007745B7"/>
    <w:rsid w:val="00774AB4"/>
    <w:rsid w:val="00775364"/>
    <w:rsid w:val="007758AE"/>
    <w:rsid w:val="0077621E"/>
    <w:rsid w:val="0077714A"/>
    <w:rsid w:val="00780565"/>
    <w:rsid w:val="00780A1C"/>
    <w:rsid w:val="007811F0"/>
    <w:rsid w:val="00781608"/>
    <w:rsid w:val="007816DE"/>
    <w:rsid w:val="0078177D"/>
    <w:rsid w:val="00781A55"/>
    <w:rsid w:val="00781DCE"/>
    <w:rsid w:val="00781E2D"/>
    <w:rsid w:val="00781E81"/>
    <w:rsid w:val="00781EF7"/>
    <w:rsid w:val="00782C5E"/>
    <w:rsid w:val="00783E3A"/>
    <w:rsid w:val="00783F13"/>
    <w:rsid w:val="007851EC"/>
    <w:rsid w:val="00785807"/>
    <w:rsid w:val="00786558"/>
    <w:rsid w:val="00786BAD"/>
    <w:rsid w:val="00787926"/>
    <w:rsid w:val="00787BA5"/>
    <w:rsid w:val="00787D34"/>
    <w:rsid w:val="007905B3"/>
    <w:rsid w:val="00790983"/>
    <w:rsid w:val="00791535"/>
    <w:rsid w:val="007918B6"/>
    <w:rsid w:val="00794072"/>
    <w:rsid w:val="00794BC5"/>
    <w:rsid w:val="0079566C"/>
    <w:rsid w:val="00796ACB"/>
    <w:rsid w:val="00797103"/>
    <w:rsid w:val="007A0F56"/>
    <w:rsid w:val="007A0F81"/>
    <w:rsid w:val="007A1311"/>
    <w:rsid w:val="007A17D2"/>
    <w:rsid w:val="007A1C71"/>
    <w:rsid w:val="007A293F"/>
    <w:rsid w:val="007A2F0C"/>
    <w:rsid w:val="007A2F22"/>
    <w:rsid w:val="007A31AE"/>
    <w:rsid w:val="007A321F"/>
    <w:rsid w:val="007A35E6"/>
    <w:rsid w:val="007A3F67"/>
    <w:rsid w:val="007A4232"/>
    <w:rsid w:val="007A44EA"/>
    <w:rsid w:val="007A471B"/>
    <w:rsid w:val="007A47C9"/>
    <w:rsid w:val="007A4BC9"/>
    <w:rsid w:val="007A4FE7"/>
    <w:rsid w:val="007A5BD2"/>
    <w:rsid w:val="007A6502"/>
    <w:rsid w:val="007A787C"/>
    <w:rsid w:val="007B0537"/>
    <w:rsid w:val="007B0854"/>
    <w:rsid w:val="007B0AD1"/>
    <w:rsid w:val="007B0B1E"/>
    <w:rsid w:val="007B0CB8"/>
    <w:rsid w:val="007B107C"/>
    <w:rsid w:val="007B13C7"/>
    <w:rsid w:val="007B16B2"/>
    <w:rsid w:val="007B17A1"/>
    <w:rsid w:val="007B18B6"/>
    <w:rsid w:val="007B1A7E"/>
    <w:rsid w:val="007B2122"/>
    <w:rsid w:val="007B2516"/>
    <w:rsid w:val="007B2950"/>
    <w:rsid w:val="007B2E9D"/>
    <w:rsid w:val="007B2EE5"/>
    <w:rsid w:val="007B2F40"/>
    <w:rsid w:val="007B3C0D"/>
    <w:rsid w:val="007B3DD5"/>
    <w:rsid w:val="007B3FD9"/>
    <w:rsid w:val="007B42C5"/>
    <w:rsid w:val="007B4E6D"/>
    <w:rsid w:val="007B5962"/>
    <w:rsid w:val="007B5ADB"/>
    <w:rsid w:val="007B71CE"/>
    <w:rsid w:val="007B7678"/>
    <w:rsid w:val="007B78AC"/>
    <w:rsid w:val="007B7FE7"/>
    <w:rsid w:val="007C0045"/>
    <w:rsid w:val="007C0228"/>
    <w:rsid w:val="007C05C9"/>
    <w:rsid w:val="007C109F"/>
    <w:rsid w:val="007C1173"/>
    <w:rsid w:val="007C11EE"/>
    <w:rsid w:val="007C1853"/>
    <w:rsid w:val="007C1959"/>
    <w:rsid w:val="007C1A51"/>
    <w:rsid w:val="007C1D25"/>
    <w:rsid w:val="007C3364"/>
    <w:rsid w:val="007C3981"/>
    <w:rsid w:val="007C3A61"/>
    <w:rsid w:val="007C433A"/>
    <w:rsid w:val="007C46FA"/>
    <w:rsid w:val="007C4876"/>
    <w:rsid w:val="007C4A6F"/>
    <w:rsid w:val="007C4C6B"/>
    <w:rsid w:val="007C5063"/>
    <w:rsid w:val="007C558F"/>
    <w:rsid w:val="007C5631"/>
    <w:rsid w:val="007C56B3"/>
    <w:rsid w:val="007C5736"/>
    <w:rsid w:val="007C5D30"/>
    <w:rsid w:val="007C5E32"/>
    <w:rsid w:val="007C648E"/>
    <w:rsid w:val="007C64C9"/>
    <w:rsid w:val="007C6F6A"/>
    <w:rsid w:val="007C6FC9"/>
    <w:rsid w:val="007C7303"/>
    <w:rsid w:val="007C757D"/>
    <w:rsid w:val="007C75EE"/>
    <w:rsid w:val="007C7D7D"/>
    <w:rsid w:val="007C7F31"/>
    <w:rsid w:val="007D02ED"/>
    <w:rsid w:val="007D1236"/>
    <w:rsid w:val="007D180C"/>
    <w:rsid w:val="007D2469"/>
    <w:rsid w:val="007D2799"/>
    <w:rsid w:val="007D2930"/>
    <w:rsid w:val="007D2D7E"/>
    <w:rsid w:val="007D39B8"/>
    <w:rsid w:val="007D3EB2"/>
    <w:rsid w:val="007D3FBB"/>
    <w:rsid w:val="007D3FBC"/>
    <w:rsid w:val="007D4589"/>
    <w:rsid w:val="007D491F"/>
    <w:rsid w:val="007D4E9F"/>
    <w:rsid w:val="007D5136"/>
    <w:rsid w:val="007D5EA9"/>
    <w:rsid w:val="007D6212"/>
    <w:rsid w:val="007D62E9"/>
    <w:rsid w:val="007D74DD"/>
    <w:rsid w:val="007D7764"/>
    <w:rsid w:val="007D7A3F"/>
    <w:rsid w:val="007E0089"/>
    <w:rsid w:val="007E068E"/>
    <w:rsid w:val="007E0E7D"/>
    <w:rsid w:val="007E1449"/>
    <w:rsid w:val="007E1F29"/>
    <w:rsid w:val="007E2D39"/>
    <w:rsid w:val="007E37D1"/>
    <w:rsid w:val="007E38F1"/>
    <w:rsid w:val="007E3A28"/>
    <w:rsid w:val="007E3EAB"/>
    <w:rsid w:val="007E3EDA"/>
    <w:rsid w:val="007E449C"/>
    <w:rsid w:val="007E49CB"/>
    <w:rsid w:val="007E55C4"/>
    <w:rsid w:val="007E581D"/>
    <w:rsid w:val="007E61E1"/>
    <w:rsid w:val="007E6D1F"/>
    <w:rsid w:val="007E6D8B"/>
    <w:rsid w:val="007E73B5"/>
    <w:rsid w:val="007E753B"/>
    <w:rsid w:val="007E76AD"/>
    <w:rsid w:val="007E77EF"/>
    <w:rsid w:val="007F0181"/>
    <w:rsid w:val="007F09EF"/>
    <w:rsid w:val="007F0C96"/>
    <w:rsid w:val="007F0D7A"/>
    <w:rsid w:val="007F0FC1"/>
    <w:rsid w:val="007F10C3"/>
    <w:rsid w:val="007F111A"/>
    <w:rsid w:val="007F1129"/>
    <w:rsid w:val="007F11D5"/>
    <w:rsid w:val="007F11E0"/>
    <w:rsid w:val="007F1907"/>
    <w:rsid w:val="007F1D02"/>
    <w:rsid w:val="007F2D25"/>
    <w:rsid w:val="007F30C3"/>
    <w:rsid w:val="007F3AF6"/>
    <w:rsid w:val="007F457D"/>
    <w:rsid w:val="007F4768"/>
    <w:rsid w:val="007F4AF3"/>
    <w:rsid w:val="007F4BB5"/>
    <w:rsid w:val="007F5D21"/>
    <w:rsid w:val="007F6BEC"/>
    <w:rsid w:val="007F7148"/>
    <w:rsid w:val="007F777C"/>
    <w:rsid w:val="00800379"/>
    <w:rsid w:val="00800730"/>
    <w:rsid w:val="008008DB"/>
    <w:rsid w:val="00800984"/>
    <w:rsid w:val="00800A72"/>
    <w:rsid w:val="00800AB9"/>
    <w:rsid w:val="00800D7E"/>
    <w:rsid w:val="00801508"/>
    <w:rsid w:val="00802513"/>
    <w:rsid w:val="00802677"/>
    <w:rsid w:val="008036BB"/>
    <w:rsid w:val="00803C7D"/>
    <w:rsid w:val="00804B66"/>
    <w:rsid w:val="00804DBD"/>
    <w:rsid w:val="00804EB0"/>
    <w:rsid w:val="00804FB5"/>
    <w:rsid w:val="0080540E"/>
    <w:rsid w:val="008054C3"/>
    <w:rsid w:val="00805D05"/>
    <w:rsid w:val="0080712F"/>
    <w:rsid w:val="00807E8A"/>
    <w:rsid w:val="00807ED7"/>
    <w:rsid w:val="00807F21"/>
    <w:rsid w:val="0081037D"/>
    <w:rsid w:val="008105E5"/>
    <w:rsid w:val="00811C0E"/>
    <w:rsid w:val="00812261"/>
    <w:rsid w:val="008124C2"/>
    <w:rsid w:val="00812719"/>
    <w:rsid w:val="00812D33"/>
    <w:rsid w:val="008132FA"/>
    <w:rsid w:val="00813642"/>
    <w:rsid w:val="00813798"/>
    <w:rsid w:val="0081426F"/>
    <w:rsid w:val="00814A77"/>
    <w:rsid w:val="00814DAF"/>
    <w:rsid w:val="00814E89"/>
    <w:rsid w:val="00815141"/>
    <w:rsid w:val="008151CF"/>
    <w:rsid w:val="00815B61"/>
    <w:rsid w:val="00817393"/>
    <w:rsid w:val="0081797A"/>
    <w:rsid w:val="00817B63"/>
    <w:rsid w:val="00817BB6"/>
    <w:rsid w:val="00817F8A"/>
    <w:rsid w:val="00820B60"/>
    <w:rsid w:val="00820CEF"/>
    <w:rsid w:val="0082153F"/>
    <w:rsid w:val="00821A8D"/>
    <w:rsid w:val="00822320"/>
    <w:rsid w:val="0082248F"/>
    <w:rsid w:val="00822758"/>
    <w:rsid w:val="00823A25"/>
    <w:rsid w:val="00823BCB"/>
    <w:rsid w:val="00823D36"/>
    <w:rsid w:val="00823E6C"/>
    <w:rsid w:val="00824CC8"/>
    <w:rsid w:val="0082661D"/>
    <w:rsid w:val="00826AB0"/>
    <w:rsid w:val="008278BD"/>
    <w:rsid w:val="00827E12"/>
    <w:rsid w:val="0083029D"/>
    <w:rsid w:val="00830532"/>
    <w:rsid w:val="00830FD5"/>
    <w:rsid w:val="0083117A"/>
    <w:rsid w:val="00831E1F"/>
    <w:rsid w:val="00831F69"/>
    <w:rsid w:val="00832971"/>
    <w:rsid w:val="00832CAE"/>
    <w:rsid w:val="00832F17"/>
    <w:rsid w:val="00833179"/>
    <w:rsid w:val="0083366C"/>
    <w:rsid w:val="00833B17"/>
    <w:rsid w:val="00834156"/>
    <w:rsid w:val="00835209"/>
    <w:rsid w:val="00835497"/>
    <w:rsid w:val="0083582E"/>
    <w:rsid w:val="00835915"/>
    <w:rsid w:val="00835BAF"/>
    <w:rsid w:val="008362D3"/>
    <w:rsid w:val="008363F6"/>
    <w:rsid w:val="008363FE"/>
    <w:rsid w:val="00836A28"/>
    <w:rsid w:val="00836A2C"/>
    <w:rsid w:val="00836C2B"/>
    <w:rsid w:val="008375BA"/>
    <w:rsid w:val="00840210"/>
    <w:rsid w:val="008402F4"/>
    <w:rsid w:val="00840709"/>
    <w:rsid w:val="00840BCF"/>
    <w:rsid w:val="008424F8"/>
    <w:rsid w:val="00842994"/>
    <w:rsid w:val="00842A80"/>
    <w:rsid w:val="00842FFE"/>
    <w:rsid w:val="00843773"/>
    <w:rsid w:val="00843DF0"/>
    <w:rsid w:val="00843E5B"/>
    <w:rsid w:val="0084438D"/>
    <w:rsid w:val="00845EC8"/>
    <w:rsid w:val="00846B81"/>
    <w:rsid w:val="00846BEC"/>
    <w:rsid w:val="00846D41"/>
    <w:rsid w:val="0084720C"/>
    <w:rsid w:val="0084759A"/>
    <w:rsid w:val="0085002E"/>
    <w:rsid w:val="00850B1A"/>
    <w:rsid w:val="00850FBF"/>
    <w:rsid w:val="00851B8F"/>
    <w:rsid w:val="00852285"/>
    <w:rsid w:val="00854AF3"/>
    <w:rsid w:val="00854BA4"/>
    <w:rsid w:val="00854BA9"/>
    <w:rsid w:val="00855317"/>
    <w:rsid w:val="0085549C"/>
    <w:rsid w:val="008556B6"/>
    <w:rsid w:val="00855BBA"/>
    <w:rsid w:val="00855C8C"/>
    <w:rsid w:val="00856309"/>
    <w:rsid w:val="0085653A"/>
    <w:rsid w:val="00856CE7"/>
    <w:rsid w:val="008571C3"/>
    <w:rsid w:val="00857EB8"/>
    <w:rsid w:val="00861044"/>
    <w:rsid w:val="008612B3"/>
    <w:rsid w:val="008615E7"/>
    <w:rsid w:val="00862C37"/>
    <w:rsid w:val="00862F31"/>
    <w:rsid w:val="00863399"/>
    <w:rsid w:val="008646E1"/>
    <w:rsid w:val="0086478A"/>
    <w:rsid w:val="00864960"/>
    <w:rsid w:val="0086571D"/>
    <w:rsid w:val="00865D74"/>
    <w:rsid w:val="0086604E"/>
    <w:rsid w:val="008665E2"/>
    <w:rsid w:val="00867B58"/>
    <w:rsid w:val="00867F07"/>
    <w:rsid w:val="0087168E"/>
    <w:rsid w:val="0087240F"/>
    <w:rsid w:val="00872A19"/>
    <w:rsid w:val="00872C70"/>
    <w:rsid w:val="00872F91"/>
    <w:rsid w:val="00873787"/>
    <w:rsid w:val="00874929"/>
    <w:rsid w:val="0087576B"/>
    <w:rsid w:val="008757DF"/>
    <w:rsid w:val="00875EB7"/>
    <w:rsid w:val="0087642A"/>
    <w:rsid w:val="00876757"/>
    <w:rsid w:val="00876765"/>
    <w:rsid w:val="00876835"/>
    <w:rsid w:val="00876984"/>
    <w:rsid w:val="00876B2E"/>
    <w:rsid w:val="008774F5"/>
    <w:rsid w:val="0087777E"/>
    <w:rsid w:val="00877F3D"/>
    <w:rsid w:val="0088114E"/>
    <w:rsid w:val="00881551"/>
    <w:rsid w:val="008816E5"/>
    <w:rsid w:val="0088220E"/>
    <w:rsid w:val="008827C1"/>
    <w:rsid w:val="00882C6C"/>
    <w:rsid w:val="00882CA2"/>
    <w:rsid w:val="00882DE4"/>
    <w:rsid w:val="008834DD"/>
    <w:rsid w:val="00883897"/>
    <w:rsid w:val="00884294"/>
    <w:rsid w:val="0088472E"/>
    <w:rsid w:val="0088485F"/>
    <w:rsid w:val="00884F66"/>
    <w:rsid w:val="00885371"/>
    <w:rsid w:val="008859C5"/>
    <w:rsid w:val="00886045"/>
    <w:rsid w:val="00886396"/>
    <w:rsid w:val="00886FB9"/>
    <w:rsid w:val="00891351"/>
    <w:rsid w:val="00891E7E"/>
    <w:rsid w:val="00892598"/>
    <w:rsid w:val="0089283A"/>
    <w:rsid w:val="00892A65"/>
    <w:rsid w:val="008933A8"/>
    <w:rsid w:val="008937D1"/>
    <w:rsid w:val="00893922"/>
    <w:rsid w:val="00893AD8"/>
    <w:rsid w:val="008940FC"/>
    <w:rsid w:val="0089448E"/>
    <w:rsid w:val="00894578"/>
    <w:rsid w:val="00894707"/>
    <w:rsid w:val="00894C15"/>
    <w:rsid w:val="00894DB9"/>
    <w:rsid w:val="00895595"/>
    <w:rsid w:val="008955AB"/>
    <w:rsid w:val="008955B3"/>
    <w:rsid w:val="00895FCC"/>
    <w:rsid w:val="008968F6"/>
    <w:rsid w:val="0089702E"/>
    <w:rsid w:val="0089751D"/>
    <w:rsid w:val="00897A5F"/>
    <w:rsid w:val="00897ACD"/>
    <w:rsid w:val="00897CC5"/>
    <w:rsid w:val="00897DD3"/>
    <w:rsid w:val="00897F0C"/>
    <w:rsid w:val="008A090F"/>
    <w:rsid w:val="008A1145"/>
    <w:rsid w:val="008A1423"/>
    <w:rsid w:val="008A1A82"/>
    <w:rsid w:val="008A3A9F"/>
    <w:rsid w:val="008A414F"/>
    <w:rsid w:val="008A49A4"/>
    <w:rsid w:val="008A4C61"/>
    <w:rsid w:val="008A5B96"/>
    <w:rsid w:val="008A634F"/>
    <w:rsid w:val="008A6A4B"/>
    <w:rsid w:val="008A6BDB"/>
    <w:rsid w:val="008A6F18"/>
    <w:rsid w:val="008A75F3"/>
    <w:rsid w:val="008A7938"/>
    <w:rsid w:val="008A79F2"/>
    <w:rsid w:val="008A7EBA"/>
    <w:rsid w:val="008B07EC"/>
    <w:rsid w:val="008B0BBF"/>
    <w:rsid w:val="008B0BDC"/>
    <w:rsid w:val="008B0D06"/>
    <w:rsid w:val="008B13FB"/>
    <w:rsid w:val="008B1547"/>
    <w:rsid w:val="008B1A48"/>
    <w:rsid w:val="008B288E"/>
    <w:rsid w:val="008B2B9F"/>
    <w:rsid w:val="008B2FAA"/>
    <w:rsid w:val="008B3129"/>
    <w:rsid w:val="008B31FC"/>
    <w:rsid w:val="008B32F1"/>
    <w:rsid w:val="008B3B09"/>
    <w:rsid w:val="008B4C8E"/>
    <w:rsid w:val="008B4D4D"/>
    <w:rsid w:val="008B4F27"/>
    <w:rsid w:val="008B5158"/>
    <w:rsid w:val="008B5AE2"/>
    <w:rsid w:val="008B676C"/>
    <w:rsid w:val="008B7C79"/>
    <w:rsid w:val="008C0A15"/>
    <w:rsid w:val="008C1959"/>
    <w:rsid w:val="008C1C65"/>
    <w:rsid w:val="008C1F5D"/>
    <w:rsid w:val="008C23CA"/>
    <w:rsid w:val="008C2564"/>
    <w:rsid w:val="008C29FB"/>
    <w:rsid w:val="008C2B1B"/>
    <w:rsid w:val="008C3477"/>
    <w:rsid w:val="008C3A25"/>
    <w:rsid w:val="008C3E75"/>
    <w:rsid w:val="008C3F13"/>
    <w:rsid w:val="008C4C3E"/>
    <w:rsid w:val="008C5758"/>
    <w:rsid w:val="008C591D"/>
    <w:rsid w:val="008C62E7"/>
    <w:rsid w:val="008C63DF"/>
    <w:rsid w:val="008C70BE"/>
    <w:rsid w:val="008C7473"/>
    <w:rsid w:val="008C777F"/>
    <w:rsid w:val="008C7BFD"/>
    <w:rsid w:val="008D0823"/>
    <w:rsid w:val="008D0FB7"/>
    <w:rsid w:val="008D19B0"/>
    <w:rsid w:val="008D1A42"/>
    <w:rsid w:val="008D1F05"/>
    <w:rsid w:val="008D2688"/>
    <w:rsid w:val="008D26CE"/>
    <w:rsid w:val="008D2AC0"/>
    <w:rsid w:val="008D32D9"/>
    <w:rsid w:val="008D3427"/>
    <w:rsid w:val="008D3B32"/>
    <w:rsid w:val="008D48B5"/>
    <w:rsid w:val="008D4E8E"/>
    <w:rsid w:val="008D56CB"/>
    <w:rsid w:val="008D5E51"/>
    <w:rsid w:val="008D6DD2"/>
    <w:rsid w:val="008D7CCD"/>
    <w:rsid w:val="008D7CF7"/>
    <w:rsid w:val="008E0624"/>
    <w:rsid w:val="008E0880"/>
    <w:rsid w:val="008E0F1F"/>
    <w:rsid w:val="008E211B"/>
    <w:rsid w:val="008E3759"/>
    <w:rsid w:val="008E38B5"/>
    <w:rsid w:val="008E391B"/>
    <w:rsid w:val="008E4B62"/>
    <w:rsid w:val="008E4FB3"/>
    <w:rsid w:val="008E5105"/>
    <w:rsid w:val="008E5F44"/>
    <w:rsid w:val="008E6F6F"/>
    <w:rsid w:val="008E7295"/>
    <w:rsid w:val="008E75AE"/>
    <w:rsid w:val="008E7DD7"/>
    <w:rsid w:val="008E7E9D"/>
    <w:rsid w:val="008E7F22"/>
    <w:rsid w:val="008F022A"/>
    <w:rsid w:val="008F0D7B"/>
    <w:rsid w:val="008F1D35"/>
    <w:rsid w:val="008F1EB9"/>
    <w:rsid w:val="008F2C46"/>
    <w:rsid w:val="008F2EF8"/>
    <w:rsid w:val="008F2F25"/>
    <w:rsid w:val="008F32D2"/>
    <w:rsid w:val="008F32F7"/>
    <w:rsid w:val="008F3928"/>
    <w:rsid w:val="008F3B98"/>
    <w:rsid w:val="008F46FC"/>
    <w:rsid w:val="008F4CEE"/>
    <w:rsid w:val="008F59AB"/>
    <w:rsid w:val="008F60ED"/>
    <w:rsid w:val="008F6144"/>
    <w:rsid w:val="008F6875"/>
    <w:rsid w:val="008F7374"/>
    <w:rsid w:val="008F7ACC"/>
    <w:rsid w:val="008F7BA4"/>
    <w:rsid w:val="008F7BAE"/>
    <w:rsid w:val="008F7C84"/>
    <w:rsid w:val="00900C44"/>
    <w:rsid w:val="009016DE"/>
    <w:rsid w:val="009017FF"/>
    <w:rsid w:val="0090279C"/>
    <w:rsid w:val="0090300A"/>
    <w:rsid w:val="0090352A"/>
    <w:rsid w:val="00903563"/>
    <w:rsid w:val="00903618"/>
    <w:rsid w:val="00903E5F"/>
    <w:rsid w:val="00904082"/>
    <w:rsid w:val="00904ECF"/>
    <w:rsid w:val="0090513D"/>
    <w:rsid w:val="009051AB"/>
    <w:rsid w:val="00905747"/>
    <w:rsid w:val="00905901"/>
    <w:rsid w:val="00906164"/>
    <w:rsid w:val="00906274"/>
    <w:rsid w:val="00910E76"/>
    <w:rsid w:val="0091153D"/>
    <w:rsid w:val="00911880"/>
    <w:rsid w:val="0091224B"/>
    <w:rsid w:val="009126F5"/>
    <w:rsid w:val="00913572"/>
    <w:rsid w:val="0091518A"/>
    <w:rsid w:val="0091696D"/>
    <w:rsid w:val="00916C93"/>
    <w:rsid w:val="0091732B"/>
    <w:rsid w:val="0091783B"/>
    <w:rsid w:val="0091787C"/>
    <w:rsid w:val="00917D40"/>
    <w:rsid w:val="00917D7D"/>
    <w:rsid w:val="00920F4D"/>
    <w:rsid w:val="009217EB"/>
    <w:rsid w:val="0092182F"/>
    <w:rsid w:val="0092191A"/>
    <w:rsid w:val="009219E9"/>
    <w:rsid w:val="0092264F"/>
    <w:rsid w:val="00922B4A"/>
    <w:rsid w:val="00922C21"/>
    <w:rsid w:val="00923117"/>
    <w:rsid w:val="00923277"/>
    <w:rsid w:val="00923F0E"/>
    <w:rsid w:val="0092418D"/>
    <w:rsid w:val="0092448D"/>
    <w:rsid w:val="00925487"/>
    <w:rsid w:val="00925BB4"/>
    <w:rsid w:val="00927DF7"/>
    <w:rsid w:val="00927E0A"/>
    <w:rsid w:val="009316C5"/>
    <w:rsid w:val="00931929"/>
    <w:rsid w:val="00931AC6"/>
    <w:rsid w:val="00931BCD"/>
    <w:rsid w:val="00931F94"/>
    <w:rsid w:val="00931F97"/>
    <w:rsid w:val="0093278E"/>
    <w:rsid w:val="00932D3D"/>
    <w:rsid w:val="00932DE9"/>
    <w:rsid w:val="00932E5C"/>
    <w:rsid w:val="00932F56"/>
    <w:rsid w:val="0093325B"/>
    <w:rsid w:val="0093432C"/>
    <w:rsid w:val="009350BF"/>
    <w:rsid w:val="009354FB"/>
    <w:rsid w:val="0093561B"/>
    <w:rsid w:val="00935E10"/>
    <w:rsid w:val="009360DE"/>
    <w:rsid w:val="00936117"/>
    <w:rsid w:val="00936205"/>
    <w:rsid w:val="00936C3C"/>
    <w:rsid w:val="00937283"/>
    <w:rsid w:val="00937286"/>
    <w:rsid w:val="009374AD"/>
    <w:rsid w:val="00937B9D"/>
    <w:rsid w:val="00937CC3"/>
    <w:rsid w:val="009411EA"/>
    <w:rsid w:val="00941835"/>
    <w:rsid w:val="0094204B"/>
    <w:rsid w:val="00942900"/>
    <w:rsid w:val="009430E1"/>
    <w:rsid w:val="00944D7D"/>
    <w:rsid w:val="00945081"/>
    <w:rsid w:val="00945621"/>
    <w:rsid w:val="009459EA"/>
    <w:rsid w:val="0094616F"/>
    <w:rsid w:val="009462A7"/>
    <w:rsid w:val="00946CBE"/>
    <w:rsid w:val="00946CCD"/>
    <w:rsid w:val="00946DAF"/>
    <w:rsid w:val="00947461"/>
    <w:rsid w:val="009477AD"/>
    <w:rsid w:val="00950167"/>
    <w:rsid w:val="0095030D"/>
    <w:rsid w:val="00950574"/>
    <w:rsid w:val="00950864"/>
    <w:rsid w:val="00951D00"/>
    <w:rsid w:val="009522B5"/>
    <w:rsid w:val="009528B5"/>
    <w:rsid w:val="00952C81"/>
    <w:rsid w:val="00953029"/>
    <w:rsid w:val="00954159"/>
    <w:rsid w:val="009553AE"/>
    <w:rsid w:val="00956102"/>
    <w:rsid w:val="009576D9"/>
    <w:rsid w:val="00957852"/>
    <w:rsid w:val="009579C5"/>
    <w:rsid w:val="00960342"/>
    <w:rsid w:val="00960A66"/>
    <w:rsid w:val="00960FA1"/>
    <w:rsid w:val="009612C6"/>
    <w:rsid w:val="009625DB"/>
    <w:rsid w:val="009626D6"/>
    <w:rsid w:val="0096327E"/>
    <w:rsid w:val="0096379A"/>
    <w:rsid w:val="009639D0"/>
    <w:rsid w:val="00963AE0"/>
    <w:rsid w:val="00964706"/>
    <w:rsid w:val="00964AE1"/>
    <w:rsid w:val="00964C07"/>
    <w:rsid w:val="0096514A"/>
    <w:rsid w:val="00965452"/>
    <w:rsid w:val="00965694"/>
    <w:rsid w:val="00965DB1"/>
    <w:rsid w:val="0096673D"/>
    <w:rsid w:val="009669DC"/>
    <w:rsid w:val="00966BE3"/>
    <w:rsid w:val="00966F2E"/>
    <w:rsid w:val="0096745C"/>
    <w:rsid w:val="00970118"/>
    <w:rsid w:val="009707CF"/>
    <w:rsid w:val="009713D9"/>
    <w:rsid w:val="009716D2"/>
    <w:rsid w:val="009719C3"/>
    <w:rsid w:val="009719D8"/>
    <w:rsid w:val="00971AEA"/>
    <w:rsid w:val="00971BB2"/>
    <w:rsid w:val="009720F6"/>
    <w:rsid w:val="00972F56"/>
    <w:rsid w:val="009732DD"/>
    <w:rsid w:val="00973A31"/>
    <w:rsid w:val="00974C3E"/>
    <w:rsid w:val="0097668E"/>
    <w:rsid w:val="00980235"/>
    <w:rsid w:val="00980873"/>
    <w:rsid w:val="00980A12"/>
    <w:rsid w:val="00983234"/>
    <w:rsid w:val="0098456E"/>
    <w:rsid w:val="00984761"/>
    <w:rsid w:val="00984F85"/>
    <w:rsid w:val="00984FFA"/>
    <w:rsid w:val="009852EE"/>
    <w:rsid w:val="0098535A"/>
    <w:rsid w:val="00985DCD"/>
    <w:rsid w:val="00986218"/>
    <w:rsid w:val="009867E0"/>
    <w:rsid w:val="00987207"/>
    <w:rsid w:val="0098783C"/>
    <w:rsid w:val="00987B99"/>
    <w:rsid w:val="00990583"/>
    <w:rsid w:val="00990755"/>
    <w:rsid w:val="009919C7"/>
    <w:rsid w:val="00992341"/>
    <w:rsid w:val="009926BD"/>
    <w:rsid w:val="00992717"/>
    <w:rsid w:val="00992CBC"/>
    <w:rsid w:val="00992FCC"/>
    <w:rsid w:val="0099368A"/>
    <w:rsid w:val="00994118"/>
    <w:rsid w:val="009944C0"/>
    <w:rsid w:val="00994937"/>
    <w:rsid w:val="00995152"/>
    <w:rsid w:val="00995C19"/>
    <w:rsid w:val="00995FE7"/>
    <w:rsid w:val="00996F2B"/>
    <w:rsid w:val="00997E04"/>
    <w:rsid w:val="009A15A6"/>
    <w:rsid w:val="009A1665"/>
    <w:rsid w:val="009A1869"/>
    <w:rsid w:val="009A1B64"/>
    <w:rsid w:val="009A2764"/>
    <w:rsid w:val="009A2CA1"/>
    <w:rsid w:val="009A365D"/>
    <w:rsid w:val="009A3928"/>
    <w:rsid w:val="009A3F60"/>
    <w:rsid w:val="009A4547"/>
    <w:rsid w:val="009A465D"/>
    <w:rsid w:val="009A4B03"/>
    <w:rsid w:val="009A4EB0"/>
    <w:rsid w:val="009A5071"/>
    <w:rsid w:val="009A58C9"/>
    <w:rsid w:val="009A6AE7"/>
    <w:rsid w:val="009A706D"/>
    <w:rsid w:val="009A7C7C"/>
    <w:rsid w:val="009A7EE1"/>
    <w:rsid w:val="009B1C62"/>
    <w:rsid w:val="009B1D1F"/>
    <w:rsid w:val="009B1EB2"/>
    <w:rsid w:val="009B240E"/>
    <w:rsid w:val="009B2C56"/>
    <w:rsid w:val="009B3DF7"/>
    <w:rsid w:val="009B3E60"/>
    <w:rsid w:val="009B4A72"/>
    <w:rsid w:val="009B4BEE"/>
    <w:rsid w:val="009B5038"/>
    <w:rsid w:val="009B506F"/>
    <w:rsid w:val="009B5336"/>
    <w:rsid w:val="009B5925"/>
    <w:rsid w:val="009B6B0E"/>
    <w:rsid w:val="009B6CB1"/>
    <w:rsid w:val="009B71F0"/>
    <w:rsid w:val="009C0C88"/>
    <w:rsid w:val="009C0EFD"/>
    <w:rsid w:val="009C100D"/>
    <w:rsid w:val="009C10DB"/>
    <w:rsid w:val="009C15F5"/>
    <w:rsid w:val="009C173D"/>
    <w:rsid w:val="009C2235"/>
    <w:rsid w:val="009C31F5"/>
    <w:rsid w:val="009C44DB"/>
    <w:rsid w:val="009C4A7F"/>
    <w:rsid w:val="009C5B69"/>
    <w:rsid w:val="009C677D"/>
    <w:rsid w:val="009C74E5"/>
    <w:rsid w:val="009C7DE7"/>
    <w:rsid w:val="009D07C1"/>
    <w:rsid w:val="009D098D"/>
    <w:rsid w:val="009D0E56"/>
    <w:rsid w:val="009D3B70"/>
    <w:rsid w:val="009D3F7E"/>
    <w:rsid w:val="009D47D6"/>
    <w:rsid w:val="009D5484"/>
    <w:rsid w:val="009D581A"/>
    <w:rsid w:val="009D68DF"/>
    <w:rsid w:val="009D6A08"/>
    <w:rsid w:val="009D6A2C"/>
    <w:rsid w:val="009D6E11"/>
    <w:rsid w:val="009D706F"/>
    <w:rsid w:val="009D73D4"/>
    <w:rsid w:val="009D73F1"/>
    <w:rsid w:val="009D778A"/>
    <w:rsid w:val="009D7AF8"/>
    <w:rsid w:val="009D7DE4"/>
    <w:rsid w:val="009D7E44"/>
    <w:rsid w:val="009E010D"/>
    <w:rsid w:val="009E02EA"/>
    <w:rsid w:val="009E033C"/>
    <w:rsid w:val="009E0410"/>
    <w:rsid w:val="009E0818"/>
    <w:rsid w:val="009E0B97"/>
    <w:rsid w:val="009E0F1B"/>
    <w:rsid w:val="009E1A41"/>
    <w:rsid w:val="009E1D4E"/>
    <w:rsid w:val="009E2844"/>
    <w:rsid w:val="009E2992"/>
    <w:rsid w:val="009E2B0C"/>
    <w:rsid w:val="009E3CA4"/>
    <w:rsid w:val="009E3FA3"/>
    <w:rsid w:val="009E4972"/>
    <w:rsid w:val="009E4C4C"/>
    <w:rsid w:val="009E4E15"/>
    <w:rsid w:val="009E5F04"/>
    <w:rsid w:val="009E6015"/>
    <w:rsid w:val="009E6A89"/>
    <w:rsid w:val="009E6C42"/>
    <w:rsid w:val="009E70B1"/>
    <w:rsid w:val="009E71D3"/>
    <w:rsid w:val="009F0FB9"/>
    <w:rsid w:val="009F131E"/>
    <w:rsid w:val="009F13A1"/>
    <w:rsid w:val="009F1F7F"/>
    <w:rsid w:val="009F210E"/>
    <w:rsid w:val="009F30D9"/>
    <w:rsid w:val="009F464E"/>
    <w:rsid w:val="009F49EB"/>
    <w:rsid w:val="009F4D0D"/>
    <w:rsid w:val="009F53F7"/>
    <w:rsid w:val="009F556A"/>
    <w:rsid w:val="009F5E4C"/>
    <w:rsid w:val="009F636B"/>
    <w:rsid w:val="009F665C"/>
    <w:rsid w:val="009F6D7A"/>
    <w:rsid w:val="009F767D"/>
    <w:rsid w:val="009F7822"/>
    <w:rsid w:val="009F7BC2"/>
    <w:rsid w:val="00A001CA"/>
    <w:rsid w:val="00A00439"/>
    <w:rsid w:val="00A008F9"/>
    <w:rsid w:val="00A00919"/>
    <w:rsid w:val="00A00E82"/>
    <w:rsid w:val="00A0115C"/>
    <w:rsid w:val="00A013C0"/>
    <w:rsid w:val="00A01D8C"/>
    <w:rsid w:val="00A02A10"/>
    <w:rsid w:val="00A03142"/>
    <w:rsid w:val="00A031E2"/>
    <w:rsid w:val="00A046C3"/>
    <w:rsid w:val="00A04A68"/>
    <w:rsid w:val="00A04DE4"/>
    <w:rsid w:val="00A0525B"/>
    <w:rsid w:val="00A05608"/>
    <w:rsid w:val="00A0572B"/>
    <w:rsid w:val="00A05C7D"/>
    <w:rsid w:val="00A06122"/>
    <w:rsid w:val="00A06A6C"/>
    <w:rsid w:val="00A074AE"/>
    <w:rsid w:val="00A07C65"/>
    <w:rsid w:val="00A07F77"/>
    <w:rsid w:val="00A10093"/>
    <w:rsid w:val="00A1015F"/>
    <w:rsid w:val="00A10596"/>
    <w:rsid w:val="00A10B69"/>
    <w:rsid w:val="00A10E5E"/>
    <w:rsid w:val="00A112A5"/>
    <w:rsid w:val="00A112EA"/>
    <w:rsid w:val="00A1144E"/>
    <w:rsid w:val="00A11788"/>
    <w:rsid w:val="00A12774"/>
    <w:rsid w:val="00A12A08"/>
    <w:rsid w:val="00A12AB2"/>
    <w:rsid w:val="00A12CD6"/>
    <w:rsid w:val="00A12F7B"/>
    <w:rsid w:val="00A13414"/>
    <w:rsid w:val="00A13583"/>
    <w:rsid w:val="00A13732"/>
    <w:rsid w:val="00A1451F"/>
    <w:rsid w:val="00A14BA0"/>
    <w:rsid w:val="00A14D56"/>
    <w:rsid w:val="00A158CF"/>
    <w:rsid w:val="00A16239"/>
    <w:rsid w:val="00A16368"/>
    <w:rsid w:val="00A16781"/>
    <w:rsid w:val="00A16C69"/>
    <w:rsid w:val="00A175D5"/>
    <w:rsid w:val="00A17750"/>
    <w:rsid w:val="00A177FA"/>
    <w:rsid w:val="00A17D52"/>
    <w:rsid w:val="00A17DA9"/>
    <w:rsid w:val="00A20169"/>
    <w:rsid w:val="00A20366"/>
    <w:rsid w:val="00A203B8"/>
    <w:rsid w:val="00A20F36"/>
    <w:rsid w:val="00A21527"/>
    <w:rsid w:val="00A21777"/>
    <w:rsid w:val="00A22825"/>
    <w:rsid w:val="00A228C3"/>
    <w:rsid w:val="00A23328"/>
    <w:rsid w:val="00A23AE8"/>
    <w:rsid w:val="00A23B31"/>
    <w:rsid w:val="00A242CF"/>
    <w:rsid w:val="00A2459C"/>
    <w:rsid w:val="00A24618"/>
    <w:rsid w:val="00A24A44"/>
    <w:rsid w:val="00A24F94"/>
    <w:rsid w:val="00A25076"/>
    <w:rsid w:val="00A260F8"/>
    <w:rsid w:val="00A265F5"/>
    <w:rsid w:val="00A269C8"/>
    <w:rsid w:val="00A26CED"/>
    <w:rsid w:val="00A2727A"/>
    <w:rsid w:val="00A27D49"/>
    <w:rsid w:val="00A3007C"/>
    <w:rsid w:val="00A305D5"/>
    <w:rsid w:val="00A320F4"/>
    <w:rsid w:val="00A32202"/>
    <w:rsid w:val="00A32349"/>
    <w:rsid w:val="00A3263F"/>
    <w:rsid w:val="00A33F1B"/>
    <w:rsid w:val="00A347D3"/>
    <w:rsid w:val="00A34C78"/>
    <w:rsid w:val="00A36105"/>
    <w:rsid w:val="00A364D7"/>
    <w:rsid w:val="00A3759F"/>
    <w:rsid w:val="00A378A1"/>
    <w:rsid w:val="00A379F2"/>
    <w:rsid w:val="00A37DB6"/>
    <w:rsid w:val="00A37EF7"/>
    <w:rsid w:val="00A40003"/>
    <w:rsid w:val="00A405C0"/>
    <w:rsid w:val="00A40F08"/>
    <w:rsid w:val="00A4107A"/>
    <w:rsid w:val="00A4135A"/>
    <w:rsid w:val="00A41CA7"/>
    <w:rsid w:val="00A42149"/>
    <w:rsid w:val="00A426D7"/>
    <w:rsid w:val="00A42A7F"/>
    <w:rsid w:val="00A42D04"/>
    <w:rsid w:val="00A42F45"/>
    <w:rsid w:val="00A4461A"/>
    <w:rsid w:val="00A45310"/>
    <w:rsid w:val="00A45825"/>
    <w:rsid w:val="00A46975"/>
    <w:rsid w:val="00A46F3E"/>
    <w:rsid w:val="00A47D48"/>
    <w:rsid w:val="00A50A68"/>
    <w:rsid w:val="00A50EB9"/>
    <w:rsid w:val="00A514C0"/>
    <w:rsid w:val="00A518F6"/>
    <w:rsid w:val="00A51BF1"/>
    <w:rsid w:val="00A527B3"/>
    <w:rsid w:val="00A528AC"/>
    <w:rsid w:val="00A52967"/>
    <w:rsid w:val="00A5395F"/>
    <w:rsid w:val="00A548D6"/>
    <w:rsid w:val="00A54B54"/>
    <w:rsid w:val="00A54C18"/>
    <w:rsid w:val="00A56AED"/>
    <w:rsid w:val="00A56B9D"/>
    <w:rsid w:val="00A56F24"/>
    <w:rsid w:val="00A5728B"/>
    <w:rsid w:val="00A572CF"/>
    <w:rsid w:val="00A57835"/>
    <w:rsid w:val="00A579DE"/>
    <w:rsid w:val="00A60198"/>
    <w:rsid w:val="00A60282"/>
    <w:rsid w:val="00A60A74"/>
    <w:rsid w:val="00A60B04"/>
    <w:rsid w:val="00A60EAC"/>
    <w:rsid w:val="00A61EF0"/>
    <w:rsid w:val="00A62357"/>
    <w:rsid w:val="00A62F7F"/>
    <w:rsid w:val="00A63039"/>
    <w:rsid w:val="00A63845"/>
    <w:rsid w:val="00A63D9E"/>
    <w:rsid w:val="00A64365"/>
    <w:rsid w:val="00A64C1B"/>
    <w:rsid w:val="00A65A8A"/>
    <w:rsid w:val="00A65C70"/>
    <w:rsid w:val="00A65E6B"/>
    <w:rsid w:val="00A66156"/>
    <w:rsid w:val="00A663F1"/>
    <w:rsid w:val="00A6703A"/>
    <w:rsid w:val="00A6774A"/>
    <w:rsid w:val="00A67D6B"/>
    <w:rsid w:val="00A67F8D"/>
    <w:rsid w:val="00A70216"/>
    <w:rsid w:val="00A70266"/>
    <w:rsid w:val="00A70310"/>
    <w:rsid w:val="00A7049D"/>
    <w:rsid w:val="00A7143A"/>
    <w:rsid w:val="00A71E17"/>
    <w:rsid w:val="00A71F76"/>
    <w:rsid w:val="00A72564"/>
    <w:rsid w:val="00A73139"/>
    <w:rsid w:val="00A73E79"/>
    <w:rsid w:val="00A73F90"/>
    <w:rsid w:val="00A74101"/>
    <w:rsid w:val="00A74246"/>
    <w:rsid w:val="00A75CEF"/>
    <w:rsid w:val="00A75D11"/>
    <w:rsid w:val="00A75DED"/>
    <w:rsid w:val="00A763CC"/>
    <w:rsid w:val="00A76530"/>
    <w:rsid w:val="00A76C38"/>
    <w:rsid w:val="00A76ECF"/>
    <w:rsid w:val="00A771E8"/>
    <w:rsid w:val="00A77655"/>
    <w:rsid w:val="00A776FF"/>
    <w:rsid w:val="00A80635"/>
    <w:rsid w:val="00A807FA"/>
    <w:rsid w:val="00A80E9C"/>
    <w:rsid w:val="00A8109A"/>
    <w:rsid w:val="00A813EE"/>
    <w:rsid w:val="00A8169A"/>
    <w:rsid w:val="00A818C9"/>
    <w:rsid w:val="00A81A4B"/>
    <w:rsid w:val="00A81A57"/>
    <w:rsid w:val="00A821E8"/>
    <w:rsid w:val="00A829B1"/>
    <w:rsid w:val="00A82BDD"/>
    <w:rsid w:val="00A82CB1"/>
    <w:rsid w:val="00A83321"/>
    <w:rsid w:val="00A8337D"/>
    <w:rsid w:val="00A834A7"/>
    <w:rsid w:val="00A835CA"/>
    <w:rsid w:val="00A83724"/>
    <w:rsid w:val="00A83A5E"/>
    <w:rsid w:val="00A83E7F"/>
    <w:rsid w:val="00A84055"/>
    <w:rsid w:val="00A84517"/>
    <w:rsid w:val="00A84A0C"/>
    <w:rsid w:val="00A84BFF"/>
    <w:rsid w:val="00A84C63"/>
    <w:rsid w:val="00A852C9"/>
    <w:rsid w:val="00A858AC"/>
    <w:rsid w:val="00A86461"/>
    <w:rsid w:val="00A87BFA"/>
    <w:rsid w:val="00A9018C"/>
    <w:rsid w:val="00A90278"/>
    <w:rsid w:val="00A9071A"/>
    <w:rsid w:val="00A90CA3"/>
    <w:rsid w:val="00A90EE7"/>
    <w:rsid w:val="00A91233"/>
    <w:rsid w:val="00A91BD7"/>
    <w:rsid w:val="00A91BE8"/>
    <w:rsid w:val="00A91C67"/>
    <w:rsid w:val="00A921E0"/>
    <w:rsid w:val="00A925E5"/>
    <w:rsid w:val="00A926FC"/>
    <w:rsid w:val="00A93608"/>
    <w:rsid w:val="00A938BA"/>
    <w:rsid w:val="00A9473A"/>
    <w:rsid w:val="00A9489F"/>
    <w:rsid w:val="00A94C1B"/>
    <w:rsid w:val="00A954D4"/>
    <w:rsid w:val="00A958F6"/>
    <w:rsid w:val="00A95B24"/>
    <w:rsid w:val="00A95E30"/>
    <w:rsid w:val="00A9622A"/>
    <w:rsid w:val="00A963D9"/>
    <w:rsid w:val="00A96678"/>
    <w:rsid w:val="00A96D4B"/>
    <w:rsid w:val="00A96DFE"/>
    <w:rsid w:val="00A971BB"/>
    <w:rsid w:val="00AA0438"/>
    <w:rsid w:val="00AA0B8E"/>
    <w:rsid w:val="00AA147B"/>
    <w:rsid w:val="00AA212C"/>
    <w:rsid w:val="00AA280C"/>
    <w:rsid w:val="00AA2FFE"/>
    <w:rsid w:val="00AA391E"/>
    <w:rsid w:val="00AA3AD4"/>
    <w:rsid w:val="00AA3B64"/>
    <w:rsid w:val="00AA3F0C"/>
    <w:rsid w:val="00AA3F77"/>
    <w:rsid w:val="00AA5467"/>
    <w:rsid w:val="00AA570E"/>
    <w:rsid w:val="00AA5E03"/>
    <w:rsid w:val="00AA5EF7"/>
    <w:rsid w:val="00AA6336"/>
    <w:rsid w:val="00AA6BF2"/>
    <w:rsid w:val="00AA75F3"/>
    <w:rsid w:val="00AA7D20"/>
    <w:rsid w:val="00AB020F"/>
    <w:rsid w:val="00AB118B"/>
    <w:rsid w:val="00AB1474"/>
    <w:rsid w:val="00AB19BA"/>
    <w:rsid w:val="00AB2254"/>
    <w:rsid w:val="00AB259A"/>
    <w:rsid w:val="00AB2AC6"/>
    <w:rsid w:val="00AB2B06"/>
    <w:rsid w:val="00AB4317"/>
    <w:rsid w:val="00AB43F6"/>
    <w:rsid w:val="00AB4E4F"/>
    <w:rsid w:val="00AB5435"/>
    <w:rsid w:val="00AB5438"/>
    <w:rsid w:val="00AB5C9F"/>
    <w:rsid w:val="00AB6132"/>
    <w:rsid w:val="00AB679A"/>
    <w:rsid w:val="00AB72F6"/>
    <w:rsid w:val="00AB7779"/>
    <w:rsid w:val="00AB7C10"/>
    <w:rsid w:val="00AC00FB"/>
    <w:rsid w:val="00AC13F0"/>
    <w:rsid w:val="00AC1961"/>
    <w:rsid w:val="00AC33B9"/>
    <w:rsid w:val="00AC3B51"/>
    <w:rsid w:val="00AC40AF"/>
    <w:rsid w:val="00AC44F5"/>
    <w:rsid w:val="00AC594A"/>
    <w:rsid w:val="00AC6571"/>
    <w:rsid w:val="00AC6618"/>
    <w:rsid w:val="00AC66FB"/>
    <w:rsid w:val="00AC69B2"/>
    <w:rsid w:val="00AC6BE8"/>
    <w:rsid w:val="00AC76BF"/>
    <w:rsid w:val="00AC7DAB"/>
    <w:rsid w:val="00AD08EC"/>
    <w:rsid w:val="00AD0F7E"/>
    <w:rsid w:val="00AD107A"/>
    <w:rsid w:val="00AD1C9B"/>
    <w:rsid w:val="00AD2020"/>
    <w:rsid w:val="00AD2156"/>
    <w:rsid w:val="00AD24DF"/>
    <w:rsid w:val="00AD28DC"/>
    <w:rsid w:val="00AD39E5"/>
    <w:rsid w:val="00AD3AB5"/>
    <w:rsid w:val="00AD3C27"/>
    <w:rsid w:val="00AD4093"/>
    <w:rsid w:val="00AD41ED"/>
    <w:rsid w:val="00AD4986"/>
    <w:rsid w:val="00AD54D7"/>
    <w:rsid w:val="00AD558C"/>
    <w:rsid w:val="00AD5776"/>
    <w:rsid w:val="00AD5867"/>
    <w:rsid w:val="00AD670E"/>
    <w:rsid w:val="00AD752C"/>
    <w:rsid w:val="00AD7BC5"/>
    <w:rsid w:val="00AD7E6B"/>
    <w:rsid w:val="00AE065E"/>
    <w:rsid w:val="00AE0F83"/>
    <w:rsid w:val="00AE1A96"/>
    <w:rsid w:val="00AE1BA0"/>
    <w:rsid w:val="00AE1DA0"/>
    <w:rsid w:val="00AE1FC4"/>
    <w:rsid w:val="00AE21FD"/>
    <w:rsid w:val="00AE240C"/>
    <w:rsid w:val="00AE2B5D"/>
    <w:rsid w:val="00AE307C"/>
    <w:rsid w:val="00AE317A"/>
    <w:rsid w:val="00AE32E0"/>
    <w:rsid w:val="00AE4172"/>
    <w:rsid w:val="00AE4269"/>
    <w:rsid w:val="00AE4578"/>
    <w:rsid w:val="00AE45D3"/>
    <w:rsid w:val="00AE500B"/>
    <w:rsid w:val="00AE501B"/>
    <w:rsid w:val="00AE65A0"/>
    <w:rsid w:val="00AE6926"/>
    <w:rsid w:val="00AE772B"/>
    <w:rsid w:val="00AE7740"/>
    <w:rsid w:val="00AE78AF"/>
    <w:rsid w:val="00AE7D3B"/>
    <w:rsid w:val="00AF0157"/>
    <w:rsid w:val="00AF01AE"/>
    <w:rsid w:val="00AF13D3"/>
    <w:rsid w:val="00AF20E3"/>
    <w:rsid w:val="00AF2BDE"/>
    <w:rsid w:val="00AF34D2"/>
    <w:rsid w:val="00AF3674"/>
    <w:rsid w:val="00AF3BFC"/>
    <w:rsid w:val="00AF4639"/>
    <w:rsid w:val="00AF4977"/>
    <w:rsid w:val="00AF4A1C"/>
    <w:rsid w:val="00AF4B63"/>
    <w:rsid w:val="00AF5A7A"/>
    <w:rsid w:val="00AF6370"/>
    <w:rsid w:val="00AF6406"/>
    <w:rsid w:val="00AF6F50"/>
    <w:rsid w:val="00AF74E9"/>
    <w:rsid w:val="00B0001B"/>
    <w:rsid w:val="00B0040C"/>
    <w:rsid w:val="00B006AE"/>
    <w:rsid w:val="00B007A9"/>
    <w:rsid w:val="00B00C2C"/>
    <w:rsid w:val="00B00E81"/>
    <w:rsid w:val="00B0127A"/>
    <w:rsid w:val="00B013E4"/>
    <w:rsid w:val="00B018F6"/>
    <w:rsid w:val="00B02060"/>
    <w:rsid w:val="00B022C5"/>
    <w:rsid w:val="00B0295A"/>
    <w:rsid w:val="00B031E6"/>
    <w:rsid w:val="00B03621"/>
    <w:rsid w:val="00B038DD"/>
    <w:rsid w:val="00B04053"/>
    <w:rsid w:val="00B04E2C"/>
    <w:rsid w:val="00B0537F"/>
    <w:rsid w:val="00B06A11"/>
    <w:rsid w:val="00B070A0"/>
    <w:rsid w:val="00B07E32"/>
    <w:rsid w:val="00B105A7"/>
    <w:rsid w:val="00B10662"/>
    <w:rsid w:val="00B1129F"/>
    <w:rsid w:val="00B11AE4"/>
    <w:rsid w:val="00B12059"/>
    <w:rsid w:val="00B13846"/>
    <w:rsid w:val="00B13A46"/>
    <w:rsid w:val="00B1406E"/>
    <w:rsid w:val="00B14CF4"/>
    <w:rsid w:val="00B15796"/>
    <w:rsid w:val="00B15AD2"/>
    <w:rsid w:val="00B160A1"/>
    <w:rsid w:val="00B16A4C"/>
    <w:rsid w:val="00B16C3F"/>
    <w:rsid w:val="00B16DBF"/>
    <w:rsid w:val="00B17394"/>
    <w:rsid w:val="00B17B2E"/>
    <w:rsid w:val="00B17E20"/>
    <w:rsid w:val="00B2133F"/>
    <w:rsid w:val="00B2141C"/>
    <w:rsid w:val="00B21B5C"/>
    <w:rsid w:val="00B222C8"/>
    <w:rsid w:val="00B22A4F"/>
    <w:rsid w:val="00B22F62"/>
    <w:rsid w:val="00B2320C"/>
    <w:rsid w:val="00B233C4"/>
    <w:rsid w:val="00B24395"/>
    <w:rsid w:val="00B246F5"/>
    <w:rsid w:val="00B248B1"/>
    <w:rsid w:val="00B2533D"/>
    <w:rsid w:val="00B2560F"/>
    <w:rsid w:val="00B25FD8"/>
    <w:rsid w:val="00B27945"/>
    <w:rsid w:val="00B27C1C"/>
    <w:rsid w:val="00B304CF"/>
    <w:rsid w:val="00B309DE"/>
    <w:rsid w:val="00B30D03"/>
    <w:rsid w:val="00B311B8"/>
    <w:rsid w:val="00B31C9A"/>
    <w:rsid w:val="00B321EB"/>
    <w:rsid w:val="00B3275C"/>
    <w:rsid w:val="00B33480"/>
    <w:rsid w:val="00B34EC5"/>
    <w:rsid w:val="00B3597A"/>
    <w:rsid w:val="00B35A79"/>
    <w:rsid w:val="00B35E15"/>
    <w:rsid w:val="00B36711"/>
    <w:rsid w:val="00B377D3"/>
    <w:rsid w:val="00B40013"/>
    <w:rsid w:val="00B405D6"/>
    <w:rsid w:val="00B40AD0"/>
    <w:rsid w:val="00B40FAB"/>
    <w:rsid w:val="00B41241"/>
    <w:rsid w:val="00B4254A"/>
    <w:rsid w:val="00B42A3D"/>
    <w:rsid w:val="00B42EDF"/>
    <w:rsid w:val="00B436E3"/>
    <w:rsid w:val="00B43B5F"/>
    <w:rsid w:val="00B43C9B"/>
    <w:rsid w:val="00B443DB"/>
    <w:rsid w:val="00B445DD"/>
    <w:rsid w:val="00B44967"/>
    <w:rsid w:val="00B449B9"/>
    <w:rsid w:val="00B451C1"/>
    <w:rsid w:val="00B45A19"/>
    <w:rsid w:val="00B45F16"/>
    <w:rsid w:val="00B46082"/>
    <w:rsid w:val="00B4611C"/>
    <w:rsid w:val="00B46A49"/>
    <w:rsid w:val="00B46F27"/>
    <w:rsid w:val="00B479F2"/>
    <w:rsid w:val="00B50D86"/>
    <w:rsid w:val="00B51C58"/>
    <w:rsid w:val="00B51E47"/>
    <w:rsid w:val="00B52120"/>
    <w:rsid w:val="00B532B2"/>
    <w:rsid w:val="00B53BA5"/>
    <w:rsid w:val="00B53ECF"/>
    <w:rsid w:val="00B546CA"/>
    <w:rsid w:val="00B55265"/>
    <w:rsid w:val="00B557CA"/>
    <w:rsid w:val="00B55B76"/>
    <w:rsid w:val="00B55DC1"/>
    <w:rsid w:val="00B55E6E"/>
    <w:rsid w:val="00B60125"/>
    <w:rsid w:val="00B60370"/>
    <w:rsid w:val="00B603E1"/>
    <w:rsid w:val="00B60EB3"/>
    <w:rsid w:val="00B6142A"/>
    <w:rsid w:val="00B6229E"/>
    <w:rsid w:val="00B633DE"/>
    <w:rsid w:val="00B6390F"/>
    <w:rsid w:val="00B63C75"/>
    <w:rsid w:val="00B63F32"/>
    <w:rsid w:val="00B6482A"/>
    <w:rsid w:val="00B64A4B"/>
    <w:rsid w:val="00B64C4B"/>
    <w:rsid w:val="00B64FF5"/>
    <w:rsid w:val="00B6502C"/>
    <w:rsid w:val="00B65186"/>
    <w:rsid w:val="00B65538"/>
    <w:rsid w:val="00B65DA5"/>
    <w:rsid w:val="00B66866"/>
    <w:rsid w:val="00B66A3B"/>
    <w:rsid w:val="00B66DF4"/>
    <w:rsid w:val="00B67144"/>
    <w:rsid w:val="00B67747"/>
    <w:rsid w:val="00B67777"/>
    <w:rsid w:val="00B67957"/>
    <w:rsid w:val="00B7008B"/>
    <w:rsid w:val="00B70407"/>
    <w:rsid w:val="00B70588"/>
    <w:rsid w:val="00B70EA3"/>
    <w:rsid w:val="00B7155D"/>
    <w:rsid w:val="00B71B24"/>
    <w:rsid w:val="00B72CBD"/>
    <w:rsid w:val="00B72DEF"/>
    <w:rsid w:val="00B72EDB"/>
    <w:rsid w:val="00B732AC"/>
    <w:rsid w:val="00B73696"/>
    <w:rsid w:val="00B73AC4"/>
    <w:rsid w:val="00B74407"/>
    <w:rsid w:val="00B75024"/>
    <w:rsid w:val="00B75080"/>
    <w:rsid w:val="00B75578"/>
    <w:rsid w:val="00B762E4"/>
    <w:rsid w:val="00B76655"/>
    <w:rsid w:val="00B769EE"/>
    <w:rsid w:val="00B77298"/>
    <w:rsid w:val="00B7784C"/>
    <w:rsid w:val="00B77F6C"/>
    <w:rsid w:val="00B802F0"/>
    <w:rsid w:val="00B80713"/>
    <w:rsid w:val="00B80762"/>
    <w:rsid w:val="00B80AD2"/>
    <w:rsid w:val="00B81699"/>
    <w:rsid w:val="00B820BF"/>
    <w:rsid w:val="00B821A3"/>
    <w:rsid w:val="00B823C7"/>
    <w:rsid w:val="00B831CD"/>
    <w:rsid w:val="00B832DF"/>
    <w:rsid w:val="00B83956"/>
    <w:rsid w:val="00B83CE3"/>
    <w:rsid w:val="00B84157"/>
    <w:rsid w:val="00B842A5"/>
    <w:rsid w:val="00B84F16"/>
    <w:rsid w:val="00B85408"/>
    <w:rsid w:val="00B857C6"/>
    <w:rsid w:val="00B857E7"/>
    <w:rsid w:val="00B8593C"/>
    <w:rsid w:val="00B8622E"/>
    <w:rsid w:val="00B86500"/>
    <w:rsid w:val="00B86B47"/>
    <w:rsid w:val="00B86B77"/>
    <w:rsid w:val="00B86D9A"/>
    <w:rsid w:val="00B8705F"/>
    <w:rsid w:val="00B87584"/>
    <w:rsid w:val="00B87C98"/>
    <w:rsid w:val="00B9063D"/>
    <w:rsid w:val="00B90B43"/>
    <w:rsid w:val="00B90C9D"/>
    <w:rsid w:val="00B90FCB"/>
    <w:rsid w:val="00B910FE"/>
    <w:rsid w:val="00B91B66"/>
    <w:rsid w:val="00B921FD"/>
    <w:rsid w:val="00B923B8"/>
    <w:rsid w:val="00B92493"/>
    <w:rsid w:val="00B92B6D"/>
    <w:rsid w:val="00B92EF5"/>
    <w:rsid w:val="00B934EB"/>
    <w:rsid w:val="00B93789"/>
    <w:rsid w:val="00B93F92"/>
    <w:rsid w:val="00B9409E"/>
    <w:rsid w:val="00B941B5"/>
    <w:rsid w:val="00B94278"/>
    <w:rsid w:val="00B94795"/>
    <w:rsid w:val="00B94A0A"/>
    <w:rsid w:val="00B95341"/>
    <w:rsid w:val="00B9587A"/>
    <w:rsid w:val="00B95E24"/>
    <w:rsid w:val="00B9618A"/>
    <w:rsid w:val="00B963F3"/>
    <w:rsid w:val="00B964AB"/>
    <w:rsid w:val="00BA025F"/>
    <w:rsid w:val="00BA09C5"/>
    <w:rsid w:val="00BA0EFD"/>
    <w:rsid w:val="00BA10DF"/>
    <w:rsid w:val="00BA1359"/>
    <w:rsid w:val="00BA1D06"/>
    <w:rsid w:val="00BA1D80"/>
    <w:rsid w:val="00BA2E82"/>
    <w:rsid w:val="00BA37C2"/>
    <w:rsid w:val="00BA3EF5"/>
    <w:rsid w:val="00BA3F28"/>
    <w:rsid w:val="00BA559C"/>
    <w:rsid w:val="00BA56D9"/>
    <w:rsid w:val="00BA590B"/>
    <w:rsid w:val="00BA5EEE"/>
    <w:rsid w:val="00BA5FC8"/>
    <w:rsid w:val="00BA6713"/>
    <w:rsid w:val="00BA69E8"/>
    <w:rsid w:val="00BA6E0C"/>
    <w:rsid w:val="00BA6FB2"/>
    <w:rsid w:val="00BA7822"/>
    <w:rsid w:val="00BA7D19"/>
    <w:rsid w:val="00BB106A"/>
    <w:rsid w:val="00BB17F5"/>
    <w:rsid w:val="00BB1B42"/>
    <w:rsid w:val="00BB24BA"/>
    <w:rsid w:val="00BB36E6"/>
    <w:rsid w:val="00BB3A7A"/>
    <w:rsid w:val="00BB3EBF"/>
    <w:rsid w:val="00BB49C8"/>
    <w:rsid w:val="00BB545B"/>
    <w:rsid w:val="00BB5711"/>
    <w:rsid w:val="00BB5FDC"/>
    <w:rsid w:val="00BB60BB"/>
    <w:rsid w:val="00BB6562"/>
    <w:rsid w:val="00BB6B52"/>
    <w:rsid w:val="00BB6F5C"/>
    <w:rsid w:val="00BB77E8"/>
    <w:rsid w:val="00BC0041"/>
    <w:rsid w:val="00BC02B0"/>
    <w:rsid w:val="00BC0FD6"/>
    <w:rsid w:val="00BC15F2"/>
    <w:rsid w:val="00BC1C4A"/>
    <w:rsid w:val="00BC1DFF"/>
    <w:rsid w:val="00BC1F60"/>
    <w:rsid w:val="00BC2025"/>
    <w:rsid w:val="00BC2426"/>
    <w:rsid w:val="00BC26DE"/>
    <w:rsid w:val="00BC2D9A"/>
    <w:rsid w:val="00BC305F"/>
    <w:rsid w:val="00BC37B7"/>
    <w:rsid w:val="00BC3AF8"/>
    <w:rsid w:val="00BC42D2"/>
    <w:rsid w:val="00BC4BCA"/>
    <w:rsid w:val="00BC4E1D"/>
    <w:rsid w:val="00BC4E33"/>
    <w:rsid w:val="00BC54BA"/>
    <w:rsid w:val="00BC6491"/>
    <w:rsid w:val="00BC6932"/>
    <w:rsid w:val="00BC7491"/>
    <w:rsid w:val="00BC7601"/>
    <w:rsid w:val="00BC77FC"/>
    <w:rsid w:val="00BD016F"/>
    <w:rsid w:val="00BD0359"/>
    <w:rsid w:val="00BD0503"/>
    <w:rsid w:val="00BD0576"/>
    <w:rsid w:val="00BD0609"/>
    <w:rsid w:val="00BD097C"/>
    <w:rsid w:val="00BD18AA"/>
    <w:rsid w:val="00BD1FA9"/>
    <w:rsid w:val="00BD26B6"/>
    <w:rsid w:val="00BD28B6"/>
    <w:rsid w:val="00BD2A20"/>
    <w:rsid w:val="00BD2DDA"/>
    <w:rsid w:val="00BD2FD0"/>
    <w:rsid w:val="00BD338B"/>
    <w:rsid w:val="00BD3FCD"/>
    <w:rsid w:val="00BD4278"/>
    <w:rsid w:val="00BD4B9D"/>
    <w:rsid w:val="00BD4EB7"/>
    <w:rsid w:val="00BD5004"/>
    <w:rsid w:val="00BD5B98"/>
    <w:rsid w:val="00BD5CA8"/>
    <w:rsid w:val="00BD5E7E"/>
    <w:rsid w:val="00BD62FA"/>
    <w:rsid w:val="00BD6545"/>
    <w:rsid w:val="00BD7083"/>
    <w:rsid w:val="00BD72E4"/>
    <w:rsid w:val="00BD78ED"/>
    <w:rsid w:val="00BD7D33"/>
    <w:rsid w:val="00BE08AD"/>
    <w:rsid w:val="00BE1147"/>
    <w:rsid w:val="00BE1B3E"/>
    <w:rsid w:val="00BE2472"/>
    <w:rsid w:val="00BE251A"/>
    <w:rsid w:val="00BE3116"/>
    <w:rsid w:val="00BE3748"/>
    <w:rsid w:val="00BE3F23"/>
    <w:rsid w:val="00BE4303"/>
    <w:rsid w:val="00BE4488"/>
    <w:rsid w:val="00BE4EA1"/>
    <w:rsid w:val="00BE4F6F"/>
    <w:rsid w:val="00BE512E"/>
    <w:rsid w:val="00BE52E5"/>
    <w:rsid w:val="00BE591D"/>
    <w:rsid w:val="00BE5E95"/>
    <w:rsid w:val="00BE6955"/>
    <w:rsid w:val="00BE6A82"/>
    <w:rsid w:val="00BE6C71"/>
    <w:rsid w:val="00BE6E73"/>
    <w:rsid w:val="00BE735B"/>
    <w:rsid w:val="00BE74B4"/>
    <w:rsid w:val="00BE7D46"/>
    <w:rsid w:val="00BF07B4"/>
    <w:rsid w:val="00BF0C92"/>
    <w:rsid w:val="00BF138C"/>
    <w:rsid w:val="00BF1396"/>
    <w:rsid w:val="00BF1628"/>
    <w:rsid w:val="00BF1974"/>
    <w:rsid w:val="00BF1999"/>
    <w:rsid w:val="00BF19AB"/>
    <w:rsid w:val="00BF19DA"/>
    <w:rsid w:val="00BF21B7"/>
    <w:rsid w:val="00BF2DFF"/>
    <w:rsid w:val="00BF3E58"/>
    <w:rsid w:val="00BF4055"/>
    <w:rsid w:val="00BF4A20"/>
    <w:rsid w:val="00BF4D30"/>
    <w:rsid w:val="00BF4D4B"/>
    <w:rsid w:val="00BF51DA"/>
    <w:rsid w:val="00BF5B08"/>
    <w:rsid w:val="00BF5B0A"/>
    <w:rsid w:val="00BF5BD4"/>
    <w:rsid w:val="00BF7027"/>
    <w:rsid w:val="00BF7BC1"/>
    <w:rsid w:val="00C00213"/>
    <w:rsid w:val="00C008B0"/>
    <w:rsid w:val="00C00EEE"/>
    <w:rsid w:val="00C00F02"/>
    <w:rsid w:val="00C01511"/>
    <w:rsid w:val="00C01614"/>
    <w:rsid w:val="00C01C57"/>
    <w:rsid w:val="00C01D07"/>
    <w:rsid w:val="00C01D09"/>
    <w:rsid w:val="00C01D7D"/>
    <w:rsid w:val="00C01F33"/>
    <w:rsid w:val="00C01F49"/>
    <w:rsid w:val="00C020B3"/>
    <w:rsid w:val="00C028D2"/>
    <w:rsid w:val="00C02C66"/>
    <w:rsid w:val="00C02D79"/>
    <w:rsid w:val="00C02FAE"/>
    <w:rsid w:val="00C03489"/>
    <w:rsid w:val="00C0381F"/>
    <w:rsid w:val="00C03F05"/>
    <w:rsid w:val="00C0434F"/>
    <w:rsid w:val="00C04383"/>
    <w:rsid w:val="00C05006"/>
    <w:rsid w:val="00C05347"/>
    <w:rsid w:val="00C0621E"/>
    <w:rsid w:val="00C06322"/>
    <w:rsid w:val="00C06BD7"/>
    <w:rsid w:val="00C06CAE"/>
    <w:rsid w:val="00C06FE5"/>
    <w:rsid w:val="00C07030"/>
    <w:rsid w:val="00C0781A"/>
    <w:rsid w:val="00C07A29"/>
    <w:rsid w:val="00C07A61"/>
    <w:rsid w:val="00C07F51"/>
    <w:rsid w:val="00C101C2"/>
    <w:rsid w:val="00C10A7F"/>
    <w:rsid w:val="00C10AFF"/>
    <w:rsid w:val="00C117D4"/>
    <w:rsid w:val="00C11F8A"/>
    <w:rsid w:val="00C1211D"/>
    <w:rsid w:val="00C12939"/>
    <w:rsid w:val="00C12AFC"/>
    <w:rsid w:val="00C13A59"/>
    <w:rsid w:val="00C143D6"/>
    <w:rsid w:val="00C14A99"/>
    <w:rsid w:val="00C1511F"/>
    <w:rsid w:val="00C1545F"/>
    <w:rsid w:val="00C1565E"/>
    <w:rsid w:val="00C1588C"/>
    <w:rsid w:val="00C1598C"/>
    <w:rsid w:val="00C1713B"/>
    <w:rsid w:val="00C17600"/>
    <w:rsid w:val="00C17FC4"/>
    <w:rsid w:val="00C203E9"/>
    <w:rsid w:val="00C204E2"/>
    <w:rsid w:val="00C21DAD"/>
    <w:rsid w:val="00C22740"/>
    <w:rsid w:val="00C227BF"/>
    <w:rsid w:val="00C22BA6"/>
    <w:rsid w:val="00C22FCF"/>
    <w:rsid w:val="00C23490"/>
    <w:rsid w:val="00C23853"/>
    <w:rsid w:val="00C23B83"/>
    <w:rsid w:val="00C250B1"/>
    <w:rsid w:val="00C250B8"/>
    <w:rsid w:val="00C252EA"/>
    <w:rsid w:val="00C25896"/>
    <w:rsid w:val="00C25A24"/>
    <w:rsid w:val="00C25ADB"/>
    <w:rsid w:val="00C262DF"/>
    <w:rsid w:val="00C26A86"/>
    <w:rsid w:val="00C26C1A"/>
    <w:rsid w:val="00C2736B"/>
    <w:rsid w:val="00C2787A"/>
    <w:rsid w:val="00C3198E"/>
    <w:rsid w:val="00C31E06"/>
    <w:rsid w:val="00C32830"/>
    <w:rsid w:val="00C32E54"/>
    <w:rsid w:val="00C33028"/>
    <w:rsid w:val="00C3336D"/>
    <w:rsid w:val="00C338DA"/>
    <w:rsid w:val="00C33B15"/>
    <w:rsid w:val="00C33C91"/>
    <w:rsid w:val="00C34043"/>
    <w:rsid w:val="00C341A9"/>
    <w:rsid w:val="00C34770"/>
    <w:rsid w:val="00C35044"/>
    <w:rsid w:val="00C35392"/>
    <w:rsid w:val="00C356DF"/>
    <w:rsid w:val="00C369A2"/>
    <w:rsid w:val="00C36B38"/>
    <w:rsid w:val="00C37203"/>
    <w:rsid w:val="00C372AB"/>
    <w:rsid w:val="00C3770E"/>
    <w:rsid w:val="00C37F43"/>
    <w:rsid w:val="00C4017D"/>
    <w:rsid w:val="00C4060E"/>
    <w:rsid w:val="00C40AE2"/>
    <w:rsid w:val="00C40F6F"/>
    <w:rsid w:val="00C41E36"/>
    <w:rsid w:val="00C41F60"/>
    <w:rsid w:val="00C4376E"/>
    <w:rsid w:val="00C43BE8"/>
    <w:rsid w:val="00C43C27"/>
    <w:rsid w:val="00C442B1"/>
    <w:rsid w:val="00C442E0"/>
    <w:rsid w:val="00C450B6"/>
    <w:rsid w:val="00C46292"/>
    <w:rsid w:val="00C4669C"/>
    <w:rsid w:val="00C46CF8"/>
    <w:rsid w:val="00C47270"/>
    <w:rsid w:val="00C476E9"/>
    <w:rsid w:val="00C47D13"/>
    <w:rsid w:val="00C47FB3"/>
    <w:rsid w:val="00C504E9"/>
    <w:rsid w:val="00C505EC"/>
    <w:rsid w:val="00C50A0E"/>
    <w:rsid w:val="00C50E07"/>
    <w:rsid w:val="00C50E7B"/>
    <w:rsid w:val="00C50FA8"/>
    <w:rsid w:val="00C511DA"/>
    <w:rsid w:val="00C51642"/>
    <w:rsid w:val="00C51743"/>
    <w:rsid w:val="00C517B9"/>
    <w:rsid w:val="00C5246F"/>
    <w:rsid w:val="00C5269F"/>
    <w:rsid w:val="00C52A12"/>
    <w:rsid w:val="00C52D00"/>
    <w:rsid w:val="00C5302C"/>
    <w:rsid w:val="00C53382"/>
    <w:rsid w:val="00C5381A"/>
    <w:rsid w:val="00C53884"/>
    <w:rsid w:val="00C53E9D"/>
    <w:rsid w:val="00C546ED"/>
    <w:rsid w:val="00C55278"/>
    <w:rsid w:val="00C564D3"/>
    <w:rsid w:val="00C56CB0"/>
    <w:rsid w:val="00C56CE7"/>
    <w:rsid w:val="00C56F9D"/>
    <w:rsid w:val="00C57057"/>
    <w:rsid w:val="00C5758E"/>
    <w:rsid w:val="00C57880"/>
    <w:rsid w:val="00C57926"/>
    <w:rsid w:val="00C57A5E"/>
    <w:rsid w:val="00C57B17"/>
    <w:rsid w:val="00C60290"/>
    <w:rsid w:val="00C602F0"/>
    <w:rsid w:val="00C604C5"/>
    <w:rsid w:val="00C60820"/>
    <w:rsid w:val="00C60F41"/>
    <w:rsid w:val="00C610E3"/>
    <w:rsid w:val="00C61837"/>
    <w:rsid w:val="00C61A36"/>
    <w:rsid w:val="00C61AD9"/>
    <w:rsid w:val="00C61D0C"/>
    <w:rsid w:val="00C62134"/>
    <w:rsid w:val="00C623E8"/>
    <w:rsid w:val="00C62735"/>
    <w:rsid w:val="00C62B97"/>
    <w:rsid w:val="00C62F6F"/>
    <w:rsid w:val="00C631B9"/>
    <w:rsid w:val="00C63732"/>
    <w:rsid w:val="00C63943"/>
    <w:rsid w:val="00C63B50"/>
    <w:rsid w:val="00C63C9F"/>
    <w:rsid w:val="00C6418A"/>
    <w:rsid w:val="00C64A93"/>
    <w:rsid w:val="00C64FB9"/>
    <w:rsid w:val="00C651B1"/>
    <w:rsid w:val="00C651C0"/>
    <w:rsid w:val="00C65211"/>
    <w:rsid w:val="00C65537"/>
    <w:rsid w:val="00C65862"/>
    <w:rsid w:val="00C6602B"/>
    <w:rsid w:val="00C703A1"/>
    <w:rsid w:val="00C705F0"/>
    <w:rsid w:val="00C708C1"/>
    <w:rsid w:val="00C70C7D"/>
    <w:rsid w:val="00C70DCF"/>
    <w:rsid w:val="00C71722"/>
    <w:rsid w:val="00C7180F"/>
    <w:rsid w:val="00C720F7"/>
    <w:rsid w:val="00C7237F"/>
    <w:rsid w:val="00C72973"/>
    <w:rsid w:val="00C72D16"/>
    <w:rsid w:val="00C73370"/>
    <w:rsid w:val="00C7410E"/>
    <w:rsid w:val="00C75457"/>
    <w:rsid w:val="00C75492"/>
    <w:rsid w:val="00C757FD"/>
    <w:rsid w:val="00C75FDA"/>
    <w:rsid w:val="00C76B42"/>
    <w:rsid w:val="00C770C6"/>
    <w:rsid w:val="00C774E0"/>
    <w:rsid w:val="00C7765C"/>
    <w:rsid w:val="00C77E25"/>
    <w:rsid w:val="00C80069"/>
    <w:rsid w:val="00C81187"/>
    <w:rsid w:val="00C81B68"/>
    <w:rsid w:val="00C822DF"/>
    <w:rsid w:val="00C8236E"/>
    <w:rsid w:val="00C82432"/>
    <w:rsid w:val="00C8280D"/>
    <w:rsid w:val="00C83247"/>
    <w:rsid w:val="00C84051"/>
    <w:rsid w:val="00C8454F"/>
    <w:rsid w:val="00C84610"/>
    <w:rsid w:val="00C84862"/>
    <w:rsid w:val="00C8597E"/>
    <w:rsid w:val="00C85F63"/>
    <w:rsid w:val="00C86344"/>
    <w:rsid w:val="00C86775"/>
    <w:rsid w:val="00C867BE"/>
    <w:rsid w:val="00C86C95"/>
    <w:rsid w:val="00C86CC9"/>
    <w:rsid w:val="00C86DB8"/>
    <w:rsid w:val="00C871CC"/>
    <w:rsid w:val="00C87B4A"/>
    <w:rsid w:val="00C90845"/>
    <w:rsid w:val="00C91E39"/>
    <w:rsid w:val="00C93786"/>
    <w:rsid w:val="00C93B04"/>
    <w:rsid w:val="00C93E3A"/>
    <w:rsid w:val="00C9484D"/>
    <w:rsid w:val="00C94F27"/>
    <w:rsid w:val="00C95399"/>
    <w:rsid w:val="00C953C8"/>
    <w:rsid w:val="00C95480"/>
    <w:rsid w:val="00C9564C"/>
    <w:rsid w:val="00C957D5"/>
    <w:rsid w:val="00C95A5B"/>
    <w:rsid w:val="00C96037"/>
    <w:rsid w:val="00C96F87"/>
    <w:rsid w:val="00C97498"/>
    <w:rsid w:val="00C977B0"/>
    <w:rsid w:val="00C97BAF"/>
    <w:rsid w:val="00C97C08"/>
    <w:rsid w:val="00CA08D8"/>
    <w:rsid w:val="00CA0D4E"/>
    <w:rsid w:val="00CA1BA9"/>
    <w:rsid w:val="00CA22D3"/>
    <w:rsid w:val="00CA29F5"/>
    <w:rsid w:val="00CA2D9D"/>
    <w:rsid w:val="00CA2DEF"/>
    <w:rsid w:val="00CA2F4D"/>
    <w:rsid w:val="00CA326E"/>
    <w:rsid w:val="00CA3C2D"/>
    <w:rsid w:val="00CA493F"/>
    <w:rsid w:val="00CA528C"/>
    <w:rsid w:val="00CA55E8"/>
    <w:rsid w:val="00CA5DD7"/>
    <w:rsid w:val="00CA627E"/>
    <w:rsid w:val="00CA75A0"/>
    <w:rsid w:val="00CA7915"/>
    <w:rsid w:val="00CA7BCA"/>
    <w:rsid w:val="00CA7E43"/>
    <w:rsid w:val="00CB07A8"/>
    <w:rsid w:val="00CB1210"/>
    <w:rsid w:val="00CB1636"/>
    <w:rsid w:val="00CB1CB4"/>
    <w:rsid w:val="00CB2A86"/>
    <w:rsid w:val="00CB2B5D"/>
    <w:rsid w:val="00CB2C73"/>
    <w:rsid w:val="00CB477C"/>
    <w:rsid w:val="00CB4B92"/>
    <w:rsid w:val="00CB4C6E"/>
    <w:rsid w:val="00CB4D15"/>
    <w:rsid w:val="00CB53FF"/>
    <w:rsid w:val="00CB5591"/>
    <w:rsid w:val="00CB58D5"/>
    <w:rsid w:val="00CB6452"/>
    <w:rsid w:val="00CB6796"/>
    <w:rsid w:val="00CB6F4C"/>
    <w:rsid w:val="00CB7007"/>
    <w:rsid w:val="00CB746C"/>
    <w:rsid w:val="00CB77E6"/>
    <w:rsid w:val="00CB7845"/>
    <w:rsid w:val="00CC15EC"/>
    <w:rsid w:val="00CC24A4"/>
    <w:rsid w:val="00CC27BE"/>
    <w:rsid w:val="00CC3F29"/>
    <w:rsid w:val="00CC4302"/>
    <w:rsid w:val="00CC45FE"/>
    <w:rsid w:val="00CC469B"/>
    <w:rsid w:val="00CC46F9"/>
    <w:rsid w:val="00CC4896"/>
    <w:rsid w:val="00CC4959"/>
    <w:rsid w:val="00CC4971"/>
    <w:rsid w:val="00CC586A"/>
    <w:rsid w:val="00CC5896"/>
    <w:rsid w:val="00CC5D49"/>
    <w:rsid w:val="00CC5FF2"/>
    <w:rsid w:val="00CC62B8"/>
    <w:rsid w:val="00CD0210"/>
    <w:rsid w:val="00CD0497"/>
    <w:rsid w:val="00CD0A17"/>
    <w:rsid w:val="00CD0E28"/>
    <w:rsid w:val="00CD11E1"/>
    <w:rsid w:val="00CD1349"/>
    <w:rsid w:val="00CD1359"/>
    <w:rsid w:val="00CD1CB9"/>
    <w:rsid w:val="00CD1E4C"/>
    <w:rsid w:val="00CD2BDA"/>
    <w:rsid w:val="00CD4ABD"/>
    <w:rsid w:val="00CD4BA2"/>
    <w:rsid w:val="00CD4FCB"/>
    <w:rsid w:val="00CD541D"/>
    <w:rsid w:val="00CD61BD"/>
    <w:rsid w:val="00CD688B"/>
    <w:rsid w:val="00CD6980"/>
    <w:rsid w:val="00CD6BA1"/>
    <w:rsid w:val="00CD6C62"/>
    <w:rsid w:val="00CD77E1"/>
    <w:rsid w:val="00CD7812"/>
    <w:rsid w:val="00CD7814"/>
    <w:rsid w:val="00CD78CB"/>
    <w:rsid w:val="00CE07B0"/>
    <w:rsid w:val="00CE0C84"/>
    <w:rsid w:val="00CE0D90"/>
    <w:rsid w:val="00CE0F2E"/>
    <w:rsid w:val="00CE11EB"/>
    <w:rsid w:val="00CE15B8"/>
    <w:rsid w:val="00CE2147"/>
    <w:rsid w:val="00CE2407"/>
    <w:rsid w:val="00CE2E87"/>
    <w:rsid w:val="00CE32F4"/>
    <w:rsid w:val="00CE3462"/>
    <w:rsid w:val="00CE3813"/>
    <w:rsid w:val="00CE3941"/>
    <w:rsid w:val="00CE3B0A"/>
    <w:rsid w:val="00CE3D19"/>
    <w:rsid w:val="00CE3DFB"/>
    <w:rsid w:val="00CE4591"/>
    <w:rsid w:val="00CE4A76"/>
    <w:rsid w:val="00CE53DC"/>
    <w:rsid w:val="00CE53F3"/>
    <w:rsid w:val="00CE557F"/>
    <w:rsid w:val="00CE564A"/>
    <w:rsid w:val="00CE58DC"/>
    <w:rsid w:val="00CE59FE"/>
    <w:rsid w:val="00CE6AC1"/>
    <w:rsid w:val="00CE7194"/>
    <w:rsid w:val="00CE71FF"/>
    <w:rsid w:val="00CE72A0"/>
    <w:rsid w:val="00CE741C"/>
    <w:rsid w:val="00CE75E4"/>
    <w:rsid w:val="00CE7AD3"/>
    <w:rsid w:val="00CE7F19"/>
    <w:rsid w:val="00CF039D"/>
    <w:rsid w:val="00CF03A0"/>
    <w:rsid w:val="00CF03A5"/>
    <w:rsid w:val="00CF05AE"/>
    <w:rsid w:val="00CF0A59"/>
    <w:rsid w:val="00CF14A7"/>
    <w:rsid w:val="00CF1B70"/>
    <w:rsid w:val="00CF247C"/>
    <w:rsid w:val="00CF2BFB"/>
    <w:rsid w:val="00CF3649"/>
    <w:rsid w:val="00CF3A74"/>
    <w:rsid w:val="00CF3C33"/>
    <w:rsid w:val="00CF3E7A"/>
    <w:rsid w:val="00CF43B7"/>
    <w:rsid w:val="00CF45A0"/>
    <w:rsid w:val="00CF4B2F"/>
    <w:rsid w:val="00CF632D"/>
    <w:rsid w:val="00CF72E3"/>
    <w:rsid w:val="00CF7774"/>
    <w:rsid w:val="00CF796F"/>
    <w:rsid w:val="00CF7C01"/>
    <w:rsid w:val="00D0070D"/>
    <w:rsid w:val="00D0085B"/>
    <w:rsid w:val="00D00E67"/>
    <w:rsid w:val="00D0102F"/>
    <w:rsid w:val="00D0368D"/>
    <w:rsid w:val="00D03980"/>
    <w:rsid w:val="00D03C80"/>
    <w:rsid w:val="00D041CA"/>
    <w:rsid w:val="00D04721"/>
    <w:rsid w:val="00D04C50"/>
    <w:rsid w:val="00D051AE"/>
    <w:rsid w:val="00D05885"/>
    <w:rsid w:val="00D05AAA"/>
    <w:rsid w:val="00D07053"/>
    <w:rsid w:val="00D076B3"/>
    <w:rsid w:val="00D07ED5"/>
    <w:rsid w:val="00D1030F"/>
    <w:rsid w:val="00D10A00"/>
    <w:rsid w:val="00D10B6C"/>
    <w:rsid w:val="00D10C26"/>
    <w:rsid w:val="00D10EA3"/>
    <w:rsid w:val="00D11862"/>
    <w:rsid w:val="00D1247E"/>
    <w:rsid w:val="00D12A6D"/>
    <w:rsid w:val="00D12CED"/>
    <w:rsid w:val="00D1373F"/>
    <w:rsid w:val="00D13957"/>
    <w:rsid w:val="00D13B5A"/>
    <w:rsid w:val="00D13C36"/>
    <w:rsid w:val="00D13C47"/>
    <w:rsid w:val="00D13F84"/>
    <w:rsid w:val="00D1411F"/>
    <w:rsid w:val="00D14527"/>
    <w:rsid w:val="00D148DE"/>
    <w:rsid w:val="00D14B16"/>
    <w:rsid w:val="00D14D23"/>
    <w:rsid w:val="00D159D9"/>
    <w:rsid w:val="00D16624"/>
    <w:rsid w:val="00D16B61"/>
    <w:rsid w:val="00D17507"/>
    <w:rsid w:val="00D200FC"/>
    <w:rsid w:val="00D20A03"/>
    <w:rsid w:val="00D20B4F"/>
    <w:rsid w:val="00D213A1"/>
    <w:rsid w:val="00D21A20"/>
    <w:rsid w:val="00D22175"/>
    <w:rsid w:val="00D23B42"/>
    <w:rsid w:val="00D24916"/>
    <w:rsid w:val="00D2498E"/>
    <w:rsid w:val="00D25496"/>
    <w:rsid w:val="00D258D0"/>
    <w:rsid w:val="00D25ACD"/>
    <w:rsid w:val="00D263E2"/>
    <w:rsid w:val="00D26A79"/>
    <w:rsid w:val="00D27AA5"/>
    <w:rsid w:val="00D27AB7"/>
    <w:rsid w:val="00D27E7A"/>
    <w:rsid w:val="00D30407"/>
    <w:rsid w:val="00D307AA"/>
    <w:rsid w:val="00D3173A"/>
    <w:rsid w:val="00D3175C"/>
    <w:rsid w:val="00D31A66"/>
    <w:rsid w:val="00D31B85"/>
    <w:rsid w:val="00D32862"/>
    <w:rsid w:val="00D32B36"/>
    <w:rsid w:val="00D32D05"/>
    <w:rsid w:val="00D32F8F"/>
    <w:rsid w:val="00D3301E"/>
    <w:rsid w:val="00D330E5"/>
    <w:rsid w:val="00D331DA"/>
    <w:rsid w:val="00D33915"/>
    <w:rsid w:val="00D33AB8"/>
    <w:rsid w:val="00D35274"/>
    <w:rsid w:val="00D354BC"/>
    <w:rsid w:val="00D35B9A"/>
    <w:rsid w:val="00D35D7F"/>
    <w:rsid w:val="00D35EC1"/>
    <w:rsid w:val="00D363F5"/>
    <w:rsid w:val="00D364E9"/>
    <w:rsid w:val="00D36724"/>
    <w:rsid w:val="00D372B3"/>
    <w:rsid w:val="00D37523"/>
    <w:rsid w:val="00D40140"/>
    <w:rsid w:val="00D412A9"/>
    <w:rsid w:val="00D4154A"/>
    <w:rsid w:val="00D41EB6"/>
    <w:rsid w:val="00D42A55"/>
    <w:rsid w:val="00D42B26"/>
    <w:rsid w:val="00D42BBC"/>
    <w:rsid w:val="00D432CE"/>
    <w:rsid w:val="00D44713"/>
    <w:rsid w:val="00D44C61"/>
    <w:rsid w:val="00D45EAA"/>
    <w:rsid w:val="00D46379"/>
    <w:rsid w:val="00D46E4B"/>
    <w:rsid w:val="00D47C88"/>
    <w:rsid w:val="00D5174B"/>
    <w:rsid w:val="00D51EC2"/>
    <w:rsid w:val="00D52526"/>
    <w:rsid w:val="00D52E36"/>
    <w:rsid w:val="00D534A0"/>
    <w:rsid w:val="00D53A7E"/>
    <w:rsid w:val="00D53C22"/>
    <w:rsid w:val="00D549A6"/>
    <w:rsid w:val="00D551EA"/>
    <w:rsid w:val="00D55453"/>
    <w:rsid w:val="00D554B9"/>
    <w:rsid w:val="00D56664"/>
    <w:rsid w:val="00D569E8"/>
    <w:rsid w:val="00D56D59"/>
    <w:rsid w:val="00D56DBF"/>
    <w:rsid w:val="00D57039"/>
    <w:rsid w:val="00D5750A"/>
    <w:rsid w:val="00D57A78"/>
    <w:rsid w:val="00D57C67"/>
    <w:rsid w:val="00D57F81"/>
    <w:rsid w:val="00D60035"/>
    <w:rsid w:val="00D601CB"/>
    <w:rsid w:val="00D6027C"/>
    <w:rsid w:val="00D611B7"/>
    <w:rsid w:val="00D61728"/>
    <w:rsid w:val="00D6224F"/>
    <w:rsid w:val="00D622D4"/>
    <w:rsid w:val="00D62BE1"/>
    <w:rsid w:val="00D62F54"/>
    <w:rsid w:val="00D630AD"/>
    <w:rsid w:val="00D634C9"/>
    <w:rsid w:val="00D6414E"/>
    <w:rsid w:val="00D64204"/>
    <w:rsid w:val="00D6492A"/>
    <w:rsid w:val="00D65062"/>
    <w:rsid w:val="00D651C0"/>
    <w:rsid w:val="00D652D0"/>
    <w:rsid w:val="00D6577E"/>
    <w:rsid w:val="00D65A6C"/>
    <w:rsid w:val="00D65A87"/>
    <w:rsid w:val="00D6758B"/>
    <w:rsid w:val="00D70785"/>
    <w:rsid w:val="00D708B8"/>
    <w:rsid w:val="00D71344"/>
    <w:rsid w:val="00D71BF8"/>
    <w:rsid w:val="00D71E36"/>
    <w:rsid w:val="00D72B9D"/>
    <w:rsid w:val="00D72DCC"/>
    <w:rsid w:val="00D736E2"/>
    <w:rsid w:val="00D73811"/>
    <w:rsid w:val="00D73939"/>
    <w:rsid w:val="00D74209"/>
    <w:rsid w:val="00D7463A"/>
    <w:rsid w:val="00D74A11"/>
    <w:rsid w:val="00D74A84"/>
    <w:rsid w:val="00D74B17"/>
    <w:rsid w:val="00D74FF9"/>
    <w:rsid w:val="00D7541D"/>
    <w:rsid w:val="00D75692"/>
    <w:rsid w:val="00D758EE"/>
    <w:rsid w:val="00D75C8F"/>
    <w:rsid w:val="00D7607A"/>
    <w:rsid w:val="00D760B6"/>
    <w:rsid w:val="00D7611C"/>
    <w:rsid w:val="00D7635D"/>
    <w:rsid w:val="00D76625"/>
    <w:rsid w:val="00D76B8B"/>
    <w:rsid w:val="00D76D96"/>
    <w:rsid w:val="00D76FA3"/>
    <w:rsid w:val="00D77315"/>
    <w:rsid w:val="00D77397"/>
    <w:rsid w:val="00D77AF2"/>
    <w:rsid w:val="00D77B93"/>
    <w:rsid w:val="00D80731"/>
    <w:rsid w:val="00D81BC1"/>
    <w:rsid w:val="00D82105"/>
    <w:rsid w:val="00D82636"/>
    <w:rsid w:val="00D8277D"/>
    <w:rsid w:val="00D827DA"/>
    <w:rsid w:val="00D82A88"/>
    <w:rsid w:val="00D8300A"/>
    <w:rsid w:val="00D83231"/>
    <w:rsid w:val="00D841F7"/>
    <w:rsid w:val="00D842A5"/>
    <w:rsid w:val="00D84C52"/>
    <w:rsid w:val="00D853A0"/>
    <w:rsid w:val="00D8657C"/>
    <w:rsid w:val="00D86DE7"/>
    <w:rsid w:val="00D86FAB"/>
    <w:rsid w:val="00D8764A"/>
    <w:rsid w:val="00D906E8"/>
    <w:rsid w:val="00D90AB7"/>
    <w:rsid w:val="00D911D1"/>
    <w:rsid w:val="00D912D2"/>
    <w:rsid w:val="00D912DB"/>
    <w:rsid w:val="00D91332"/>
    <w:rsid w:val="00D91B91"/>
    <w:rsid w:val="00D91D51"/>
    <w:rsid w:val="00D91EAC"/>
    <w:rsid w:val="00D935E4"/>
    <w:rsid w:val="00D9365A"/>
    <w:rsid w:val="00D9369C"/>
    <w:rsid w:val="00D938CC"/>
    <w:rsid w:val="00D93DAB"/>
    <w:rsid w:val="00D949CD"/>
    <w:rsid w:val="00D94CE9"/>
    <w:rsid w:val="00D957CF"/>
    <w:rsid w:val="00D95858"/>
    <w:rsid w:val="00D95F0F"/>
    <w:rsid w:val="00D95F10"/>
    <w:rsid w:val="00D960B2"/>
    <w:rsid w:val="00D970C3"/>
    <w:rsid w:val="00D971C6"/>
    <w:rsid w:val="00D972A5"/>
    <w:rsid w:val="00D97606"/>
    <w:rsid w:val="00D97642"/>
    <w:rsid w:val="00D97C6B"/>
    <w:rsid w:val="00DA0B22"/>
    <w:rsid w:val="00DA1343"/>
    <w:rsid w:val="00DA171C"/>
    <w:rsid w:val="00DA179A"/>
    <w:rsid w:val="00DA18FA"/>
    <w:rsid w:val="00DA1BE9"/>
    <w:rsid w:val="00DA2B65"/>
    <w:rsid w:val="00DA3162"/>
    <w:rsid w:val="00DA3504"/>
    <w:rsid w:val="00DA3D2D"/>
    <w:rsid w:val="00DA422A"/>
    <w:rsid w:val="00DA44F2"/>
    <w:rsid w:val="00DA4516"/>
    <w:rsid w:val="00DA4682"/>
    <w:rsid w:val="00DA4912"/>
    <w:rsid w:val="00DA491B"/>
    <w:rsid w:val="00DA49D8"/>
    <w:rsid w:val="00DA4A48"/>
    <w:rsid w:val="00DA50A4"/>
    <w:rsid w:val="00DA5A81"/>
    <w:rsid w:val="00DA694F"/>
    <w:rsid w:val="00DA7C94"/>
    <w:rsid w:val="00DA7DE9"/>
    <w:rsid w:val="00DB0B82"/>
    <w:rsid w:val="00DB1CEB"/>
    <w:rsid w:val="00DB1F58"/>
    <w:rsid w:val="00DB2708"/>
    <w:rsid w:val="00DB2951"/>
    <w:rsid w:val="00DB2CF3"/>
    <w:rsid w:val="00DB31F6"/>
    <w:rsid w:val="00DB3D70"/>
    <w:rsid w:val="00DB445B"/>
    <w:rsid w:val="00DB5D18"/>
    <w:rsid w:val="00DB5E89"/>
    <w:rsid w:val="00DB6208"/>
    <w:rsid w:val="00DB74F2"/>
    <w:rsid w:val="00DB7AE8"/>
    <w:rsid w:val="00DB7B0D"/>
    <w:rsid w:val="00DC091B"/>
    <w:rsid w:val="00DC10E8"/>
    <w:rsid w:val="00DC112D"/>
    <w:rsid w:val="00DC1295"/>
    <w:rsid w:val="00DC167A"/>
    <w:rsid w:val="00DC1DB7"/>
    <w:rsid w:val="00DC1DC9"/>
    <w:rsid w:val="00DC2216"/>
    <w:rsid w:val="00DC27D9"/>
    <w:rsid w:val="00DC3020"/>
    <w:rsid w:val="00DC322B"/>
    <w:rsid w:val="00DC34B5"/>
    <w:rsid w:val="00DC3868"/>
    <w:rsid w:val="00DC387C"/>
    <w:rsid w:val="00DC405F"/>
    <w:rsid w:val="00DC4FF8"/>
    <w:rsid w:val="00DC60B6"/>
    <w:rsid w:val="00DC704C"/>
    <w:rsid w:val="00DC754A"/>
    <w:rsid w:val="00DC7B94"/>
    <w:rsid w:val="00DC7F28"/>
    <w:rsid w:val="00DD0AA1"/>
    <w:rsid w:val="00DD0C53"/>
    <w:rsid w:val="00DD10F3"/>
    <w:rsid w:val="00DD15C3"/>
    <w:rsid w:val="00DD16AB"/>
    <w:rsid w:val="00DD1B22"/>
    <w:rsid w:val="00DD1B92"/>
    <w:rsid w:val="00DD2364"/>
    <w:rsid w:val="00DD2377"/>
    <w:rsid w:val="00DD306C"/>
    <w:rsid w:val="00DD312D"/>
    <w:rsid w:val="00DD31F7"/>
    <w:rsid w:val="00DD3DE7"/>
    <w:rsid w:val="00DD44C6"/>
    <w:rsid w:val="00DD47F4"/>
    <w:rsid w:val="00DD4E9B"/>
    <w:rsid w:val="00DD4ED9"/>
    <w:rsid w:val="00DD530A"/>
    <w:rsid w:val="00DD565E"/>
    <w:rsid w:val="00DD594B"/>
    <w:rsid w:val="00DD5FE4"/>
    <w:rsid w:val="00DD6403"/>
    <w:rsid w:val="00DD671F"/>
    <w:rsid w:val="00DD69BE"/>
    <w:rsid w:val="00DD6BD6"/>
    <w:rsid w:val="00DD6CA0"/>
    <w:rsid w:val="00DD74CE"/>
    <w:rsid w:val="00DD7506"/>
    <w:rsid w:val="00DD7B7F"/>
    <w:rsid w:val="00DE0635"/>
    <w:rsid w:val="00DE12DE"/>
    <w:rsid w:val="00DE1350"/>
    <w:rsid w:val="00DE2197"/>
    <w:rsid w:val="00DE2E1F"/>
    <w:rsid w:val="00DE318A"/>
    <w:rsid w:val="00DE35E4"/>
    <w:rsid w:val="00DE37B3"/>
    <w:rsid w:val="00DE40EF"/>
    <w:rsid w:val="00DE554A"/>
    <w:rsid w:val="00DE555B"/>
    <w:rsid w:val="00DE5BE7"/>
    <w:rsid w:val="00DE6530"/>
    <w:rsid w:val="00DE7DFD"/>
    <w:rsid w:val="00DF0015"/>
    <w:rsid w:val="00DF0B7D"/>
    <w:rsid w:val="00DF0E92"/>
    <w:rsid w:val="00DF0FA1"/>
    <w:rsid w:val="00DF1241"/>
    <w:rsid w:val="00DF1987"/>
    <w:rsid w:val="00DF20CB"/>
    <w:rsid w:val="00DF2192"/>
    <w:rsid w:val="00DF29AF"/>
    <w:rsid w:val="00DF3590"/>
    <w:rsid w:val="00DF36F2"/>
    <w:rsid w:val="00DF3740"/>
    <w:rsid w:val="00DF4118"/>
    <w:rsid w:val="00DF46EC"/>
    <w:rsid w:val="00DF48E3"/>
    <w:rsid w:val="00DF4E40"/>
    <w:rsid w:val="00DF4E75"/>
    <w:rsid w:val="00DF5518"/>
    <w:rsid w:val="00DF557E"/>
    <w:rsid w:val="00DF57A0"/>
    <w:rsid w:val="00DF59B3"/>
    <w:rsid w:val="00DF67FF"/>
    <w:rsid w:val="00DF6C22"/>
    <w:rsid w:val="00DF6E35"/>
    <w:rsid w:val="00DF79FF"/>
    <w:rsid w:val="00DF7E13"/>
    <w:rsid w:val="00DF7E84"/>
    <w:rsid w:val="00E0007A"/>
    <w:rsid w:val="00E00DB3"/>
    <w:rsid w:val="00E00FE3"/>
    <w:rsid w:val="00E01046"/>
    <w:rsid w:val="00E016BA"/>
    <w:rsid w:val="00E01A40"/>
    <w:rsid w:val="00E01B4C"/>
    <w:rsid w:val="00E01E3A"/>
    <w:rsid w:val="00E03373"/>
    <w:rsid w:val="00E03876"/>
    <w:rsid w:val="00E042B5"/>
    <w:rsid w:val="00E0470F"/>
    <w:rsid w:val="00E04A5E"/>
    <w:rsid w:val="00E06140"/>
    <w:rsid w:val="00E06A29"/>
    <w:rsid w:val="00E06F76"/>
    <w:rsid w:val="00E0741E"/>
    <w:rsid w:val="00E075E4"/>
    <w:rsid w:val="00E07B95"/>
    <w:rsid w:val="00E100C1"/>
    <w:rsid w:val="00E1046D"/>
    <w:rsid w:val="00E110F4"/>
    <w:rsid w:val="00E11641"/>
    <w:rsid w:val="00E1166D"/>
    <w:rsid w:val="00E11A7B"/>
    <w:rsid w:val="00E11C77"/>
    <w:rsid w:val="00E11CEF"/>
    <w:rsid w:val="00E1307A"/>
    <w:rsid w:val="00E13199"/>
    <w:rsid w:val="00E13924"/>
    <w:rsid w:val="00E13A85"/>
    <w:rsid w:val="00E13C33"/>
    <w:rsid w:val="00E13FC9"/>
    <w:rsid w:val="00E14BCF"/>
    <w:rsid w:val="00E14BEA"/>
    <w:rsid w:val="00E14F5C"/>
    <w:rsid w:val="00E14FAA"/>
    <w:rsid w:val="00E15180"/>
    <w:rsid w:val="00E158EB"/>
    <w:rsid w:val="00E15FC0"/>
    <w:rsid w:val="00E1624A"/>
    <w:rsid w:val="00E17695"/>
    <w:rsid w:val="00E17AD0"/>
    <w:rsid w:val="00E17FBE"/>
    <w:rsid w:val="00E202C6"/>
    <w:rsid w:val="00E20804"/>
    <w:rsid w:val="00E213C9"/>
    <w:rsid w:val="00E217F3"/>
    <w:rsid w:val="00E21A76"/>
    <w:rsid w:val="00E2242F"/>
    <w:rsid w:val="00E22F1A"/>
    <w:rsid w:val="00E233E0"/>
    <w:rsid w:val="00E234B9"/>
    <w:rsid w:val="00E24144"/>
    <w:rsid w:val="00E24E10"/>
    <w:rsid w:val="00E24EB8"/>
    <w:rsid w:val="00E2516F"/>
    <w:rsid w:val="00E2544E"/>
    <w:rsid w:val="00E26F54"/>
    <w:rsid w:val="00E300A3"/>
    <w:rsid w:val="00E31C2F"/>
    <w:rsid w:val="00E33395"/>
    <w:rsid w:val="00E33FB4"/>
    <w:rsid w:val="00E340FA"/>
    <w:rsid w:val="00E34132"/>
    <w:rsid w:val="00E34755"/>
    <w:rsid w:val="00E3523A"/>
    <w:rsid w:val="00E352C7"/>
    <w:rsid w:val="00E35B46"/>
    <w:rsid w:val="00E35C6C"/>
    <w:rsid w:val="00E364A8"/>
    <w:rsid w:val="00E36DFA"/>
    <w:rsid w:val="00E372CC"/>
    <w:rsid w:val="00E37A55"/>
    <w:rsid w:val="00E37F0E"/>
    <w:rsid w:val="00E408CE"/>
    <w:rsid w:val="00E40F9D"/>
    <w:rsid w:val="00E413E7"/>
    <w:rsid w:val="00E41457"/>
    <w:rsid w:val="00E41AC4"/>
    <w:rsid w:val="00E42081"/>
    <w:rsid w:val="00E420B8"/>
    <w:rsid w:val="00E421C0"/>
    <w:rsid w:val="00E42298"/>
    <w:rsid w:val="00E4257E"/>
    <w:rsid w:val="00E43230"/>
    <w:rsid w:val="00E432FE"/>
    <w:rsid w:val="00E43C6E"/>
    <w:rsid w:val="00E443F9"/>
    <w:rsid w:val="00E44AFE"/>
    <w:rsid w:val="00E45463"/>
    <w:rsid w:val="00E45A2D"/>
    <w:rsid w:val="00E45AD8"/>
    <w:rsid w:val="00E46C1D"/>
    <w:rsid w:val="00E5060A"/>
    <w:rsid w:val="00E50786"/>
    <w:rsid w:val="00E51059"/>
    <w:rsid w:val="00E510B6"/>
    <w:rsid w:val="00E511B4"/>
    <w:rsid w:val="00E511F9"/>
    <w:rsid w:val="00E51354"/>
    <w:rsid w:val="00E51A00"/>
    <w:rsid w:val="00E51C82"/>
    <w:rsid w:val="00E51FC9"/>
    <w:rsid w:val="00E52C8E"/>
    <w:rsid w:val="00E53338"/>
    <w:rsid w:val="00E54642"/>
    <w:rsid w:val="00E5532C"/>
    <w:rsid w:val="00E55CA9"/>
    <w:rsid w:val="00E562D1"/>
    <w:rsid w:val="00E57156"/>
    <w:rsid w:val="00E57353"/>
    <w:rsid w:val="00E5773C"/>
    <w:rsid w:val="00E5777F"/>
    <w:rsid w:val="00E579F4"/>
    <w:rsid w:val="00E57EE8"/>
    <w:rsid w:val="00E60D1F"/>
    <w:rsid w:val="00E61DA2"/>
    <w:rsid w:val="00E61F71"/>
    <w:rsid w:val="00E62523"/>
    <w:rsid w:val="00E62726"/>
    <w:rsid w:val="00E62AFA"/>
    <w:rsid w:val="00E633AD"/>
    <w:rsid w:val="00E6343C"/>
    <w:rsid w:val="00E634E1"/>
    <w:rsid w:val="00E635BF"/>
    <w:rsid w:val="00E63C57"/>
    <w:rsid w:val="00E640FA"/>
    <w:rsid w:val="00E64EF4"/>
    <w:rsid w:val="00E656B1"/>
    <w:rsid w:val="00E660C8"/>
    <w:rsid w:val="00E660E8"/>
    <w:rsid w:val="00E6640D"/>
    <w:rsid w:val="00E665D3"/>
    <w:rsid w:val="00E6698D"/>
    <w:rsid w:val="00E66A78"/>
    <w:rsid w:val="00E66C30"/>
    <w:rsid w:val="00E66D40"/>
    <w:rsid w:val="00E67E2A"/>
    <w:rsid w:val="00E706F4"/>
    <w:rsid w:val="00E70844"/>
    <w:rsid w:val="00E7086F"/>
    <w:rsid w:val="00E70935"/>
    <w:rsid w:val="00E71E62"/>
    <w:rsid w:val="00E7237B"/>
    <w:rsid w:val="00E72756"/>
    <w:rsid w:val="00E72888"/>
    <w:rsid w:val="00E72BA5"/>
    <w:rsid w:val="00E72F3A"/>
    <w:rsid w:val="00E72FC0"/>
    <w:rsid w:val="00E73A84"/>
    <w:rsid w:val="00E73BF2"/>
    <w:rsid w:val="00E7424D"/>
    <w:rsid w:val="00E74469"/>
    <w:rsid w:val="00E74B27"/>
    <w:rsid w:val="00E74B62"/>
    <w:rsid w:val="00E75678"/>
    <w:rsid w:val="00E76127"/>
    <w:rsid w:val="00E76CBC"/>
    <w:rsid w:val="00E777BF"/>
    <w:rsid w:val="00E77830"/>
    <w:rsid w:val="00E77DF9"/>
    <w:rsid w:val="00E77E16"/>
    <w:rsid w:val="00E77FDB"/>
    <w:rsid w:val="00E80459"/>
    <w:rsid w:val="00E8066E"/>
    <w:rsid w:val="00E80A4D"/>
    <w:rsid w:val="00E80C88"/>
    <w:rsid w:val="00E80D9E"/>
    <w:rsid w:val="00E8173E"/>
    <w:rsid w:val="00E81C17"/>
    <w:rsid w:val="00E81D78"/>
    <w:rsid w:val="00E8307D"/>
    <w:rsid w:val="00E8311E"/>
    <w:rsid w:val="00E836DD"/>
    <w:rsid w:val="00E83723"/>
    <w:rsid w:val="00E837E4"/>
    <w:rsid w:val="00E838FE"/>
    <w:rsid w:val="00E83BB8"/>
    <w:rsid w:val="00E84232"/>
    <w:rsid w:val="00E84FC5"/>
    <w:rsid w:val="00E8512B"/>
    <w:rsid w:val="00E85567"/>
    <w:rsid w:val="00E85E5F"/>
    <w:rsid w:val="00E85F40"/>
    <w:rsid w:val="00E862E8"/>
    <w:rsid w:val="00E86BBF"/>
    <w:rsid w:val="00E877D4"/>
    <w:rsid w:val="00E87F30"/>
    <w:rsid w:val="00E903AF"/>
    <w:rsid w:val="00E9083B"/>
    <w:rsid w:val="00E90E10"/>
    <w:rsid w:val="00E90E13"/>
    <w:rsid w:val="00E90ED3"/>
    <w:rsid w:val="00E90FD3"/>
    <w:rsid w:val="00E92097"/>
    <w:rsid w:val="00E92120"/>
    <w:rsid w:val="00E92195"/>
    <w:rsid w:val="00E9220B"/>
    <w:rsid w:val="00E92441"/>
    <w:rsid w:val="00E92A11"/>
    <w:rsid w:val="00E92BDD"/>
    <w:rsid w:val="00E92FC6"/>
    <w:rsid w:val="00E93301"/>
    <w:rsid w:val="00E93355"/>
    <w:rsid w:val="00E9365C"/>
    <w:rsid w:val="00E93E2D"/>
    <w:rsid w:val="00E94672"/>
    <w:rsid w:val="00E948E6"/>
    <w:rsid w:val="00E94D0E"/>
    <w:rsid w:val="00E9547E"/>
    <w:rsid w:val="00E96292"/>
    <w:rsid w:val="00E966DB"/>
    <w:rsid w:val="00E96891"/>
    <w:rsid w:val="00E974EF"/>
    <w:rsid w:val="00E9752D"/>
    <w:rsid w:val="00E97540"/>
    <w:rsid w:val="00EA1C6B"/>
    <w:rsid w:val="00EA1D1E"/>
    <w:rsid w:val="00EA1E8B"/>
    <w:rsid w:val="00EA2EE0"/>
    <w:rsid w:val="00EA342C"/>
    <w:rsid w:val="00EA3627"/>
    <w:rsid w:val="00EA37D6"/>
    <w:rsid w:val="00EA3E90"/>
    <w:rsid w:val="00EA4275"/>
    <w:rsid w:val="00EA43B8"/>
    <w:rsid w:val="00EA4565"/>
    <w:rsid w:val="00EA46C6"/>
    <w:rsid w:val="00EA49D7"/>
    <w:rsid w:val="00EA4A74"/>
    <w:rsid w:val="00EA4C0A"/>
    <w:rsid w:val="00EA5954"/>
    <w:rsid w:val="00EA5A39"/>
    <w:rsid w:val="00EA5DFA"/>
    <w:rsid w:val="00EA63D0"/>
    <w:rsid w:val="00EA72BB"/>
    <w:rsid w:val="00EA7370"/>
    <w:rsid w:val="00EB040D"/>
    <w:rsid w:val="00EB0812"/>
    <w:rsid w:val="00EB0842"/>
    <w:rsid w:val="00EB0BE9"/>
    <w:rsid w:val="00EB0D5F"/>
    <w:rsid w:val="00EB13A1"/>
    <w:rsid w:val="00EB1801"/>
    <w:rsid w:val="00EB250C"/>
    <w:rsid w:val="00EB2991"/>
    <w:rsid w:val="00EB3B98"/>
    <w:rsid w:val="00EB529D"/>
    <w:rsid w:val="00EB5A4C"/>
    <w:rsid w:val="00EB6A90"/>
    <w:rsid w:val="00EB6BAF"/>
    <w:rsid w:val="00EB70AD"/>
    <w:rsid w:val="00EB7459"/>
    <w:rsid w:val="00EB7E69"/>
    <w:rsid w:val="00EC1470"/>
    <w:rsid w:val="00EC1647"/>
    <w:rsid w:val="00EC2281"/>
    <w:rsid w:val="00EC29A1"/>
    <w:rsid w:val="00EC2AC5"/>
    <w:rsid w:val="00EC2DA9"/>
    <w:rsid w:val="00EC3544"/>
    <w:rsid w:val="00EC3698"/>
    <w:rsid w:val="00EC3DE3"/>
    <w:rsid w:val="00EC3F55"/>
    <w:rsid w:val="00EC43DB"/>
    <w:rsid w:val="00EC4479"/>
    <w:rsid w:val="00EC4562"/>
    <w:rsid w:val="00EC493E"/>
    <w:rsid w:val="00EC4CF6"/>
    <w:rsid w:val="00EC4F01"/>
    <w:rsid w:val="00EC579E"/>
    <w:rsid w:val="00EC6324"/>
    <w:rsid w:val="00EC66CA"/>
    <w:rsid w:val="00EC75F5"/>
    <w:rsid w:val="00EC764D"/>
    <w:rsid w:val="00ED009B"/>
    <w:rsid w:val="00ED0528"/>
    <w:rsid w:val="00ED0CCF"/>
    <w:rsid w:val="00ED1094"/>
    <w:rsid w:val="00ED19E9"/>
    <w:rsid w:val="00ED1F03"/>
    <w:rsid w:val="00ED2B7C"/>
    <w:rsid w:val="00ED2BCC"/>
    <w:rsid w:val="00ED3D8A"/>
    <w:rsid w:val="00ED41CF"/>
    <w:rsid w:val="00ED45C4"/>
    <w:rsid w:val="00ED48FD"/>
    <w:rsid w:val="00ED6A7E"/>
    <w:rsid w:val="00ED7461"/>
    <w:rsid w:val="00ED7753"/>
    <w:rsid w:val="00ED7918"/>
    <w:rsid w:val="00ED79E4"/>
    <w:rsid w:val="00EE042F"/>
    <w:rsid w:val="00EE05DF"/>
    <w:rsid w:val="00EE068F"/>
    <w:rsid w:val="00EE0E35"/>
    <w:rsid w:val="00EE15D5"/>
    <w:rsid w:val="00EE1754"/>
    <w:rsid w:val="00EE1D19"/>
    <w:rsid w:val="00EE278F"/>
    <w:rsid w:val="00EE2FB9"/>
    <w:rsid w:val="00EE3148"/>
    <w:rsid w:val="00EE4568"/>
    <w:rsid w:val="00EE49C4"/>
    <w:rsid w:val="00EE5102"/>
    <w:rsid w:val="00EE5124"/>
    <w:rsid w:val="00EE5CC5"/>
    <w:rsid w:val="00EE5D79"/>
    <w:rsid w:val="00EE5ED0"/>
    <w:rsid w:val="00EE6290"/>
    <w:rsid w:val="00EE6494"/>
    <w:rsid w:val="00EE67DE"/>
    <w:rsid w:val="00EF0330"/>
    <w:rsid w:val="00EF07B0"/>
    <w:rsid w:val="00EF15A0"/>
    <w:rsid w:val="00EF1F68"/>
    <w:rsid w:val="00EF217C"/>
    <w:rsid w:val="00EF25E8"/>
    <w:rsid w:val="00EF317F"/>
    <w:rsid w:val="00EF3338"/>
    <w:rsid w:val="00EF3850"/>
    <w:rsid w:val="00EF469D"/>
    <w:rsid w:val="00EF48D8"/>
    <w:rsid w:val="00EF58F3"/>
    <w:rsid w:val="00EF69BC"/>
    <w:rsid w:val="00EF7114"/>
    <w:rsid w:val="00F005B7"/>
    <w:rsid w:val="00F005E1"/>
    <w:rsid w:val="00F00827"/>
    <w:rsid w:val="00F011FE"/>
    <w:rsid w:val="00F013FA"/>
    <w:rsid w:val="00F01710"/>
    <w:rsid w:val="00F02327"/>
    <w:rsid w:val="00F02482"/>
    <w:rsid w:val="00F0285A"/>
    <w:rsid w:val="00F02890"/>
    <w:rsid w:val="00F02E19"/>
    <w:rsid w:val="00F02FF2"/>
    <w:rsid w:val="00F03DF8"/>
    <w:rsid w:val="00F04811"/>
    <w:rsid w:val="00F04E24"/>
    <w:rsid w:val="00F05067"/>
    <w:rsid w:val="00F0508C"/>
    <w:rsid w:val="00F050EC"/>
    <w:rsid w:val="00F0534F"/>
    <w:rsid w:val="00F0560C"/>
    <w:rsid w:val="00F056D4"/>
    <w:rsid w:val="00F06525"/>
    <w:rsid w:val="00F069E2"/>
    <w:rsid w:val="00F06AF5"/>
    <w:rsid w:val="00F06D1A"/>
    <w:rsid w:val="00F07018"/>
    <w:rsid w:val="00F0701B"/>
    <w:rsid w:val="00F10921"/>
    <w:rsid w:val="00F10F9F"/>
    <w:rsid w:val="00F11388"/>
    <w:rsid w:val="00F116B5"/>
    <w:rsid w:val="00F1172F"/>
    <w:rsid w:val="00F11DCB"/>
    <w:rsid w:val="00F1240C"/>
    <w:rsid w:val="00F13138"/>
    <w:rsid w:val="00F13329"/>
    <w:rsid w:val="00F139E0"/>
    <w:rsid w:val="00F13B2B"/>
    <w:rsid w:val="00F13C64"/>
    <w:rsid w:val="00F146E9"/>
    <w:rsid w:val="00F14982"/>
    <w:rsid w:val="00F157C8"/>
    <w:rsid w:val="00F15FB6"/>
    <w:rsid w:val="00F15FFA"/>
    <w:rsid w:val="00F16108"/>
    <w:rsid w:val="00F16174"/>
    <w:rsid w:val="00F16BF5"/>
    <w:rsid w:val="00F171A3"/>
    <w:rsid w:val="00F17853"/>
    <w:rsid w:val="00F209F9"/>
    <w:rsid w:val="00F20DFA"/>
    <w:rsid w:val="00F2106D"/>
    <w:rsid w:val="00F210C2"/>
    <w:rsid w:val="00F21532"/>
    <w:rsid w:val="00F219B2"/>
    <w:rsid w:val="00F223A2"/>
    <w:rsid w:val="00F224ED"/>
    <w:rsid w:val="00F2271E"/>
    <w:rsid w:val="00F229D0"/>
    <w:rsid w:val="00F237BF"/>
    <w:rsid w:val="00F238AA"/>
    <w:rsid w:val="00F2409D"/>
    <w:rsid w:val="00F24D61"/>
    <w:rsid w:val="00F24DAD"/>
    <w:rsid w:val="00F254D6"/>
    <w:rsid w:val="00F256DF"/>
    <w:rsid w:val="00F25FE3"/>
    <w:rsid w:val="00F26A8F"/>
    <w:rsid w:val="00F26C64"/>
    <w:rsid w:val="00F27031"/>
    <w:rsid w:val="00F271BC"/>
    <w:rsid w:val="00F27E04"/>
    <w:rsid w:val="00F303D5"/>
    <w:rsid w:val="00F30756"/>
    <w:rsid w:val="00F30AEC"/>
    <w:rsid w:val="00F30C20"/>
    <w:rsid w:val="00F30C21"/>
    <w:rsid w:val="00F30E1F"/>
    <w:rsid w:val="00F3120B"/>
    <w:rsid w:val="00F31680"/>
    <w:rsid w:val="00F317BC"/>
    <w:rsid w:val="00F317C4"/>
    <w:rsid w:val="00F31C59"/>
    <w:rsid w:val="00F32312"/>
    <w:rsid w:val="00F3238D"/>
    <w:rsid w:val="00F32436"/>
    <w:rsid w:val="00F329E5"/>
    <w:rsid w:val="00F32BE9"/>
    <w:rsid w:val="00F3379B"/>
    <w:rsid w:val="00F338B4"/>
    <w:rsid w:val="00F33D6B"/>
    <w:rsid w:val="00F33D78"/>
    <w:rsid w:val="00F341AE"/>
    <w:rsid w:val="00F34497"/>
    <w:rsid w:val="00F34BCF"/>
    <w:rsid w:val="00F34F5B"/>
    <w:rsid w:val="00F3526E"/>
    <w:rsid w:val="00F36ABE"/>
    <w:rsid w:val="00F37A01"/>
    <w:rsid w:val="00F40000"/>
    <w:rsid w:val="00F405DB"/>
    <w:rsid w:val="00F40686"/>
    <w:rsid w:val="00F407F8"/>
    <w:rsid w:val="00F414B0"/>
    <w:rsid w:val="00F41910"/>
    <w:rsid w:val="00F42F63"/>
    <w:rsid w:val="00F436E0"/>
    <w:rsid w:val="00F43B29"/>
    <w:rsid w:val="00F43C33"/>
    <w:rsid w:val="00F43C67"/>
    <w:rsid w:val="00F43C73"/>
    <w:rsid w:val="00F43CDC"/>
    <w:rsid w:val="00F43E92"/>
    <w:rsid w:val="00F443C4"/>
    <w:rsid w:val="00F4483B"/>
    <w:rsid w:val="00F45044"/>
    <w:rsid w:val="00F45B74"/>
    <w:rsid w:val="00F45D27"/>
    <w:rsid w:val="00F46111"/>
    <w:rsid w:val="00F46E06"/>
    <w:rsid w:val="00F46EF2"/>
    <w:rsid w:val="00F47570"/>
    <w:rsid w:val="00F4786E"/>
    <w:rsid w:val="00F47A28"/>
    <w:rsid w:val="00F47B3C"/>
    <w:rsid w:val="00F47C00"/>
    <w:rsid w:val="00F50A8B"/>
    <w:rsid w:val="00F50E27"/>
    <w:rsid w:val="00F513A5"/>
    <w:rsid w:val="00F513D6"/>
    <w:rsid w:val="00F51704"/>
    <w:rsid w:val="00F51E99"/>
    <w:rsid w:val="00F52499"/>
    <w:rsid w:val="00F52B73"/>
    <w:rsid w:val="00F52FF9"/>
    <w:rsid w:val="00F540D0"/>
    <w:rsid w:val="00F54B30"/>
    <w:rsid w:val="00F550E4"/>
    <w:rsid w:val="00F55224"/>
    <w:rsid w:val="00F553DC"/>
    <w:rsid w:val="00F555F2"/>
    <w:rsid w:val="00F55ADE"/>
    <w:rsid w:val="00F56160"/>
    <w:rsid w:val="00F562A3"/>
    <w:rsid w:val="00F56D00"/>
    <w:rsid w:val="00F57197"/>
    <w:rsid w:val="00F577F2"/>
    <w:rsid w:val="00F578EA"/>
    <w:rsid w:val="00F600F1"/>
    <w:rsid w:val="00F618A4"/>
    <w:rsid w:val="00F6214C"/>
    <w:rsid w:val="00F622CE"/>
    <w:rsid w:val="00F62E6F"/>
    <w:rsid w:val="00F63310"/>
    <w:rsid w:val="00F63AEC"/>
    <w:rsid w:val="00F64A99"/>
    <w:rsid w:val="00F65798"/>
    <w:rsid w:val="00F66316"/>
    <w:rsid w:val="00F6660A"/>
    <w:rsid w:val="00F669A7"/>
    <w:rsid w:val="00F66B16"/>
    <w:rsid w:val="00F66B9B"/>
    <w:rsid w:val="00F70D51"/>
    <w:rsid w:val="00F70FCC"/>
    <w:rsid w:val="00F7135C"/>
    <w:rsid w:val="00F715A8"/>
    <w:rsid w:val="00F71883"/>
    <w:rsid w:val="00F71B80"/>
    <w:rsid w:val="00F71DBA"/>
    <w:rsid w:val="00F72305"/>
    <w:rsid w:val="00F7276B"/>
    <w:rsid w:val="00F734A5"/>
    <w:rsid w:val="00F73C44"/>
    <w:rsid w:val="00F73F4C"/>
    <w:rsid w:val="00F74D44"/>
    <w:rsid w:val="00F7533F"/>
    <w:rsid w:val="00F7607C"/>
    <w:rsid w:val="00F764F7"/>
    <w:rsid w:val="00F7681C"/>
    <w:rsid w:val="00F7758D"/>
    <w:rsid w:val="00F7764C"/>
    <w:rsid w:val="00F776A9"/>
    <w:rsid w:val="00F77D55"/>
    <w:rsid w:val="00F80F0C"/>
    <w:rsid w:val="00F8235D"/>
    <w:rsid w:val="00F824C7"/>
    <w:rsid w:val="00F82967"/>
    <w:rsid w:val="00F82EDE"/>
    <w:rsid w:val="00F8312C"/>
    <w:rsid w:val="00F836E5"/>
    <w:rsid w:val="00F83DFC"/>
    <w:rsid w:val="00F83EFE"/>
    <w:rsid w:val="00F8425D"/>
    <w:rsid w:val="00F85536"/>
    <w:rsid w:val="00F85746"/>
    <w:rsid w:val="00F8594E"/>
    <w:rsid w:val="00F86B03"/>
    <w:rsid w:val="00F86C82"/>
    <w:rsid w:val="00F8772E"/>
    <w:rsid w:val="00F87C19"/>
    <w:rsid w:val="00F87F2B"/>
    <w:rsid w:val="00F90569"/>
    <w:rsid w:val="00F9095D"/>
    <w:rsid w:val="00F915A4"/>
    <w:rsid w:val="00F923B1"/>
    <w:rsid w:val="00F92E2B"/>
    <w:rsid w:val="00F9306A"/>
    <w:rsid w:val="00F9350B"/>
    <w:rsid w:val="00F93A27"/>
    <w:rsid w:val="00F9420C"/>
    <w:rsid w:val="00F94977"/>
    <w:rsid w:val="00F952C9"/>
    <w:rsid w:val="00F95605"/>
    <w:rsid w:val="00F95889"/>
    <w:rsid w:val="00F95919"/>
    <w:rsid w:val="00F96982"/>
    <w:rsid w:val="00F96BA5"/>
    <w:rsid w:val="00F96CDF"/>
    <w:rsid w:val="00F97025"/>
    <w:rsid w:val="00F977A1"/>
    <w:rsid w:val="00FA101D"/>
    <w:rsid w:val="00FA1161"/>
    <w:rsid w:val="00FA1205"/>
    <w:rsid w:val="00FA18A7"/>
    <w:rsid w:val="00FA1CC5"/>
    <w:rsid w:val="00FA260E"/>
    <w:rsid w:val="00FA2740"/>
    <w:rsid w:val="00FA28EB"/>
    <w:rsid w:val="00FA2E6C"/>
    <w:rsid w:val="00FA36D7"/>
    <w:rsid w:val="00FA382B"/>
    <w:rsid w:val="00FA3B2E"/>
    <w:rsid w:val="00FA3D55"/>
    <w:rsid w:val="00FA3E9F"/>
    <w:rsid w:val="00FA4104"/>
    <w:rsid w:val="00FA4656"/>
    <w:rsid w:val="00FA4695"/>
    <w:rsid w:val="00FA47CB"/>
    <w:rsid w:val="00FA4DFB"/>
    <w:rsid w:val="00FA5495"/>
    <w:rsid w:val="00FA59AC"/>
    <w:rsid w:val="00FA6447"/>
    <w:rsid w:val="00FA67E3"/>
    <w:rsid w:val="00FA68C4"/>
    <w:rsid w:val="00FA6BBC"/>
    <w:rsid w:val="00FA6F59"/>
    <w:rsid w:val="00FA728B"/>
    <w:rsid w:val="00FA78D8"/>
    <w:rsid w:val="00FA7AB5"/>
    <w:rsid w:val="00FB0117"/>
    <w:rsid w:val="00FB0445"/>
    <w:rsid w:val="00FB1E31"/>
    <w:rsid w:val="00FB2233"/>
    <w:rsid w:val="00FB23A7"/>
    <w:rsid w:val="00FB27CC"/>
    <w:rsid w:val="00FB27FE"/>
    <w:rsid w:val="00FB2AC6"/>
    <w:rsid w:val="00FB3130"/>
    <w:rsid w:val="00FB3731"/>
    <w:rsid w:val="00FB3CAE"/>
    <w:rsid w:val="00FB4382"/>
    <w:rsid w:val="00FB44EE"/>
    <w:rsid w:val="00FB4502"/>
    <w:rsid w:val="00FB49E8"/>
    <w:rsid w:val="00FB49FF"/>
    <w:rsid w:val="00FB5295"/>
    <w:rsid w:val="00FB5A8D"/>
    <w:rsid w:val="00FB5B81"/>
    <w:rsid w:val="00FB5F74"/>
    <w:rsid w:val="00FB649B"/>
    <w:rsid w:val="00FB6650"/>
    <w:rsid w:val="00FB682E"/>
    <w:rsid w:val="00FB6BA9"/>
    <w:rsid w:val="00FB70A6"/>
    <w:rsid w:val="00FB795F"/>
    <w:rsid w:val="00FB7A3D"/>
    <w:rsid w:val="00FC13FB"/>
    <w:rsid w:val="00FC2016"/>
    <w:rsid w:val="00FC28C9"/>
    <w:rsid w:val="00FC29C5"/>
    <w:rsid w:val="00FC2FEB"/>
    <w:rsid w:val="00FC3626"/>
    <w:rsid w:val="00FC395D"/>
    <w:rsid w:val="00FC4F83"/>
    <w:rsid w:val="00FC5429"/>
    <w:rsid w:val="00FC57FE"/>
    <w:rsid w:val="00FC5C22"/>
    <w:rsid w:val="00FC6A45"/>
    <w:rsid w:val="00FC6C52"/>
    <w:rsid w:val="00FC778F"/>
    <w:rsid w:val="00FC7868"/>
    <w:rsid w:val="00FC7CCF"/>
    <w:rsid w:val="00FD0143"/>
    <w:rsid w:val="00FD0395"/>
    <w:rsid w:val="00FD09D0"/>
    <w:rsid w:val="00FD0C85"/>
    <w:rsid w:val="00FD0FD1"/>
    <w:rsid w:val="00FD1238"/>
    <w:rsid w:val="00FD18BC"/>
    <w:rsid w:val="00FD2425"/>
    <w:rsid w:val="00FD29F5"/>
    <w:rsid w:val="00FD2CDA"/>
    <w:rsid w:val="00FD3399"/>
    <w:rsid w:val="00FD3428"/>
    <w:rsid w:val="00FD4AA4"/>
    <w:rsid w:val="00FD4E85"/>
    <w:rsid w:val="00FD4FF8"/>
    <w:rsid w:val="00FD5372"/>
    <w:rsid w:val="00FD64FA"/>
    <w:rsid w:val="00FD656B"/>
    <w:rsid w:val="00FD6FF3"/>
    <w:rsid w:val="00FD707F"/>
    <w:rsid w:val="00FD70CB"/>
    <w:rsid w:val="00FD7883"/>
    <w:rsid w:val="00FD7987"/>
    <w:rsid w:val="00FE1A86"/>
    <w:rsid w:val="00FE2581"/>
    <w:rsid w:val="00FE26AC"/>
    <w:rsid w:val="00FE2A6F"/>
    <w:rsid w:val="00FE2BE6"/>
    <w:rsid w:val="00FE2C90"/>
    <w:rsid w:val="00FE45C5"/>
    <w:rsid w:val="00FE4602"/>
    <w:rsid w:val="00FE470D"/>
    <w:rsid w:val="00FE5467"/>
    <w:rsid w:val="00FE5513"/>
    <w:rsid w:val="00FE5676"/>
    <w:rsid w:val="00FE5B90"/>
    <w:rsid w:val="00FE5C79"/>
    <w:rsid w:val="00FE6237"/>
    <w:rsid w:val="00FE77B7"/>
    <w:rsid w:val="00FF0629"/>
    <w:rsid w:val="00FF0873"/>
    <w:rsid w:val="00FF0A30"/>
    <w:rsid w:val="00FF0F03"/>
    <w:rsid w:val="00FF1073"/>
    <w:rsid w:val="00FF2181"/>
    <w:rsid w:val="00FF2AAC"/>
    <w:rsid w:val="00FF2F32"/>
    <w:rsid w:val="00FF3482"/>
    <w:rsid w:val="00FF3ACB"/>
    <w:rsid w:val="00FF40D1"/>
    <w:rsid w:val="00FF5694"/>
    <w:rsid w:val="00FF5F09"/>
    <w:rsid w:val="00FF626E"/>
    <w:rsid w:val="00FF667B"/>
    <w:rsid w:val="00FF6A73"/>
    <w:rsid w:val="00FF6FA3"/>
    <w:rsid w:val="00FF7550"/>
    <w:rsid w:val="00FF75D9"/>
    <w:rsid w:val="00FF76AC"/>
    <w:rsid w:val="00FF79A7"/>
    <w:rsid w:val="24EBADD8"/>
    <w:rsid w:val="6B694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54066"/>
  <w15:docId w15:val="{DE17185A-C742-4C65-82E3-D52BBEA1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9F13A1"/>
    <w:pPr>
      <w:spacing w:line="360" w:lineRule="auto"/>
      <w:ind w:left="284" w:right="284" w:firstLine="851"/>
    </w:pPr>
    <w:rPr>
      <w:rFonts w:ascii="GOST type A" w:hAnsi="GOST type A"/>
      <w:i/>
      <w:sz w:val="28"/>
      <w:szCs w:val="24"/>
    </w:rPr>
  </w:style>
  <w:style w:type="paragraph" w:styleId="13">
    <w:name w:val="heading 1"/>
    <w:aliases w:val="Заголовок 1 Знак Знак,Заголовок 1 Знак Знак Знак"/>
    <w:basedOn w:val="a7"/>
    <w:next w:val="a7"/>
    <w:link w:val="14"/>
    <w:qFormat/>
    <w:rsid w:val="00CE2407"/>
    <w:pPr>
      <w:keepNext/>
      <w:overflowPunct w:val="0"/>
      <w:autoSpaceDE w:val="0"/>
      <w:autoSpaceDN w:val="0"/>
      <w:adjustRightInd w:val="0"/>
      <w:spacing w:before="240" w:after="60" w:line="240" w:lineRule="auto"/>
      <w:ind w:left="0" w:right="0" w:firstLine="0"/>
      <w:textAlignment w:val="baseline"/>
      <w:outlineLvl w:val="0"/>
    </w:pPr>
    <w:rPr>
      <w:rFonts w:ascii="Arial" w:hAnsi="Arial"/>
      <w:b/>
      <w:i w:val="0"/>
      <w:kern w:val="28"/>
      <w:szCs w:val="20"/>
    </w:rPr>
  </w:style>
  <w:style w:type="paragraph" w:styleId="20">
    <w:name w:val="heading 2"/>
    <w:aliases w:val="Знак2"/>
    <w:basedOn w:val="a7"/>
    <w:next w:val="a7"/>
    <w:link w:val="21"/>
    <w:qFormat/>
    <w:rsid w:val="009E0818"/>
    <w:pPr>
      <w:keepNext/>
      <w:spacing w:before="120"/>
      <w:ind w:left="851" w:right="851" w:firstLine="0"/>
      <w:jc w:val="center"/>
      <w:outlineLvl w:val="1"/>
    </w:pPr>
    <w:rPr>
      <w:rFonts w:cs="Arial"/>
      <w:b/>
      <w:bCs/>
      <w:iCs/>
      <w:szCs w:val="22"/>
    </w:rPr>
  </w:style>
  <w:style w:type="paragraph" w:styleId="3">
    <w:name w:val="heading 3"/>
    <w:aliases w:val="Знак3,Знак3 Знак"/>
    <w:basedOn w:val="a7"/>
    <w:next w:val="a7"/>
    <w:link w:val="30"/>
    <w:qFormat/>
    <w:rsid w:val="00236AF8"/>
    <w:pPr>
      <w:keepNext/>
      <w:overflowPunct w:val="0"/>
      <w:autoSpaceDE w:val="0"/>
      <w:autoSpaceDN w:val="0"/>
      <w:adjustRightInd w:val="0"/>
      <w:spacing w:line="240" w:lineRule="auto"/>
      <w:ind w:left="0" w:right="0" w:firstLine="0"/>
      <w:jc w:val="center"/>
      <w:textAlignment w:val="baseline"/>
      <w:outlineLvl w:val="2"/>
    </w:pPr>
    <w:rPr>
      <w:rFonts w:ascii="Times New Roman" w:hAnsi="Times New Roman"/>
      <w:b/>
      <w:i w:val="0"/>
      <w:sz w:val="24"/>
      <w:szCs w:val="20"/>
    </w:rPr>
  </w:style>
  <w:style w:type="paragraph" w:styleId="4">
    <w:name w:val="heading 4"/>
    <w:basedOn w:val="a7"/>
    <w:next w:val="a7"/>
    <w:link w:val="40"/>
    <w:qFormat/>
    <w:rsid w:val="009E0818"/>
    <w:pPr>
      <w:keepNext/>
      <w:spacing w:before="240" w:after="60"/>
      <w:outlineLvl w:val="3"/>
    </w:pPr>
    <w:rPr>
      <w:rFonts w:ascii="Times New Roman" w:hAnsi="Times New Roman"/>
      <w:b/>
      <w:bCs/>
      <w:szCs w:val="28"/>
    </w:rPr>
  </w:style>
  <w:style w:type="paragraph" w:styleId="5">
    <w:name w:val="heading 5"/>
    <w:basedOn w:val="a7"/>
    <w:next w:val="a7"/>
    <w:link w:val="50"/>
    <w:qFormat/>
    <w:rsid w:val="002A06A0"/>
    <w:pPr>
      <w:widowControl w:val="0"/>
      <w:autoSpaceDE w:val="0"/>
      <w:autoSpaceDN w:val="0"/>
      <w:adjustRightInd w:val="0"/>
      <w:spacing w:before="240" w:after="60" w:line="240" w:lineRule="auto"/>
      <w:ind w:left="0" w:right="0" w:firstLine="720"/>
      <w:jc w:val="both"/>
      <w:outlineLvl w:val="4"/>
    </w:pPr>
    <w:rPr>
      <w:rFonts w:ascii="Times New Roman" w:hAnsi="Times New Roman"/>
      <w:b/>
      <w:bCs/>
      <w:iCs/>
      <w:sz w:val="26"/>
      <w:szCs w:val="26"/>
    </w:rPr>
  </w:style>
  <w:style w:type="paragraph" w:styleId="6">
    <w:name w:val="heading 6"/>
    <w:basedOn w:val="a7"/>
    <w:next w:val="a7"/>
    <w:link w:val="60"/>
    <w:qFormat/>
    <w:rsid w:val="00CE2407"/>
    <w:pPr>
      <w:overflowPunct w:val="0"/>
      <w:autoSpaceDE w:val="0"/>
      <w:autoSpaceDN w:val="0"/>
      <w:adjustRightInd w:val="0"/>
      <w:spacing w:before="240" w:after="60" w:line="240" w:lineRule="auto"/>
      <w:ind w:left="0" w:right="0" w:firstLine="0"/>
      <w:textAlignment w:val="baseline"/>
      <w:outlineLvl w:val="5"/>
    </w:pPr>
    <w:rPr>
      <w:rFonts w:ascii="Times New Roman" w:hAnsi="Times New Roman"/>
      <w:b/>
      <w:bCs/>
      <w:i w:val="0"/>
      <w:sz w:val="22"/>
      <w:szCs w:val="22"/>
    </w:rPr>
  </w:style>
  <w:style w:type="paragraph" w:styleId="7">
    <w:name w:val="heading 7"/>
    <w:basedOn w:val="a7"/>
    <w:next w:val="a8"/>
    <w:link w:val="70"/>
    <w:uiPriority w:val="9"/>
    <w:qFormat/>
    <w:rsid w:val="009E5F04"/>
    <w:pPr>
      <w:tabs>
        <w:tab w:val="num" w:pos="2520"/>
      </w:tabs>
      <w:ind w:left="1296" w:right="0" w:hanging="288"/>
      <w:jc w:val="both"/>
      <w:outlineLvl w:val="6"/>
    </w:pPr>
    <w:rPr>
      <w:rFonts w:ascii="Times New Roman" w:hAnsi="Times New Roman"/>
      <w:i w:val="0"/>
      <w:sz w:val="20"/>
      <w:szCs w:val="20"/>
    </w:rPr>
  </w:style>
  <w:style w:type="paragraph" w:styleId="8">
    <w:name w:val="heading 8"/>
    <w:basedOn w:val="a7"/>
    <w:next w:val="a7"/>
    <w:link w:val="80"/>
    <w:qFormat/>
    <w:rsid w:val="002A06A0"/>
    <w:pPr>
      <w:widowControl w:val="0"/>
      <w:autoSpaceDE w:val="0"/>
      <w:autoSpaceDN w:val="0"/>
      <w:adjustRightInd w:val="0"/>
      <w:spacing w:before="240" w:after="60" w:line="240" w:lineRule="auto"/>
      <w:ind w:left="0" w:right="0" w:firstLine="720"/>
      <w:jc w:val="both"/>
      <w:outlineLvl w:val="7"/>
    </w:pPr>
    <w:rPr>
      <w:rFonts w:ascii="Times New Roman" w:hAnsi="Times New Roman"/>
      <w:iCs/>
      <w:sz w:val="24"/>
    </w:rPr>
  </w:style>
  <w:style w:type="paragraph" w:styleId="9">
    <w:name w:val="heading 9"/>
    <w:basedOn w:val="a7"/>
    <w:next w:val="a8"/>
    <w:link w:val="90"/>
    <w:uiPriority w:val="9"/>
    <w:qFormat/>
    <w:rsid w:val="009E5F04"/>
    <w:pPr>
      <w:tabs>
        <w:tab w:val="num" w:pos="3240"/>
      </w:tabs>
      <w:ind w:left="1584" w:right="0" w:hanging="144"/>
      <w:jc w:val="both"/>
      <w:outlineLvl w:val="8"/>
    </w:pPr>
    <w:rPr>
      <w:rFonts w:ascii="Times New Roman" w:hAnsi="Times New Roman"/>
      <w:i w:val="0"/>
      <w:sz w:val="18"/>
      <w:szCs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1">
    <w:name w:val="Заголовок 2 Знак"/>
    <w:aliases w:val="Знак2 Знак2"/>
    <w:basedOn w:val="a9"/>
    <w:link w:val="20"/>
    <w:rsid w:val="006F4A67"/>
    <w:rPr>
      <w:rFonts w:ascii="GOST type A" w:hAnsi="GOST type A" w:cs="Arial"/>
      <w:b/>
      <w:bCs/>
      <w:i/>
      <w:iCs/>
      <w:sz w:val="28"/>
      <w:szCs w:val="22"/>
    </w:rPr>
  </w:style>
  <w:style w:type="paragraph" w:styleId="24">
    <w:name w:val="toc 2"/>
    <w:basedOn w:val="a7"/>
    <w:next w:val="a7"/>
    <w:autoRedefine/>
    <w:uiPriority w:val="39"/>
    <w:rsid w:val="00607BE5"/>
    <w:pPr>
      <w:widowControl w:val="0"/>
      <w:tabs>
        <w:tab w:val="right" w:leader="dot" w:pos="9639"/>
      </w:tabs>
      <w:suppressAutoHyphens/>
      <w:spacing w:line="240" w:lineRule="auto"/>
      <w:ind w:left="0" w:right="0" w:firstLine="0"/>
      <w:jc w:val="both"/>
    </w:pPr>
    <w:rPr>
      <w:rFonts w:ascii="Times New Roman" w:eastAsia="Lucida Sans Unicode" w:hAnsi="Times New Roman"/>
      <w:i w:val="0"/>
      <w:kern w:val="1"/>
      <w:sz w:val="24"/>
    </w:rPr>
  </w:style>
  <w:style w:type="paragraph" w:customStyle="1" w:styleId="ac">
    <w:name w:val="Стиль"/>
    <w:basedOn w:val="ad"/>
    <w:rsid w:val="005673A1"/>
    <w:pPr>
      <w:framePr w:hSpace="181" w:wrap="around" w:hAnchor="margin" w:xAlign="right" w:yAlign="bottom"/>
      <w:suppressOverlap/>
      <w:jc w:val="center"/>
    </w:pPr>
    <w:rPr>
      <w:i w:val="0"/>
      <w:sz w:val="20"/>
    </w:rPr>
  </w:style>
  <w:style w:type="paragraph" w:styleId="ad">
    <w:name w:val="footer"/>
    <w:basedOn w:val="a7"/>
    <w:link w:val="ae"/>
    <w:rsid w:val="005673A1"/>
    <w:pPr>
      <w:tabs>
        <w:tab w:val="center" w:pos="4677"/>
        <w:tab w:val="right" w:pos="9355"/>
      </w:tabs>
    </w:pPr>
  </w:style>
  <w:style w:type="character" w:customStyle="1" w:styleId="ae">
    <w:name w:val="Нижний колонтитул Знак"/>
    <w:basedOn w:val="a9"/>
    <w:link w:val="ad"/>
    <w:rsid w:val="00CE2407"/>
    <w:rPr>
      <w:rFonts w:ascii="GOST type A" w:hAnsi="GOST type A"/>
      <w:i/>
      <w:sz w:val="28"/>
      <w:szCs w:val="24"/>
      <w:lang w:val="ru-RU" w:eastAsia="ru-RU" w:bidi="ar-SA"/>
    </w:rPr>
  </w:style>
  <w:style w:type="paragraph" w:styleId="15">
    <w:name w:val="toc 1"/>
    <w:basedOn w:val="a7"/>
    <w:next w:val="a7"/>
    <w:autoRedefine/>
    <w:uiPriority w:val="39"/>
    <w:rsid w:val="00783E3A"/>
    <w:pPr>
      <w:tabs>
        <w:tab w:val="right" w:leader="dot" w:pos="9639"/>
      </w:tabs>
      <w:spacing w:line="240" w:lineRule="auto"/>
      <w:ind w:left="0" w:right="0" w:firstLine="0"/>
      <w:jc w:val="both"/>
    </w:pPr>
    <w:rPr>
      <w:rFonts w:ascii="Times New Roman" w:hAnsi="Times New Roman"/>
      <w:i w:val="0"/>
      <w:noProof/>
      <w:sz w:val="24"/>
    </w:rPr>
  </w:style>
  <w:style w:type="paragraph" w:customStyle="1" w:styleId="-2">
    <w:name w:val="Нормальный-2"/>
    <w:basedOn w:val="a7"/>
    <w:link w:val="-20"/>
    <w:rsid w:val="009E0818"/>
    <w:pPr>
      <w:overflowPunct w:val="0"/>
      <w:autoSpaceDE w:val="0"/>
      <w:autoSpaceDN w:val="0"/>
      <w:adjustRightInd w:val="0"/>
      <w:spacing w:before="120" w:line="240" w:lineRule="auto"/>
      <w:ind w:right="170"/>
      <w:jc w:val="both"/>
      <w:textAlignment w:val="baseline"/>
    </w:pPr>
    <w:rPr>
      <w:rFonts w:ascii="Times New Roman" w:hAnsi="Times New Roman"/>
      <w:i w:val="0"/>
      <w:sz w:val="26"/>
      <w:szCs w:val="20"/>
    </w:rPr>
  </w:style>
  <w:style w:type="character" w:customStyle="1" w:styleId="-20">
    <w:name w:val="Нормальный-2 Знак"/>
    <w:basedOn w:val="a9"/>
    <w:link w:val="-2"/>
    <w:rsid w:val="00F056D4"/>
    <w:rPr>
      <w:sz w:val="26"/>
      <w:lang w:val="ru-RU" w:eastAsia="ru-RU" w:bidi="ar-SA"/>
    </w:rPr>
  </w:style>
  <w:style w:type="paragraph" w:customStyle="1" w:styleId="16">
    <w:name w:val="ПЗ1"/>
    <w:basedOn w:val="-2"/>
    <w:next w:val="-2"/>
    <w:rsid w:val="009E0818"/>
    <w:pPr>
      <w:keepNext/>
      <w:suppressAutoHyphens/>
      <w:spacing w:before="720" w:after="480"/>
    </w:pPr>
    <w:rPr>
      <w:b/>
      <w:caps/>
    </w:rPr>
  </w:style>
  <w:style w:type="paragraph" w:styleId="a8">
    <w:name w:val="Body Text"/>
    <w:aliases w:val="Знак1 Знак"/>
    <w:basedOn w:val="a7"/>
    <w:link w:val="af"/>
    <w:rsid w:val="009E0818"/>
    <w:pPr>
      <w:overflowPunct w:val="0"/>
      <w:autoSpaceDE w:val="0"/>
      <w:autoSpaceDN w:val="0"/>
      <w:adjustRightInd w:val="0"/>
      <w:spacing w:after="120" w:line="240" w:lineRule="auto"/>
      <w:ind w:left="0" w:right="0" w:firstLine="0"/>
      <w:textAlignment w:val="baseline"/>
    </w:pPr>
    <w:rPr>
      <w:rFonts w:ascii="Arial" w:hAnsi="Arial"/>
      <w:i w:val="0"/>
      <w:sz w:val="20"/>
      <w:szCs w:val="20"/>
    </w:rPr>
  </w:style>
  <w:style w:type="character" w:customStyle="1" w:styleId="af">
    <w:name w:val="Основной текст Знак"/>
    <w:aliases w:val="Знак1 Знак Знак"/>
    <w:link w:val="a8"/>
    <w:rsid w:val="009E0818"/>
    <w:rPr>
      <w:rFonts w:ascii="Arial" w:hAnsi="Arial"/>
      <w:lang w:val="ru-RU" w:eastAsia="ru-RU" w:bidi="ar-SA"/>
    </w:rPr>
  </w:style>
  <w:style w:type="paragraph" w:styleId="af0">
    <w:name w:val="header"/>
    <w:basedOn w:val="a7"/>
    <w:link w:val="af1"/>
    <w:rsid w:val="009E0818"/>
    <w:pPr>
      <w:tabs>
        <w:tab w:val="center" w:pos="4536"/>
        <w:tab w:val="right" w:pos="9072"/>
      </w:tabs>
      <w:overflowPunct w:val="0"/>
      <w:autoSpaceDE w:val="0"/>
      <w:autoSpaceDN w:val="0"/>
      <w:adjustRightInd w:val="0"/>
      <w:spacing w:line="240" w:lineRule="auto"/>
      <w:ind w:left="0" w:right="0" w:firstLine="0"/>
      <w:textAlignment w:val="baseline"/>
    </w:pPr>
    <w:rPr>
      <w:rFonts w:ascii="Arial" w:hAnsi="Arial"/>
      <w:i w:val="0"/>
      <w:sz w:val="20"/>
      <w:szCs w:val="20"/>
    </w:rPr>
  </w:style>
  <w:style w:type="paragraph" w:styleId="af2">
    <w:name w:val="Body Text Indent"/>
    <w:basedOn w:val="a7"/>
    <w:link w:val="af3"/>
    <w:rsid w:val="00FA78D8"/>
    <w:pPr>
      <w:spacing w:after="120"/>
      <w:ind w:left="283"/>
    </w:pPr>
  </w:style>
  <w:style w:type="character" w:customStyle="1" w:styleId="af3">
    <w:name w:val="Основной текст с отступом Знак"/>
    <w:basedOn w:val="a9"/>
    <w:link w:val="af2"/>
    <w:rsid w:val="006F4A67"/>
    <w:rPr>
      <w:rFonts w:ascii="GOST type A" w:hAnsi="GOST type A"/>
      <w:i/>
      <w:sz w:val="28"/>
      <w:szCs w:val="24"/>
    </w:rPr>
  </w:style>
  <w:style w:type="paragraph" w:styleId="25">
    <w:name w:val="Body Text Indent 2"/>
    <w:basedOn w:val="a7"/>
    <w:link w:val="26"/>
    <w:uiPriority w:val="99"/>
    <w:rsid w:val="004F3F1A"/>
    <w:pPr>
      <w:overflowPunct w:val="0"/>
      <w:autoSpaceDE w:val="0"/>
      <w:autoSpaceDN w:val="0"/>
      <w:adjustRightInd w:val="0"/>
      <w:spacing w:after="120" w:line="480" w:lineRule="auto"/>
      <w:ind w:left="283" w:right="0" w:firstLine="0"/>
      <w:textAlignment w:val="baseline"/>
    </w:pPr>
    <w:rPr>
      <w:rFonts w:ascii="Arial" w:hAnsi="Arial"/>
      <w:i w:val="0"/>
      <w:sz w:val="20"/>
      <w:szCs w:val="20"/>
    </w:rPr>
  </w:style>
  <w:style w:type="character" w:customStyle="1" w:styleId="26">
    <w:name w:val="Основной текст с отступом 2 Знак"/>
    <w:link w:val="25"/>
    <w:uiPriority w:val="99"/>
    <w:rsid w:val="004F3F1A"/>
    <w:rPr>
      <w:rFonts w:ascii="Arial" w:hAnsi="Arial"/>
      <w:lang w:val="ru-RU" w:eastAsia="ru-RU" w:bidi="ar-SA"/>
    </w:rPr>
  </w:style>
  <w:style w:type="character" w:styleId="af4">
    <w:name w:val="page number"/>
    <w:basedOn w:val="a9"/>
    <w:rsid w:val="005334B5"/>
  </w:style>
  <w:style w:type="paragraph" w:customStyle="1" w:styleId="af5">
    <w:name w:val="Основной шрифт абзаца Знак"/>
    <w:aliases w:val="Знак Знак"/>
    <w:basedOn w:val="a7"/>
    <w:rsid w:val="00B7008B"/>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1">
    <w:name w:val="Основной текст 31"/>
    <w:basedOn w:val="a7"/>
    <w:rsid w:val="00B7008B"/>
    <w:pPr>
      <w:widowControl w:val="0"/>
      <w:suppressAutoHyphens/>
    </w:pPr>
    <w:rPr>
      <w:rFonts w:ascii="Arial" w:eastAsia="Lucida Sans Unicode" w:hAnsi="Arial"/>
      <w:kern w:val="1"/>
    </w:rPr>
  </w:style>
  <w:style w:type="character" w:styleId="af6">
    <w:name w:val="Strong"/>
    <w:qFormat/>
    <w:rsid w:val="00B7008B"/>
    <w:rPr>
      <w:b/>
      <w:bCs/>
    </w:rPr>
  </w:style>
  <w:style w:type="table" w:styleId="af7">
    <w:name w:val="Table Grid"/>
    <w:basedOn w:val="aa"/>
    <w:rsid w:val="00B70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7"/>
    <w:link w:val="33"/>
    <w:rsid w:val="0003496C"/>
    <w:pPr>
      <w:spacing w:after="120"/>
    </w:pPr>
    <w:rPr>
      <w:sz w:val="16"/>
      <w:szCs w:val="16"/>
    </w:rPr>
  </w:style>
  <w:style w:type="paragraph" w:customStyle="1" w:styleId="af8">
    <w:name w:val="основной"/>
    <w:basedOn w:val="a7"/>
    <w:rsid w:val="00767721"/>
    <w:pPr>
      <w:keepNext/>
      <w:spacing w:line="240" w:lineRule="auto"/>
      <w:ind w:left="0" w:right="0" w:firstLine="0"/>
    </w:pPr>
    <w:rPr>
      <w:rFonts w:ascii="Times New Roman" w:hAnsi="Times New Roman"/>
      <w:i w:val="0"/>
      <w:sz w:val="24"/>
    </w:rPr>
  </w:style>
  <w:style w:type="paragraph" w:styleId="af9">
    <w:name w:val="List Paragraph"/>
    <w:basedOn w:val="a7"/>
    <w:link w:val="afa"/>
    <w:qFormat/>
    <w:rsid w:val="00905747"/>
    <w:pPr>
      <w:spacing w:after="200" w:line="276" w:lineRule="auto"/>
      <w:ind w:left="720" w:right="0" w:firstLine="0"/>
    </w:pPr>
    <w:rPr>
      <w:rFonts w:ascii="Calibri" w:eastAsia="Calibri" w:hAnsi="Calibri"/>
      <w:i w:val="0"/>
      <w:sz w:val="22"/>
      <w:szCs w:val="22"/>
      <w:lang w:eastAsia="ar-SA"/>
    </w:rPr>
  </w:style>
  <w:style w:type="paragraph" w:customStyle="1" w:styleId="afb">
    <w:name w:val="Содержимое таблицы"/>
    <w:basedOn w:val="a7"/>
    <w:rsid w:val="004B50FC"/>
    <w:pPr>
      <w:suppressLineNumbers/>
      <w:suppressAutoHyphens/>
      <w:spacing w:line="240" w:lineRule="auto"/>
      <w:ind w:left="0" w:right="0" w:firstLine="0"/>
    </w:pPr>
    <w:rPr>
      <w:rFonts w:ascii="Times New Roman" w:hAnsi="Times New Roman"/>
      <w:i w:val="0"/>
      <w:sz w:val="24"/>
      <w:lang w:eastAsia="ar-SA"/>
    </w:rPr>
  </w:style>
  <w:style w:type="paragraph" w:customStyle="1" w:styleId="17">
    <w:name w:val="Заголовок 1ПЗ"/>
    <w:basedOn w:val="a7"/>
    <w:next w:val="a7"/>
    <w:rsid w:val="00CE2407"/>
    <w:pPr>
      <w:overflowPunct w:val="0"/>
      <w:autoSpaceDE w:val="0"/>
      <w:autoSpaceDN w:val="0"/>
      <w:adjustRightInd w:val="0"/>
      <w:spacing w:after="840" w:line="240" w:lineRule="auto"/>
      <w:ind w:right="170"/>
      <w:jc w:val="both"/>
      <w:textAlignment w:val="baseline"/>
    </w:pPr>
    <w:rPr>
      <w:rFonts w:ascii="Times New Roman" w:hAnsi="Times New Roman"/>
      <w:b/>
      <w:i w:val="0"/>
      <w:caps/>
      <w:szCs w:val="20"/>
    </w:rPr>
  </w:style>
  <w:style w:type="paragraph" w:customStyle="1" w:styleId="27">
    <w:name w:val="ПЗ2"/>
    <w:basedOn w:val="-2"/>
    <w:next w:val="-2"/>
    <w:rsid w:val="00CE2407"/>
    <w:pPr>
      <w:keepNext/>
      <w:spacing w:before="360" w:after="240"/>
    </w:pPr>
    <w:rPr>
      <w:b/>
    </w:rPr>
  </w:style>
  <w:style w:type="paragraph" w:styleId="41">
    <w:name w:val="toc 4"/>
    <w:basedOn w:val="a7"/>
    <w:next w:val="a7"/>
    <w:rsid w:val="00CE2407"/>
    <w:pPr>
      <w:tabs>
        <w:tab w:val="right" w:leader="dot" w:pos="10376"/>
      </w:tabs>
      <w:overflowPunct w:val="0"/>
      <w:autoSpaceDE w:val="0"/>
      <w:autoSpaceDN w:val="0"/>
      <w:adjustRightInd w:val="0"/>
      <w:spacing w:line="240" w:lineRule="auto"/>
      <w:ind w:left="600" w:right="0" w:firstLine="0"/>
      <w:textAlignment w:val="baseline"/>
    </w:pPr>
    <w:rPr>
      <w:rFonts w:ascii="Arial" w:hAnsi="Arial"/>
      <w:i w:val="0"/>
      <w:sz w:val="20"/>
      <w:szCs w:val="20"/>
    </w:rPr>
  </w:style>
  <w:style w:type="paragraph" w:customStyle="1" w:styleId="Style10">
    <w:name w:val="Style10"/>
    <w:basedOn w:val="a7"/>
    <w:rsid w:val="00CE2407"/>
    <w:pPr>
      <w:widowControl w:val="0"/>
      <w:autoSpaceDE w:val="0"/>
      <w:autoSpaceDN w:val="0"/>
      <w:adjustRightInd w:val="0"/>
      <w:spacing w:line="240" w:lineRule="auto"/>
      <w:ind w:left="0" w:right="0" w:firstLine="0"/>
    </w:pPr>
    <w:rPr>
      <w:rFonts w:ascii="Arial" w:hAnsi="Arial" w:cs="Arial"/>
      <w:i w:val="0"/>
      <w:sz w:val="24"/>
    </w:rPr>
  </w:style>
  <w:style w:type="paragraph" w:customStyle="1" w:styleId="Style12">
    <w:name w:val="Style12"/>
    <w:basedOn w:val="a7"/>
    <w:rsid w:val="00CE2407"/>
    <w:pPr>
      <w:widowControl w:val="0"/>
      <w:autoSpaceDE w:val="0"/>
      <w:autoSpaceDN w:val="0"/>
      <w:adjustRightInd w:val="0"/>
      <w:spacing w:line="240" w:lineRule="auto"/>
      <w:ind w:left="0" w:right="0" w:firstLine="0"/>
    </w:pPr>
    <w:rPr>
      <w:rFonts w:ascii="Arial" w:hAnsi="Arial" w:cs="Arial"/>
      <w:i w:val="0"/>
      <w:sz w:val="24"/>
    </w:rPr>
  </w:style>
  <w:style w:type="character" w:customStyle="1" w:styleId="FontStyle20">
    <w:name w:val="Font Style20"/>
    <w:basedOn w:val="a9"/>
    <w:rsid w:val="00CE2407"/>
    <w:rPr>
      <w:rFonts w:ascii="Arial" w:hAnsi="Arial" w:cs="Arial"/>
      <w:b/>
      <w:bCs/>
      <w:i/>
      <w:iCs/>
      <w:sz w:val="22"/>
      <w:szCs w:val="22"/>
    </w:rPr>
  </w:style>
  <w:style w:type="character" w:customStyle="1" w:styleId="FontStyle22">
    <w:name w:val="Font Style22"/>
    <w:basedOn w:val="a9"/>
    <w:rsid w:val="00CE2407"/>
    <w:rPr>
      <w:rFonts w:ascii="Arial" w:hAnsi="Arial" w:cs="Arial"/>
      <w:sz w:val="22"/>
      <w:szCs w:val="22"/>
    </w:rPr>
  </w:style>
  <w:style w:type="paragraph" w:styleId="afc">
    <w:name w:val="Title"/>
    <w:basedOn w:val="a7"/>
    <w:link w:val="afd"/>
    <w:qFormat/>
    <w:rsid w:val="00CE2407"/>
    <w:pPr>
      <w:spacing w:line="240" w:lineRule="auto"/>
      <w:ind w:left="0" w:right="0" w:firstLine="0"/>
      <w:jc w:val="center"/>
    </w:pPr>
    <w:rPr>
      <w:rFonts w:ascii="Times New Roman" w:hAnsi="Times New Roman"/>
      <w:b/>
      <w:bCs/>
      <w:i w:val="0"/>
    </w:rPr>
  </w:style>
  <w:style w:type="paragraph" w:customStyle="1" w:styleId="Style4">
    <w:name w:val="Style4"/>
    <w:basedOn w:val="a7"/>
    <w:rsid w:val="00416EF4"/>
    <w:pPr>
      <w:widowControl w:val="0"/>
      <w:suppressAutoHyphens/>
      <w:autoSpaceDE w:val="0"/>
      <w:spacing w:line="413" w:lineRule="exact"/>
      <w:ind w:left="0" w:right="0" w:firstLine="134"/>
      <w:jc w:val="both"/>
    </w:pPr>
    <w:rPr>
      <w:rFonts w:ascii="Arial" w:hAnsi="Arial" w:cs="Arial"/>
      <w:i w:val="0"/>
      <w:sz w:val="24"/>
      <w:lang w:eastAsia="ar-SA"/>
    </w:rPr>
  </w:style>
  <w:style w:type="paragraph" w:customStyle="1" w:styleId="ConsNormal">
    <w:name w:val="ConsNormal"/>
    <w:link w:val="ConsNormal0"/>
    <w:rsid w:val="006020D5"/>
    <w:pPr>
      <w:widowControl w:val="0"/>
      <w:autoSpaceDE w:val="0"/>
      <w:autoSpaceDN w:val="0"/>
      <w:adjustRightInd w:val="0"/>
      <w:ind w:firstLine="720"/>
    </w:pPr>
    <w:rPr>
      <w:rFonts w:ascii="Arial" w:hAnsi="Arial" w:cs="Arial"/>
    </w:rPr>
  </w:style>
  <w:style w:type="paragraph" w:customStyle="1" w:styleId="Default">
    <w:name w:val="Default"/>
    <w:rsid w:val="00A84A0C"/>
    <w:pPr>
      <w:autoSpaceDE w:val="0"/>
      <w:autoSpaceDN w:val="0"/>
      <w:adjustRightInd w:val="0"/>
    </w:pPr>
    <w:rPr>
      <w:color w:val="000000"/>
      <w:sz w:val="24"/>
      <w:szCs w:val="24"/>
    </w:rPr>
  </w:style>
  <w:style w:type="paragraph" w:styleId="28">
    <w:name w:val="Body Text 2"/>
    <w:basedOn w:val="a7"/>
    <w:link w:val="29"/>
    <w:rsid w:val="0076222F"/>
    <w:pPr>
      <w:spacing w:after="120" w:line="480" w:lineRule="auto"/>
    </w:pPr>
  </w:style>
  <w:style w:type="paragraph" w:styleId="afe">
    <w:name w:val="Balloon Text"/>
    <w:basedOn w:val="a7"/>
    <w:link w:val="aff"/>
    <w:rsid w:val="006F5095"/>
    <w:pPr>
      <w:spacing w:line="240" w:lineRule="auto"/>
    </w:pPr>
    <w:rPr>
      <w:rFonts w:ascii="Tahoma" w:hAnsi="Tahoma" w:cs="Tahoma"/>
      <w:sz w:val="16"/>
      <w:szCs w:val="16"/>
    </w:rPr>
  </w:style>
  <w:style w:type="character" w:customStyle="1" w:styleId="aff">
    <w:name w:val="Текст выноски Знак"/>
    <w:basedOn w:val="a9"/>
    <w:link w:val="afe"/>
    <w:rsid w:val="006F5095"/>
    <w:rPr>
      <w:rFonts w:ascii="Tahoma" w:hAnsi="Tahoma" w:cs="Tahoma"/>
      <w:i/>
      <w:sz w:val="16"/>
      <w:szCs w:val="16"/>
    </w:rPr>
  </w:style>
  <w:style w:type="paragraph" w:customStyle="1" w:styleId="18">
    <w:name w:val="Обычный1"/>
    <w:link w:val="Normal0"/>
    <w:rsid w:val="009D7E44"/>
    <w:pPr>
      <w:widowControl w:val="0"/>
      <w:tabs>
        <w:tab w:val="center" w:pos="4677"/>
        <w:tab w:val="right" w:pos="9355"/>
      </w:tabs>
      <w:autoSpaceDE w:val="0"/>
      <w:autoSpaceDN w:val="0"/>
      <w:adjustRightInd w:val="0"/>
      <w:snapToGrid w:val="0"/>
    </w:pPr>
    <w:rPr>
      <w:sz w:val="22"/>
    </w:rPr>
  </w:style>
  <w:style w:type="character" w:customStyle="1" w:styleId="Normal0">
    <w:name w:val="Normal0"/>
    <w:basedOn w:val="a9"/>
    <w:link w:val="18"/>
    <w:rsid w:val="009D7E44"/>
    <w:rPr>
      <w:sz w:val="22"/>
    </w:rPr>
  </w:style>
  <w:style w:type="paragraph" w:customStyle="1" w:styleId="Web">
    <w:name w:val="Обычный (Web)"/>
    <w:basedOn w:val="a7"/>
    <w:rsid w:val="009D7E44"/>
    <w:pPr>
      <w:spacing w:before="100" w:after="100" w:line="240" w:lineRule="auto"/>
      <w:ind w:left="0" w:right="0" w:firstLine="0"/>
    </w:pPr>
    <w:rPr>
      <w:rFonts w:ascii="Times New Roman" w:hAnsi="Times New Roman"/>
      <w:i w:val="0"/>
      <w:sz w:val="24"/>
      <w:szCs w:val="20"/>
    </w:rPr>
  </w:style>
  <w:style w:type="character" w:customStyle="1" w:styleId="apple-converted-space">
    <w:name w:val="apple-converted-space"/>
    <w:basedOn w:val="a9"/>
    <w:rsid w:val="00BE1B3E"/>
  </w:style>
  <w:style w:type="character" w:styleId="aff0">
    <w:name w:val="Hyperlink"/>
    <w:basedOn w:val="a9"/>
    <w:uiPriority w:val="99"/>
    <w:unhideWhenUsed/>
    <w:rsid w:val="00BE1B3E"/>
    <w:rPr>
      <w:color w:val="0000FF"/>
      <w:u w:val="single"/>
    </w:rPr>
  </w:style>
  <w:style w:type="character" w:styleId="aff1">
    <w:name w:val="footnote reference"/>
    <w:basedOn w:val="a9"/>
    <w:rsid w:val="00807F21"/>
    <w:rPr>
      <w:rFonts w:ascii="Times New Roman" w:hAnsi="Times New Roman"/>
      <w:sz w:val="22"/>
      <w:vertAlign w:val="superscript"/>
    </w:rPr>
  </w:style>
  <w:style w:type="paragraph" w:styleId="aff2">
    <w:name w:val="footnote text"/>
    <w:basedOn w:val="a7"/>
    <w:link w:val="aff3"/>
    <w:rsid w:val="00807F21"/>
    <w:pPr>
      <w:widowControl w:val="0"/>
      <w:autoSpaceDE w:val="0"/>
      <w:autoSpaceDN w:val="0"/>
      <w:adjustRightInd w:val="0"/>
      <w:spacing w:line="240" w:lineRule="auto"/>
      <w:ind w:left="0" w:right="0" w:firstLine="0"/>
      <w:jc w:val="both"/>
    </w:pPr>
    <w:rPr>
      <w:rFonts w:ascii="Times New Roman" w:hAnsi="Times New Roman"/>
      <w:i w:val="0"/>
      <w:sz w:val="20"/>
      <w:szCs w:val="20"/>
    </w:rPr>
  </w:style>
  <w:style w:type="character" w:customStyle="1" w:styleId="aff3">
    <w:name w:val="Текст сноски Знак"/>
    <w:basedOn w:val="a9"/>
    <w:link w:val="aff2"/>
    <w:rsid w:val="00807F21"/>
  </w:style>
  <w:style w:type="character" w:customStyle="1" w:styleId="A70">
    <w:name w:val="A7"/>
    <w:rsid w:val="00582E5B"/>
    <w:rPr>
      <w:rFonts w:cs="JournalC"/>
      <w:color w:val="000000"/>
      <w:sz w:val="20"/>
      <w:szCs w:val="20"/>
    </w:rPr>
  </w:style>
  <w:style w:type="paragraph" w:styleId="aff4">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7"/>
    <w:link w:val="aff5"/>
    <w:unhideWhenUsed/>
    <w:rsid w:val="008B2B9F"/>
    <w:pPr>
      <w:spacing w:before="100" w:beforeAutospacing="1" w:after="100" w:afterAutospacing="1" w:line="240" w:lineRule="auto"/>
      <w:ind w:left="0" w:right="0" w:firstLine="0"/>
    </w:pPr>
    <w:rPr>
      <w:rFonts w:ascii="Times New Roman" w:hAnsi="Times New Roman"/>
      <w:i w:val="0"/>
      <w:sz w:val="24"/>
    </w:rPr>
  </w:style>
  <w:style w:type="character" w:customStyle="1" w:styleId="50">
    <w:name w:val="Заголовок 5 Знак"/>
    <w:basedOn w:val="a9"/>
    <w:link w:val="5"/>
    <w:rsid w:val="002A06A0"/>
    <w:rPr>
      <w:b/>
      <w:bCs/>
      <w:i/>
      <w:iCs/>
      <w:sz w:val="26"/>
      <w:szCs w:val="26"/>
    </w:rPr>
  </w:style>
  <w:style w:type="character" w:customStyle="1" w:styleId="80">
    <w:name w:val="Заголовок 8 Знак"/>
    <w:basedOn w:val="a9"/>
    <w:link w:val="8"/>
    <w:rsid w:val="002A06A0"/>
    <w:rPr>
      <w:i/>
      <w:iCs/>
      <w:sz w:val="24"/>
      <w:szCs w:val="24"/>
    </w:rPr>
  </w:style>
  <w:style w:type="numbering" w:customStyle="1" w:styleId="19">
    <w:name w:val="Нет списка1"/>
    <w:next w:val="ab"/>
    <w:semiHidden/>
    <w:rsid w:val="002A06A0"/>
  </w:style>
  <w:style w:type="table" w:customStyle="1" w:styleId="1a">
    <w:name w:val="Сетка таблицы1"/>
    <w:basedOn w:val="aa"/>
    <w:next w:val="af7"/>
    <w:rsid w:val="002A06A0"/>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Обычный (Интернет)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9"/>
    <w:link w:val="aff4"/>
    <w:locked/>
    <w:rsid w:val="002A06A0"/>
    <w:rPr>
      <w:sz w:val="24"/>
      <w:szCs w:val="24"/>
    </w:rPr>
  </w:style>
  <w:style w:type="paragraph" w:customStyle="1" w:styleId="Pa2">
    <w:name w:val="Pa2"/>
    <w:basedOn w:val="a7"/>
    <w:next w:val="a7"/>
    <w:rsid w:val="002A06A0"/>
    <w:pPr>
      <w:autoSpaceDE w:val="0"/>
      <w:autoSpaceDN w:val="0"/>
      <w:adjustRightInd w:val="0"/>
      <w:spacing w:line="201" w:lineRule="atLeast"/>
      <w:ind w:left="0" w:right="0" w:firstLine="0"/>
    </w:pPr>
    <w:rPr>
      <w:rFonts w:ascii="JournalC" w:hAnsi="JournalC"/>
      <w:i w:val="0"/>
      <w:sz w:val="24"/>
    </w:rPr>
  </w:style>
  <w:style w:type="paragraph" w:styleId="34">
    <w:name w:val="toc 3"/>
    <w:basedOn w:val="a7"/>
    <w:next w:val="a7"/>
    <w:autoRedefine/>
    <w:uiPriority w:val="39"/>
    <w:rsid w:val="002A06A0"/>
    <w:pPr>
      <w:widowControl w:val="0"/>
      <w:autoSpaceDE w:val="0"/>
      <w:autoSpaceDN w:val="0"/>
      <w:adjustRightInd w:val="0"/>
      <w:spacing w:line="240" w:lineRule="auto"/>
      <w:ind w:left="480" w:right="0" w:firstLine="720"/>
    </w:pPr>
    <w:rPr>
      <w:rFonts w:ascii="Times New Roman" w:hAnsi="Times New Roman"/>
      <w:iCs/>
      <w:sz w:val="20"/>
      <w:szCs w:val="20"/>
    </w:rPr>
  </w:style>
  <w:style w:type="paragraph" w:styleId="51">
    <w:name w:val="toc 5"/>
    <w:basedOn w:val="a7"/>
    <w:next w:val="a7"/>
    <w:autoRedefine/>
    <w:rsid w:val="002A06A0"/>
    <w:pPr>
      <w:widowControl w:val="0"/>
      <w:autoSpaceDE w:val="0"/>
      <w:autoSpaceDN w:val="0"/>
      <w:adjustRightInd w:val="0"/>
      <w:spacing w:line="240" w:lineRule="auto"/>
      <w:ind w:left="960" w:right="0" w:firstLine="720"/>
    </w:pPr>
    <w:rPr>
      <w:rFonts w:ascii="Times New Roman" w:hAnsi="Times New Roman"/>
      <w:i w:val="0"/>
      <w:sz w:val="18"/>
      <w:szCs w:val="18"/>
    </w:rPr>
  </w:style>
  <w:style w:type="paragraph" w:styleId="61">
    <w:name w:val="toc 6"/>
    <w:basedOn w:val="a7"/>
    <w:next w:val="a7"/>
    <w:autoRedefine/>
    <w:rsid w:val="002A06A0"/>
    <w:pPr>
      <w:widowControl w:val="0"/>
      <w:autoSpaceDE w:val="0"/>
      <w:autoSpaceDN w:val="0"/>
      <w:adjustRightInd w:val="0"/>
      <w:spacing w:line="240" w:lineRule="auto"/>
      <w:ind w:left="1200" w:right="0" w:firstLine="720"/>
    </w:pPr>
    <w:rPr>
      <w:rFonts w:ascii="Times New Roman" w:hAnsi="Times New Roman"/>
      <w:i w:val="0"/>
      <w:sz w:val="18"/>
      <w:szCs w:val="18"/>
    </w:rPr>
  </w:style>
  <w:style w:type="paragraph" w:styleId="71">
    <w:name w:val="toc 7"/>
    <w:basedOn w:val="a7"/>
    <w:next w:val="a7"/>
    <w:autoRedefine/>
    <w:rsid w:val="002A06A0"/>
    <w:pPr>
      <w:widowControl w:val="0"/>
      <w:autoSpaceDE w:val="0"/>
      <w:autoSpaceDN w:val="0"/>
      <w:adjustRightInd w:val="0"/>
      <w:spacing w:line="240" w:lineRule="auto"/>
      <w:ind w:left="1440" w:right="0" w:firstLine="720"/>
    </w:pPr>
    <w:rPr>
      <w:rFonts w:ascii="Times New Roman" w:hAnsi="Times New Roman"/>
      <w:i w:val="0"/>
      <w:sz w:val="18"/>
      <w:szCs w:val="18"/>
    </w:rPr>
  </w:style>
  <w:style w:type="paragraph" w:styleId="81">
    <w:name w:val="toc 8"/>
    <w:basedOn w:val="a7"/>
    <w:next w:val="a7"/>
    <w:autoRedefine/>
    <w:rsid w:val="002A06A0"/>
    <w:pPr>
      <w:widowControl w:val="0"/>
      <w:autoSpaceDE w:val="0"/>
      <w:autoSpaceDN w:val="0"/>
      <w:adjustRightInd w:val="0"/>
      <w:spacing w:line="240" w:lineRule="auto"/>
      <w:ind w:left="1680" w:right="0" w:firstLine="720"/>
    </w:pPr>
    <w:rPr>
      <w:rFonts w:ascii="Times New Roman" w:hAnsi="Times New Roman"/>
      <w:i w:val="0"/>
      <w:sz w:val="18"/>
      <w:szCs w:val="18"/>
    </w:rPr>
  </w:style>
  <w:style w:type="paragraph" w:styleId="91">
    <w:name w:val="toc 9"/>
    <w:basedOn w:val="a7"/>
    <w:next w:val="a7"/>
    <w:autoRedefine/>
    <w:rsid w:val="002A06A0"/>
    <w:pPr>
      <w:widowControl w:val="0"/>
      <w:autoSpaceDE w:val="0"/>
      <w:autoSpaceDN w:val="0"/>
      <w:adjustRightInd w:val="0"/>
      <w:spacing w:line="240" w:lineRule="auto"/>
      <w:ind w:left="1920" w:right="0" w:firstLine="720"/>
    </w:pPr>
    <w:rPr>
      <w:rFonts w:ascii="Times New Roman" w:hAnsi="Times New Roman"/>
      <w:i w:val="0"/>
      <w:sz w:val="18"/>
      <w:szCs w:val="18"/>
    </w:rPr>
  </w:style>
  <w:style w:type="paragraph" w:customStyle="1" w:styleId="2a">
    <w:name w:val="Обычный2"/>
    <w:rsid w:val="002A06A0"/>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7"/>
    <w:link w:val="Normal10-020"/>
    <w:semiHidden/>
    <w:rsid w:val="002A06A0"/>
    <w:pPr>
      <w:spacing w:line="240" w:lineRule="auto"/>
      <w:ind w:left="-57" w:right="-113" w:firstLine="0"/>
    </w:pPr>
    <w:rPr>
      <w:rFonts w:ascii="Times New Roman" w:hAnsi="Times New Roman"/>
      <w:b/>
      <w:bCs/>
      <w:i w:val="0"/>
      <w:sz w:val="20"/>
      <w:szCs w:val="20"/>
    </w:rPr>
  </w:style>
  <w:style w:type="character" w:customStyle="1" w:styleId="Normal10-020">
    <w:name w:val="Normal + 10 пт полужирный По центру Слева:  -02 см Справ... Знак"/>
    <w:basedOn w:val="a9"/>
    <w:link w:val="Normal10-02"/>
    <w:rsid w:val="002A06A0"/>
    <w:rPr>
      <w:b/>
      <w:bCs/>
    </w:rPr>
  </w:style>
  <w:style w:type="character" w:customStyle="1" w:styleId="1b">
    <w:name w:val="Знак Знак1"/>
    <w:basedOn w:val="a9"/>
    <w:rsid w:val="002A06A0"/>
    <w:rPr>
      <w:sz w:val="24"/>
      <w:szCs w:val="24"/>
      <w:lang w:val="ru-RU" w:eastAsia="ru-RU" w:bidi="ar-SA"/>
    </w:rPr>
  </w:style>
  <w:style w:type="paragraph" w:styleId="aff6">
    <w:name w:val="caption"/>
    <w:next w:val="a7"/>
    <w:qFormat/>
    <w:rsid w:val="002A06A0"/>
    <w:pPr>
      <w:keepNext/>
      <w:spacing w:before="240" w:after="60"/>
      <w:contextualSpacing/>
      <w:outlineLvl w:val="4"/>
    </w:pPr>
    <w:rPr>
      <w:sz w:val="24"/>
      <w:szCs w:val="24"/>
    </w:rPr>
  </w:style>
  <w:style w:type="paragraph" w:customStyle="1" w:styleId="ConsPlusNormal">
    <w:name w:val="ConsPlusNormal"/>
    <w:rsid w:val="002A06A0"/>
    <w:pPr>
      <w:widowControl w:val="0"/>
      <w:autoSpaceDE w:val="0"/>
      <w:autoSpaceDN w:val="0"/>
      <w:adjustRightInd w:val="0"/>
      <w:ind w:firstLine="720"/>
    </w:pPr>
    <w:rPr>
      <w:rFonts w:ascii="Arial" w:hAnsi="Arial" w:cs="Arial"/>
    </w:rPr>
  </w:style>
  <w:style w:type="paragraph" w:customStyle="1" w:styleId="aff7">
    <w:name w:val="Знак Знак Знак Знак"/>
    <w:basedOn w:val="a7"/>
    <w:rsid w:val="002A06A0"/>
    <w:pPr>
      <w:pageBreakBefore/>
      <w:spacing w:after="160"/>
      <w:ind w:left="0" w:right="0" w:firstLine="0"/>
    </w:pPr>
    <w:rPr>
      <w:rFonts w:ascii="Times New Roman" w:hAnsi="Times New Roman"/>
      <w:i w:val="0"/>
      <w:szCs w:val="20"/>
      <w:lang w:val="en-US" w:eastAsia="en-US"/>
    </w:rPr>
  </w:style>
  <w:style w:type="paragraph" w:customStyle="1" w:styleId="Heading">
    <w:name w:val="Heading"/>
    <w:semiHidden/>
    <w:rsid w:val="002A06A0"/>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2A06A0"/>
    <w:pPr>
      <w:widowControl w:val="0"/>
      <w:autoSpaceDE w:val="0"/>
      <w:autoSpaceDN w:val="0"/>
      <w:adjustRightInd w:val="0"/>
    </w:pPr>
    <w:rPr>
      <w:rFonts w:ascii="Arial" w:hAnsi="Arial" w:cs="Arial"/>
    </w:rPr>
  </w:style>
  <w:style w:type="character" w:customStyle="1" w:styleId="1c">
    <w:name w:val="Обычный (веб) Знак1"/>
    <w:basedOn w:val="a9"/>
    <w:rsid w:val="002A06A0"/>
    <w:rPr>
      <w:sz w:val="24"/>
      <w:szCs w:val="24"/>
      <w:lang w:val="ru-RU" w:eastAsia="ru-RU" w:bidi="ar-SA"/>
    </w:rPr>
  </w:style>
  <w:style w:type="paragraph" w:customStyle="1" w:styleId="Pa1">
    <w:name w:val="Pa1"/>
    <w:basedOn w:val="Default"/>
    <w:next w:val="Default"/>
    <w:rsid w:val="002A06A0"/>
    <w:pPr>
      <w:spacing w:line="201" w:lineRule="atLeast"/>
    </w:pPr>
    <w:rPr>
      <w:rFonts w:ascii="JournalC" w:hAnsi="JournalC"/>
      <w:color w:val="auto"/>
    </w:rPr>
  </w:style>
  <w:style w:type="character" w:customStyle="1" w:styleId="text">
    <w:name w:val="text"/>
    <w:basedOn w:val="a9"/>
    <w:rsid w:val="002A06A0"/>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7"/>
    <w:rsid w:val="002A06A0"/>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R1">
    <w:name w:val="FR1"/>
    <w:rsid w:val="002A06A0"/>
    <w:pPr>
      <w:widowControl w:val="0"/>
      <w:autoSpaceDE w:val="0"/>
      <w:autoSpaceDN w:val="0"/>
      <w:adjustRightInd w:val="0"/>
    </w:pPr>
    <w:rPr>
      <w:sz w:val="16"/>
      <w:szCs w:val="16"/>
    </w:rPr>
  </w:style>
  <w:style w:type="paragraph" w:customStyle="1" w:styleId="210">
    <w:name w:val="Основной текст 21"/>
    <w:basedOn w:val="a7"/>
    <w:rsid w:val="002A06A0"/>
    <w:pPr>
      <w:overflowPunct w:val="0"/>
      <w:autoSpaceDE w:val="0"/>
      <w:autoSpaceDN w:val="0"/>
      <w:adjustRightInd w:val="0"/>
      <w:spacing w:line="240" w:lineRule="auto"/>
      <w:ind w:left="0" w:right="0" w:firstLine="0"/>
      <w:jc w:val="both"/>
      <w:textAlignment w:val="baseline"/>
    </w:pPr>
    <w:rPr>
      <w:rFonts w:ascii="Times New Roman" w:hAnsi="Times New Roman"/>
      <w:i w:val="0"/>
      <w:szCs w:val="20"/>
    </w:rPr>
  </w:style>
  <w:style w:type="numbering" w:customStyle="1" w:styleId="111">
    <w:name w:val="Нет списка11"/>
    <w:next w:val="ab"/>
    <w:semiHidden/>
    <w:rsid w:val="002A06A0"/>
  </w:style>
  <w:style w:type="table" w:customStyle="1" w:styleId="112">
    <w:name w:val="Сетка таблицы11"/>
    <w:basedOn w:val="aa"/>
    <w:next w:val="af7"/>
    <w:rsid w:val="002A06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7"/>
    <w:rsid w:val="002A06A0"/>
    <w:pPr>
      <w:widowControl w:val="0"/>
      <w:autoSpaceDE w:val="0"/>
      <w:autoSpaceDN w:val="0"/>
      <w:adjustRightInd w:val="0"/>
      <w:spacing w:line="240" w:lineRule="auto"/>
      <w:ind w:left="0" w:right="0" w:firstLine="0"/>
    </w:pPr>
    <w:rPr>
      <w:rFonts w:ascii="Microsoft Sans Serif" w:hAnsi="Microsoft Sans Serif"/>
      <w:i w:val="0"/>
      <w:sz w:val="24"/>
    </w:rPr>
  </w:style>
  <w:style w:type="character" w:styleId="aff8">
    <w:name w:val="FollowedHyperlink"/>
    <w:basedOn w:val="a9"/>
    <w:uiPriority w:val="99"/>
    <w:rsid w:val="002A06A0"/>
    <w:rPr>
      <w:color w:val="800080"/>
      <w:u w:val="single"/>
    </w:rPr>
  </w:style>
  <w:style w:type="paragraph" w:customStyle="1" w:styleId="font5">
    <w:name w:val="font5"/>
    <w:basedOn w:val="a7"/>
    <w:rsid w:val="002A06A0"/>
    <w:pPr>
      <w:spacing w:before="100" w:beforeAutospacing="1" w:after="100" w:afterAutospacing="1" w:line="240" w:lineRule="auto"/>
      <w:ind w:left="0" w:right="0" w:firstLine="0"/>
    </w:pPr>
    <w:rPr>
      <w:rFonts w:ascii="Times New Roman" w:hAnsi="Times New Roman"/>
      <w:b/>
      <w:bCs/>
      <w:i w:val="0"/>
      <w:color w:val="000000"/>
      <w:sz w:val="24"/>
    </w:rPr>
  </w:style>
  <w:style w:type="paragraph" w:customStyle="1" w:styleId="xl24">
    <w:name w:val="xl24"/>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25">
    <w:name w:val="xl25"/>
    <w:basedOn w:val="a7"/>
    <w:rsid w:val="002A06A0"/>
    <w:pPr>
      <w:pBdr>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6">
    <w:name w:val="xl26"/>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7">
    <w:name w:val="xl2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8">
    <w:name w:val="xl28"/>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9">
    <w:name w:val="xl2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18"/>
      <w:szCs w:val="18"/>
    </w:rPr>
  </w:style>
  <w:style w:type="paragraph" w:customStyle="1" w:styleId="xl30">
    <w:name w:val="xl30"/>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1">
    <w:name w:val="xl31"/>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2">
    <w:name w:val="xl32"/>
    <w:basedOn w:val="a7"/>
    <w:rsid w:val="002A06A0"/>
    <w:pPr>
      <w:pBdr>
        <w:top w:val="single" w:sz="8" w:space="0" w:color="auto"/>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3">
    <w:name w:val="xl33"/>
    <w:basedOn w:val="a7"/>
    <w:rsid w:val="002A06A0"/>
    <w:pPr>
      <w:pBdr>
        <w:top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4">
    <w:name w:val="xl34"/>
    <w:basedOn w:val="a7"/>
    <w:rsid w:val="002A06A0"/>
    <w:pPr>
      <w:pBdr>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5">
    <w:name w:val="xl35"/>
    <w:basedOn w:val="a7"/>
    <w:rsid w:val="002A06A0"/>
    <w:pPr>
      <w:pBdr>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6">
    <w:name w:val="xl36"/>
    <w:basedOn w:val="a7"/>
    <w:rsid w:val="002A06A0"/>
    <w:pPr>
      <w:pBdr>
        <w:left w:val="single" w:sz="8" w:space="9" w:color="auto"/>
        <w:bottom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7">
    <w:name w:val="xl3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8">
    <w:name w:val="xl38"/>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39">
    <w:name w:val="xl3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40">
    <w:name w:val="xl40"/>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41">
    <w:name w:val="xl41"/>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2">
    <w:name w:val="xl42"/>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3">
    <w:name w:val="xl43"/>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4">
    <w:name w:val="xl44"/>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5">
    <w:name w:val="xl45"/>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6">
    <w:name w:val="xl46"/>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7">
    <w:name w:val="xl47"/>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48">
    <w:name w:val="xl48"/>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49">
    <w:name w:val="xl49"/>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0">
    <w:name w:val="xl50"/>
    <w:basedOn w:val="a7"/>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1">
    <w:name w:val="xl51"/>
    <w:basedOn w:val="a7"/>
    <w:rsid w:val="002A06A0"/>
    <w:pPr>
      <w:pBdr>
        <w:top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2">
    <w:name w:val="xl52"/>
    <w:basedOn w:val="a7"/>
    <w:rsid w:val="002A06A0"/>
    <w:pP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3">
    <w:name w:val="xl53"/>
    <w:basedOn w:val="a7"/>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4">
    <w:name w:val="xl54"/>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5">
    <w:name w:val="xl55"/>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56">
    <w:name w:val="xl56"/>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7">
    <w:name w:val="xl57"/>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8">
    <w:name w:val="xl58"/>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59">
    <w:name w:val="xl5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60">
    <w:name w:val="xl60"/>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1">
    <w:name w:val="xl61"/>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2">
    <w:name w:val="xl62"/>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3">
    <w:name w:val="xl63"/>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4">
    <w:name w:val="xl64"/>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5">
    <w:name w:val="xl65"/>
    <w:basedOn w:val="a7"/>
    <w:rsid w:val="002A06A0"/>
    <w:pPr>
      <w:pBdr>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6">
    <w:name w:val="xl66"/>
    <w:basedOn w:val="a7"/>
    <w:rsid w:val="002A06A0"/>
    <w:pPr>
      <w:pBdr>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7">
    <w:name w:val="xl6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aff9">
    <w:name w:val="Знак"/>
    <w:basedOn w:val="a7"/>
    <w:rsid w:val="002A06A0"/>
    <w:pPr>
      <w:spacing w:line="240" w:lineRule="auto"/>
      <w:ind w:left="0" w:right="0" w:firstLine="0"/>
    </w:pPr>
    <w:rPr>
      <w:rFonts w:ascii="Times New Roman" w:hAnsi="Times New Roman"/>
      <w:i w:val="0"/>
      <w:sz w:val="20"/>
      <w:szCs w:val="20"/>
      <w:lang w:val="en-US" w:eastAsia="en-US"/>
    </w:rPr>
  </w:style>
  <w:style w:type="paragraph" w:customStyle="1" w:styleId="xl68">
    <w:name w:val="xl68"/>
    <w:basedOn w:val="a7"/>
    <w:rsid w:val="002A06A0"/>
    <w:pPr>
      <w:pBdr>
        <w:bottom w:val="single" w:sz="4" w:space="0" w:color="auto"/>
        <w:right w:val="single" w:sz="4" w:space="0" w:color="auto"/>
      </w:pBdr>
      <w:spacing w:before="100" w:beforeAutospacing="1" w:after="100" w:afterAutospacing="1" w:line="240" w:lineRule="auto"/>
      <w:ind w:left="0" w:right="0" w:firstLine="0"/>
      <w:jc w:val="right"/>
      <w:textAlignment w:val="top"/>
    </w:pPr>
    <w:rPr>
      <w:rFonts w:ascii="Times New Roman" w:hAnsi="Times New Roman"/>
      <w:b/>
      <w:bCs/>
      <w:i w:val="0"/>
      <w:sz w:val="16"/>
      <w:szCs w:val="16"/>
    </w:rPr>
  </w:style>
  <w:style w:type="paragraph" w:customStyle="1" w:styleId="xl69">
    <w:name w:val="xl69"/>
    <w:basedOn w:val="a7"/>
    <w:rsid w:val="002A06A0"/>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0">
    <w:name w:val="xl70"/>
    <w:basedOn w:val="a7"/>
    <w:rsid w:val="002A06A0"/>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1">
    <w:name w:val="xl71"/>
    <w:basedOn w:val="a7"/>
    <w:rsid w:val="002A06A0"/>
    <w:pPr>
      <w:pBdr>
        <w:top w:val="single" w:sz="4" w:space="0" w:color="auto"/>
        <w:bottom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2">
    <w:name w:val="xl72"/>
    <w:basedOn w:val="a7"/>
    <w:rsid w:val="002A06A0"/>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character" w:customStyle="1" w:styleId="30">
    <w:name w:val="Заголовок 3 Знак"/>
    <w:aliases w:val="Знак3 Знак2,Знак3 Знак Знак"/>
    <w:basedOn w:val="a9"/>
    <w:link w:val="3"/>
    <w:locked/>
    <w:rsid w:val="00236AF8"/>
    <w:rPr>
      <w:b/>
      <w:sz w:val="24"/>
    </w:rPr>
  </w:style>
  <w:style w:type="numbering" w:customStyle="1" w:styleId="2b">
    <w:name w:val="Нет списка2"/>
    <w:next w:val="ab"/>
    <w:semiHidden/>
    <w:rsid w:val="002A06A0"/>
  </w:style>
  <w:style w:type="paragraph" w:customStyle="1" w:styleId="affa">
    <w:name w:val="a"/>
    <w:basedOn w:val="a7"/>
    <w:rsid w:val="002A06A0"/>
    <w:pPr>
      <w:spacing w:before="100" w:beforeAutospacing="1" w:after="100" w:afterAutospacing="1" w:line="240" w:lineRule="auto"/>
      <w:ind w:left="0" w:right="0" w:firstLine="0"/>
    </w:pPr>
    <w:rPr>
      <w:rFonts w:ascii="Times New Roman" w:hAnsi="Times New Roman"/>
      <w:i w:val="0"/>
      <w:sz w:val="24"/>
    </w:rPr>
  </w:style>
  <w:style w:type="table" w:customStyle="1" w:styleId="2c">
    <w:name w:val="Сетка таблицы2"/>
    <w:basedOn w:val="aa"/>
    <w:next w:val="af7"/>
    <w:rsid w:val="009D581A"/>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9E033C"/>
    <w:pPr>
      <w:autoSpaceDE w:val="0"/>
      <w:autoSpaceDN w:val="0"/>
      <w:adjustRightInd w:val="0"/>
    </w:pPr>
    <w:rPr>
      <w:rFonts w:ascii="Arial" w:hAnsi="Arial" w:cs="Arial"/>
      <w:b/>
      <w:bCs/>
    </w:rPr>
  </w:style>
  <w:style w:type="table" w:customStyle="1" w:styleId="35">
    <w:name w:val="Сетка таблицы3"/>
    <w:basedOn w:val="aa"/>
    <w:next w:val="af7"/>
    <w:rsid w:val="003F6675"/>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b"/>
    <w:semiHidden/>
    <w:rsid w:val="00A379F2"/>
  </w:style>
  <w:style w:type="character" w:customStyle="1" w:styleId="14">
    <w:name w:val="Заголовок 1 Знак"/>
    <w:aliases w:val="Заголовок 1 Знак Знак Знак1,Заголовок 1 Знак Знак Знак Знак1"/>
    <w:basedOn w:val="a9"/>
    <w:link w:val="13"/>
    <w:locked/>
    <w:rsid w:val="00A379F2"/>
    <w:rPr>
      <w:rFonts w:ascii="Arial" w:hAnsi="Arial"/>
      <w:b/>
      <w:kern w:val="28"/>
      <w:sz w:val="28"/>
    </w:rPr>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7"/>
    <w:rsid w:val="00A379F2"/>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affb">
    <w:name w:val="Plain Text"/>
    <w:aliases w:val="Текст Знак1, Знак3 Знак1,Текст Знак Знак, Знак3 Знак Знак, Знак3, Знак3 Знак"/>
    <w:basedOn w:val="a7"/>
    <w:link w:val="2d"/>
    <w:rsid w:val="00A379F2"/>
    <w:pPr>
      <w:spacing w:line="240" w:lineRule="auto"/>
      <w:ind w:left="0" w:right="0" w:firstLine="0"/>
    </w:pPr>
    <w:rPr>
      <w:rFonts w:ascii="Courier New" w:hAnsi="Courier New" w:cs="Courier New"/>
      <w:i w:val="0"/>
      <w:sz w:val="20"/>
      <w:szCs w:val="20"/>
    </w:rPr>
  </w:style>
  <w:style w:type="character" w:customStyle="1" w:styleId="affc">
    <w:name w:val="Текст Знак"/>
    <w:aliases w:val="Текст Знак1 Знак1,Знак3 Знак1 Знак1,Текст Знак Знак Знак1,Знак3 Знак Знак Знак1,Знак3 Знак3,Знак3 Знак Знак2"/>
    <w:basedOn w:val="a9"/>
    <w:rsid w:val="00A379F2"/>
    <w:rPr>
      <w:rFonts w:ascii="Consolas" w:hAnsi="Consolas" w:cs="Consolas"/>
      <w:i/>
      <w:sz w:val="21"/>
      <w:szCs w:val="21"/>
    </w:rPr>
  </w:style>
  <w:style w:type="character" w:customStyle="1" w:styleId="2d">
    <w:name w:val="Текст Знак2"/>
    <w:aliases w:val="Текст Знак1 Знак, Знак3 Знак1 Знак,Текст Знак Знак Знак, Знак3 Знак Знак Знак, Знак3 Знак2, Знак3 Знак Знак1"/>
    <w:basedOn w:val="a9"/>
    <w:link w:val="affb"/>
    <w:rsid w:val="00A379F2"/>
    <w:rPr>
      <w:rFonts w:ascii="Courier New" w:hAnsi="Courier New" w:cs="Courier New"/>
    </w:rPr>
  </w:style>
  <w:style w:type="table" w:customStyle="1" w:styleId="42">
    <w:name w:val="Сетка таблицы4"/>
    <w:basedOn w:val="aa"/>
    <w:next w:val="af7"/>
    <w:rsid w:val="00A379F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a"/>
    <w:next w:val="af7"/>
    <w:rsid w:val="003925C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a"/>
    <w:next w:val="af7"/>
    <w:rsid w:val="00787BA5"/>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b"/>
    <w:semiHidden/>
    <w:rsid w:val="008B0BBF"/>
  </w:style>
  <w:style w:type="character" w:customStyle="1" w:styleId="apple-style-span">
    <w:name w:val="apple-style-span"/>
    <w:basedOn w:val="a9"/>
    <w:rsid w:val="008B0BBF"/>
  </w:style>
  <w:style w:type="character" w:customStyle="1" w:styleId="news-date-time">
    <w:name w:val="news-date-time"/>
    <w:basedOn w:val="a9"/>
    <w:rsid w:val="008B0BBF"/>
  </w:style>
  <w:style w:type="table" w:customStyle="1" w:styleId="72">
    <w:name w:val="Сетка таблицы7"/>
    <w:basedOn w:val="aa"/>
    <w:next w:val="af7"/>
    <w:rsid w:val="008B0BBF"/>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b"/>
    <w:semiHidden/>
    <w:rsid w:val="008B0BBF"/>
  </w:style>
  <w:style w:type="table" w:customStyle="1" w:styleId="121">
    <w:name w:val="Сетка таблицы12"/>
    <w:basedOn w:val="aa"/>
    <w:next w:val="af7"/>
    <w:rsid w:val="008B0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7"/>
    <w:link w:val="38"/>
    <w:rsid w:val="008B0BBF"/>
    <w:pPr>
      <w:spacing w:after="120" w:line="240" w:lineRule="auto"/>
      <w:ind w:left="283" w:right="0" w:firstLine="0"/>
    </w:pPr>
    <w:rPr>
      <w:rFonts w:ascii="Times New Roman" w:hAnsi="Times New Roman"/>
      <w:i w:val="0"/>
      <w:sz w:val="16"/>
      <w:szCs w:val="16"/>
    </w:rPr>
  </w:style>
  <w:style w:type="character" w:customStyle="1" w:styleId="38">
    <w:name w:val="Основной текст с отступом 3 Знак"/>
    <w:basedOn w:val="a9"/>
    <w:link w:val="37"/>
    <w:rsid w:val="008B0BBF"/>
    <w:rPr>
      <w:sz w:val="16"/>
      <w:szCs w:val="16"/>
    </w:rPr>
  </w:style>
  <w:style w:type="paragraph" w:customStyle="1" w:styleId="affd">
    <w:name w:val="Знак Знак Знак"/>
    <w:basedOn w:val="a7"/>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ont6">
    <w:name w:val="font6"/>
    <w:basedOn w:val="a7"/>
    <w:rsid w:val="008B0BBF"/>
    <w:pPr>
      <w:spacing w:before="100" w:beforeAutospacing="1" w:after="100" w:afterAutospacing="1" w:line="240" w:lineRule="auto"/>
      <w:ind w:left="0" w:right="0" w:firstLine="0"/>
    </w:pPr>
    <w:rPr>
      <w:rFonts w:ascii="Times New Roman" w:hAnsi="Times New Roman"/>
      <w:iCs/>
      <w:sz w:val="22"/>
      <w:szCs w:val="22"/>
    </w:rPr>
  </w:style>
  <w:style w:type="paragraph" w:customStyle="1" w:styleId="font7">
    <w:name w:val="font7"/>
    <w:basedOn w:val="a7"/>
    <w:rsid w:val="008B0BBF"/>
    <w:pPr>
      <w:spacing w:before="100" w:beforeAutospacing="1" w:after="100" w:afterAutospacing="1" w:line="240" w:lineRule="auto"/>
      <w:ind w:left="0" w:right="0" w:firstLine="0"/>
    </w:pPr>
    <w:rPr>
      <w:rFonts w:ascii="Times New Roman" w:hAnsi="Times New Roman"/>
      <w:b/>
      <w:bCs/>
      <w:i w:val="0"/>
      <w:sz w:val="20"/>
      <w:szCs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7"/>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HTML">
    <w:name w:val="HTML Preformatted"/>
    <w:basedOn w:val="a7"/>
    <w:link w:val="HTML0"/>
    <w:rsid w:val="008B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i w:val="0"/>
      <w:sz w:val="20"/>
      <w:szCs w:val="20"/>
    </w:rPr>
  </w:style>
  <w:style w:type="character" w:customStyle="1" w:styleId="HTML0">
    <w:name w:val="Стандартный HTML Знак"/>
    <w:basedOn w:val="a9"/>
    <w:link w:val="HTML"/>
    <w:rsid w:val="008B0BBF"/>
    <w:rPr>
      <w:rFonts w:ascii="Courier New" w:hAnsi="Courier New" w:cs="Courier New"/>
    </w:rPr>
  </w:style>
  <w:style w:type="numbering" w:customStyle="1" w:styleId="53">
    <w:name w:val="Нет списка5"/>
    <w:next w:val="ab"/>
    <w:semiHidden/>
    <w:rsid w:val="002F4DE7"/>
  </w:style>
  <w:style w:type="table" w:customStyle="1" w:styleId="82">
    <w:name w:val="Сетка таблицы8"/>
    <w:basedOn w:val="aa"/>
    <w:next w:val="af7"/>
    <w:rsid w:val="002F4DE7"/>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b"/>
    <w:semiHidden/>
    <w:rsid w:val="002F4DE7"/>
  </w:style>
  <w:style w:type="table" w:customStyle="1" w:styleId="131">
    <w:name w:val="Сетка таблицы13"/>
    <w:basedOn w:val="aa"/>
    <w:next w:val="af7"/>
    <w:rsid w:val="002F4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7"/>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7"/>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63">
    <w:name w:val="Нет списка6"/>
    <w:next w:val="ab"/>
    <w:semiHidden/>
    <w:rsid w:val="00F0285A"/>
  </w:style>
  <w:style w:type="table" w:customStyle="1" w:styleId="92">
    <w:name w:val="Сетка таблицы9"/>
    <w:basedOn w:val="aa"/>
    <w:next w:val="af7"/>
    <w:rsid w:val="00F0285A"/>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b"/>
    <w:semiHidden/>
    <w:rsid w:val="00F0285A"/>
  </w:style>
  <w:style w:type="table" w:customStyle="1" w:styleId="141">
    <w:name w:val="Сетка таблицы14"/>
    <w:basedOn w:val="aa"/>
    <w:next w:val="af7"/>
    <w:rsid w:val="00F0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a"/>
    <w:next w:val="af7"/>
    <w:rsid w:val="0015677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a"/>
    <w:next w:val="af7"/>
    <w:rsid w:val="002034A6"/>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b"/>
    <w:semiHidden/>
    <w:rsid w:val="006B7320"/>
  </w:style>
  <w:style w:type="table" w:customStyle="1" w:styleId="160">
    <w:name w:val="Сетка таблицы16"/>
    <w:basedOn w:val="aa"/>
    <w:next w:val="af7"/>
    <w:rsid w:val="006B7320"/>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b"/>
    <w:semiHidden/>
    <w:rsid w:val="006B7320"/>
  </w:style>
  <w:style w:type="table" w:customStyle="1" w:styleId="170">
    <w:name w:val="Сетка таблицы17"/>
    <w:basedOn w:val="aa"/>
    <w:next w:val="af7"/>
    <w:rsid w:val="006B7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7"/>
    <w:rsid w:val="00CF3C3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Document Map"/>
    <w:basedOn w:val="a7"/>
    <w:link w:val="afff"/>
    <w:uiPriority w:val="99"/>
    <w:rsid w:val="00404F72"/>
    <w:pPr>
      <w:spacing w:line="240" w:lineRule="auto"/>
    </w:pPr>
    <w:rPr>
      <w:rFonts w:ascii="Tahoma" w:hAnsi="Tahoma" w:cs="Tahoma"/>
      <w:sz w:val="16"/>
      <w:szCs w:val="16"/>
    </w:rPr>
  </w:style>
  <w:style w:type="character" w:customStyle="1" w:styleId="afff">
    <w:name w:val="Схема документа Знак"/>
    <w:basedOn w:val="a9"/>
    <w:link w:val="affe"/>
    <w:uiPriority w:val="99"/>
    <w:rsid w:val="00404F72"/>
    <w:rPr>
      <w:rFonts w:ascii="Tahoma" w:hAnsi="Tahoma" w:cs="Tahoma"/>
      <w:i/>
      <w:sz w:val="16"/>
      <w:szCs w:val="16"/>
    </w:rPr>
  </w:style>
  <w:style w:type="numbering" w:customStyle="1" w:styleId="83">
    <w:name w:val="Нет списка8"/>
    <w:next w:val="ab"/>
    <w:semiHidden/>
    <w:unhideWhenUsed/>
    <w:rsid w:val="00905901"/>
  </w:style>
  <w:style w:type="paragraph" w:customStyle="1" w:styleId="39">
    <w:name w:val="Обычный3"/>
    <w:semiHidden/>
    <w:rsid w:val="009E5F04"/>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b"/>
    <w:semiHidden/>
    <w:rsid w:val="009E5F04"/>
  </w:style>
  <w:style w:type="table" w:customStyle="1" w:styleId="1100">
    <w:name w:val="Сетка таблицы110"/>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нак Знак Знак2"/>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93">
    <w:name w:val="Нет списка9"/>
    <w:next w:val="ab"/>
    <w:semiHidden/>
    <w:rsid w:val="009E5F04"/>
  </w:style>
  <w:style w:type="table" w:customStyle="1" w:styleId="211">
    <w:name w:val="Сетка таблицы21"/>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b"/>
    <w:semiHidden/>
    <w:rsid w:val="009E5F04"/>
  </w:style>
  <w:style w:type="table" w:customStyle="1" w:styleId="1111">
    <w:name w:val="Сетка таблицы111"/>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01">
    <w:name w:val="Нет списка10"/>
    <w:next w:val="ab"/>
    <w:semiHidden/>
    <w:rsid w:val="009E5F04"/>
  </w:style>
  <w:style w:type="table" w:customStyle="1" w:styleId="220">
    <w:name w:val="Сетка таблицы2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b"/>
    <w:semiHidden/>
    <w:rsid w:val="009E5F04"/>
  </w:style>
  <w:style w:type="table" w:customStyle="1" w:styleId="1121">
    <w:name w:val="Сетка таблицы11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 Знак Знак3"/>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table" w:customStyle="1" w:styleId="230">
    <w:name w:val="Сетка таблицы23"/>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b"/>
    <w:semiHidden/>
    <w:rsid w:val="009E5F04"/>
  </w:style>
  <w:style w:type="table" w:customStyle="1" w:styleId="250">
    <w:name w:val="Сетка таблицы25"/>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9E5F04"/>
    <w:pPr>
      <w:widowControl w:val="0"/>
      <w:tabs>
        <w:tab w:val="center" w:pos="4677"/>
        <w:tab w:val="right" w:pos="9355"/>
      </w:tabs>
      <w:autoSpaceDE w:val="0"/>
      <w:autoSpaceDN w:val="0"/>
      <w:adjustRightInd w:val="0"/>
      <w:snapToGrid w:val="0"/>
    </w:pPr>
    <w:rPr>
      <w:sz w:val="22"/>
    </w:rPr>
  </w:style>
  <w:style w:type="character" w:customStyle="1" w:styleId="2f">
    <w:name w:val="Знак Знак2"/>
    <w:basedOn w:val="a9"/>
    <w:rsid w:val="009E5F04"/>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01">
    <w:name w:val="Нет списка110"/>
    <w:next w:val="ab"/>
    <w:semiHidden/>
    <w:rsid w:val="009E5F04"/>
  </w:style>
  <w:style w:type="table" w:customStyle="1" w:styleId="1130">
    <w:name w:val="Сетка таблицы113"/>
    <w:basedOn w:val="aa"/>
    <w:next w:val="af7"/>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b"/>
    <w:semiHidden/>
    <w:rsid w:val="009E5F04"/>
  </w:style>
  <w:style w:type="table" w:customStyle="1" w:styleId="260">
    <w:name w:val="Сетка таблицы26"/>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b"/>
    <w:semiHidden/>
    <w:rsid w:val="009E5F04"/>
  </w:style>
  <w:style w:type="paragraph" w:customStyle="1" w:styleId="54">
    <w:name w:val="Обычный5"/>
    <w:semiHidden/>
    <w:rsid w:val="009E5F04"/>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b"/>
    <w:semiHidden/>
    <w:rsid w:val="009E5F04"/>
  </w:style>
  <w:style w:type="table" w:customStyle="1" w:styleId="1140">
    <w:name w:val="Сетка таблицы114"/>
    <w:basedOn w:val="aa"/>
    <w:next w:val="af7"/>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9"/>
    <w:locked/>
    <w:rsid w:val="009E5F04"/>
    <w:rPr>
      <w:sz w:val="24"/>
      <w:szCs w:val="24"/>
      <w:lang w:val="ru-RU" w:eastAsia="ru-RU" w:bidi="ar-SA"/>
    </w:rPr>
  </w:style>
  <w:style w:type="numbering" w:customStyle="1" w:styleId="221">
    <w:name w:val="Нет списка22"/>
    <w:next w:val="ab"/>
    <w:semiHidden/>
    <w:rsid w:val="009E5F04"/>
  </w:style>
  <w:style w:type="table" w:customStyle="1" w:styleId="270">
    <w:name w:val="Сетка таблицы27"/>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7"/>
    <w:rsid w:val="009E5F04"/>
    <w:pPr>
      <w:spacing w:after="200" w:line="276" w:lineRule="auto"/>
      <w:ind w:left="720" w:right="0" w:firstLine="0"/>
      <w:contextualSpacing/>
    </w:pPr>
    <w:rPr>
      <w:rFonts w:ascii="Calibri" w:hAnsi="Calibri"/>
      <w:i w:val="0"/>
      <w:sz w:val="22"/>
      <w:szCs w:val="22"/>
      <w:lang w:eastAsia="en-US"/>
    </w:rPr>
  </w:style>
  <w:style w:type="paragraph" w:customStyle="1" w:styleId="N">
    <w:name w:val="N"/>
    <w:basedOn w:val="a7"/>
    <w:rsid w:val="009E5F04"/>
    <w:pPr>
      <w:tabs>
        <w:tab w:val="left" w:pos="284"/>
      </w:tabs>
      <w:spacing w:line="240" w:lineRule="auto"/>
      <w:ind w:left="0" w:right="0" w:firstLine="0"/>
      <w:jc w:val="both"/>
    </w:pPr>
    <w:rPr>
      <w:rFonts w:ascii="TimesET" w:hAnsi="TimesET" w:cs="TimesET"/>
      <w:i w:val="0"/>
      <w:sz w:val="18"/>
      <w:szCs w:val="18"/>
    </w:rPr>
  </w:style>
  <w:style w:type="character" w:customStyle="1" w:styleId="colv">
    <w:name w:val="col v"/>
    <w:basedOn w:val="a9"/>
    <w:rsid w:val="009E5F04"/>
  </w:style>
  <w:style w:type="paragraph" w:customStyle="1" w:styleId="afff0">
    <w:name w:val="Основной"/>
    <w:basedOn w:val="a7"/>
    <w:rsid w:val="009E5F04"/>
    <w:pPr>
      <w:widowControl w:val="0"/>
      <w:spacing w:line="240" w:lineRule="auto"/>
      <w:ind w:left="0" w:right="0"/>
      <w:jc w:val="both"/>
    </w:pPr>
    <w:rPr>
      <w:rFonts w:ascii="Times New Roman" w:hAnsi="Times New Roman" w:cs="Arial"/>
      <w:i w:val="0"/>
      <w:sz w:val="24"/>
    </w:rPr>
  </w:style>
  <w:style w:type="paragraph" w:styleId="a2">
    <w:name w:val="List"/>
    <w:basedOn w:val="a7"/>
    <w:rsid w:val="009E5F04"/>
    <w:pPr>
      <w:widowControl w:val="0"/>
      <w:numPr>
        <w:numId w:val="1"/>
      </w:numPr>
      <w:spacing w:line="240" w:lineRule="auto"/>
      <w:ind w:left="0" w:right="0"/>
      <w:jc w:val="both"/>
    </w:pPr>
    <w:rPr>
      <w:rFonts w:ascii="Times New Roman" w:hAnsi="Times New Roman" w:cs="Arial"/>
      <w:i w:val="0"/>
      <w:sz w:val="24"/>
    </w:rPr>
  </w:style>
  <w:style w:type="paragraph" w:customStyle="1" w:styleId="afff1">
    <w:name w:val="Знак Знак Знак Знак Знак Знак Знак Знак Знак Знак Знак Знак Знак"/>
    <w:basedOn w:val="a7"/>
    <w:rsid w:val="009E5F04"/>
    <w:pPr>
      <w:spacing w:before="100" w:beforeAutospacing="1" w:after="100" w:afterAutospacing="1" w:line="240" w:lineRule="auto"/>
      <w:ind w:left="0" w:right="0" w:firstLine="0"/>
    </w:pPr>
    <w:rPr>
      <w:rFonts w:ascii="Tahoma" w:hAnsi="Tahoma"/>
      <w:i w:val="0"/>
      <w:sz w:val="20"/>
      <w:szCs w:val="20"/>
      <w:lang w:val="en-US" w:eastAsia="en-US"/>
    </w:rPr>
  </w:style>
  <w:style w:type="character" w:customStyle="1" w:styleId="70">
    <w:name w:val="Заголовок 7 Знак"/>
    <w:basedOn w:val="a9"/>
    <w:link w:val="7"/>
    <w:uiPriority w:val="9"/>
    <w:rsid w:val="009E5F04"/>
  </w:style>
  <w:style w:type="character" w:customStyle="1" w:styleId="90">
    <w:name w:val="Заголовок 9 Знак"/>
    <w:basedOn w:val="a9"/>
    <w:link w:val="9"/>
    <w:uiPriority w:val="9"/>
    <w:rsid w:val="009E5F04"/>
    <w:rPr>
      <w:sz w:val="18"/>
      <w:szCs w:val="18"/>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55">
    <w:name w:val="Знак Знак Знак5"/>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231">
    <w:name w:val="Нет списка23"/>
    <w:next w:val="ab"/>
    <w:semiHidden/>
    <w:rsid w:val="009E5F04"/>
  </w:style>
  <w:style w:type="paragraph" w:customStyle="1" w:styleId="64">
    <w:name w:val="Обычный6"/>
    <w:semiHidden/>
    <w:rsid w:val="009E5F04"/>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b"/>
    <w:semiHidden/>
    <w:rsid w:val="009E5F04"/>
  </w:style>
  <w:style w:type="table" w:customStyle="1" w:styleId="1150">
    <w:name w:val="Сетка таблицы115"/>
    <w:basedOn w:val="aa"/>
    <w:next w:val="af7"/>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b"/>
    <w:semiHidden/>
    <w:rsid w:val="009E5F04"/>
  </w:style>
  <w:style w:type="table" w:customStyle="1" w:styleId="280">
    <w:name w:val="Сетка таблицы28"/>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Абзац списка2"/>
    <w:basedOn w:val="a7"/>
    <w:rsid w:val="009E5F04"/>
    <w:pPr>
      <w:spacing w:after="200" w:line="276" w:lineRule="auto"/>
      <w:ind w:left="720" w:right="0" w:firstLine="0"/>
      <w:contextualSpacing/>
    </w:pPr>
    <w:rPr>
      <w:rFonts w:ascii="Calibri" w:hAnsi="Calibri"/>
      <w:i w:val="0"/>
      <w:sz w:val="22"/>
      <w:szCs w:val="22"/>
      <w:lang w:eastAsia="en-US"/>
    </w:rPr>
  </w:style>
  <w:style w:type="character" w:styleId="afff2">
    <w:name w:val="annotation reference"/>
    <w:basedOn w:val="a9"/>
    <w:rsid w:val="009E5F04"/>
    <w:rPr>
      <w:sz w:val="16"/>
      <w:szCs w:val="16"/>
    </w:rPr>
  </w:style>
  <w:style w:type="paragraph" w:styleId="afff3">
    <w:name w:val="annotation text"/>
    <w:basedOn w:val="a7"/>
    <w:link w:val="afff4"/>
    <w:rsid w:val="009E5F04"/>
    <w:pPr>
      <w:widowControl w:val="0"/>
      <w:autoSpaceDE w:val="0"/>
      <w:autoSpaceDN w:val="0"/>
      <w:adjustRightInd w:val="0"/>
      <w:spacing w:before="120" w:line="240" w:lineRule="auto"/>
      <w:ind w:left="0" w:right="0" w:firstLine="720"/>
      <w:jc w:val="both"/>
    </w:pPr>
    <w:rPr>
      <w:rFonts w:ascii="Times New Roman" w:hAnsi="Times New Roman"/>
      <w:i w:val="0"/>
      <w:sz w:val="20"/>
      <w:szCs w:val="20"/>
    </w:rPr>
  </w:style>
  <w:style w:type="character" w:customStyle="1" w:styleId="afff4">
    <w:name w:val="Текст примечания Знак"/>
    <w:basedOn w:val="a9"/>
    <w:link w:val="afff3"/>
    <w:rsid w:val="009E5F04"/>
  </w:style>
  <w:style w:type="paragraph" w:styleId="afff5">
    <w:name w:val="annotation subject"/>
    <w:basedOn w:val="afff3"/>
    <w:next w:val="afff3"/>
    <w:link w:val="afff6"/>
    <w:rsid w:val="009E5F04"/>
    <w:rPr>
      <w:b/>
      <w:bCs/>
    </w:rPr>
  </w:style>
  <w:style w:type="character" w:customStyle="1" w:styleId="afff6">
    <w:name w:val="Тема примечания Знак"/>
    <w:basedOn w:val="afff4"/>
    <w:link w:val="afff5"/>
    <w:rsid w:val="009E5F04"/>
    <w:rPr>
      <w:b/>
      <w:bCs/>
    </w:rPr>
  </w:style>
  <w:style w:type="numbering" w:customStyle="1" w:styleId="251">
    <w:name w:val="Нет списка25"/>
    <w:next w:val="ab"/>
    <w:semiHidden/>
    <w:rsid w:val="009E5F04"/>
  </w:style>
  <w:style w:type="numbering" w:customStyle="1" w:styleId="1131">
    <w:name w:val="Нет списка113"/>
    <w:next w:val="ab"/>
    <w:semiHidden/>
    <w:rsid w:val="009E5F04"/>
  </w:style>
  <w:style w:type="table" w:customStyle="1" w:styleId="1160">
    <w:name w:val="Сетка таблицы116"/>
    <w:basedOn w:val="aa"/>
    <w:next w:val="af7"/>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b"/>
    <w:semiHidden/>
    <w:rsid w:val="009E5F04"/>
  </w:style>
  <w:style w:type="table" w:customStyle="1" w:styleId="290">
    <w:name w:val="Сетка таблицы29"/>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b"/>
    <w:uiPriority w:val="99"/>
    <w:semiHidden/>
    <w:unhideWhenUsed/>
    <w:rsid w:val="009E5F04"/>
  </w:style>
  <w:style w:type="character" w:customStyle="1" w:styleId="40">
    <w:name w:val="Заголовок 4 Знак"/>
    <w:basedOn w:val="a9"/>
    <w:link w:val="4"/>
    <w:rsid w:val="009E5F04"/>
    <w:rPr>
      <w:b/>
      <w:bCs/>
      <w:i/>
      <w:sz w:val="28"/>
      <w:szCs w:val="28"/>
    </w:rPr>
  </w:style>
  <w:style w:type="character" w:customStyle="1" w:styleId="60">
    <w:name w:val="Заголовок 6 Знак"/>
    <w:basedOn w:val="a9"/>
    <w:link w:val="6"/>
    <w:rsid w:val="009E5F04"/>
    <w:rPr>
      <w:b/>
      <w:bCs/>
      <w:sz w:val="22"/>
      <w:szCs w:val="22"/>
    </w:rPr>
  </w:style>
  <w:style w:type="paragraph" w:customStyle="1" w:styleId="810">
    <w:name w:val="Заголовок 81"/>
    <w:basedOn w:val="a7"/>
    <w:next w:val="a7"/>
    <w:semiHidden/>
    <w:unhideWhenUsed/>
    <w:qFormat/>
    <w:rsid w:val="009E5F04"/>
    <w:pPr>
      <w:keepNext/>
      <w:keepLines/>
      <w:spacing w:before="200"/>
      <w:outlineLvl w:val="7"/>
    </w:pPr>
    <w:rPr>
      <w:rFonts w:ascii="Cambria" w:hAnsi="Cambria"/>
      <w:color w:val="404040"/>
      <w:sz w:val="20"/>
      <w:szCs w:val="20"/>
    </w:rPr>
  </w:style>
  <w:style w:type="numbering" w:customStyle="1" w:styleId="1141">
    <w:name w:val="Нет списка114"/>
    <w:next w:val="ab"/>
    <w:uiPriority w:val="99"/>
    <w:semiHidden/>
    <w:unhideWhenUsed/>
    <w:rsid w:val="009E5F04"/>
  </w:style>
  <w:style w:type="paragraph" w:customStyle="1" w:styleId="2111">
    <w:name w:val="Знак2 Знак1 Знак1 Знак Знак1"/>
    <w:basedOn w:val="a7"/>
    <w:next w:val="aff4"/>
    <w:autoRedefine/>
    <w:semiHidden/>
    <w:unhideWhenUsed/>
    <w:qFormat/>
    <w:rsid w:val="009E5F04"/>
    <w:pPr>
      <w:spacing w:after="200" w:line="276" w:lineRule="auto"/>
      <w:ind w:left="720" w:right="0" w:firstLine="0"/>
    </w:pPr>
    <w:rPr>
      <w:rFonts w:ascii="Calibri" w:eastAsia="Calibri" w:hAnsi="Calibri"/>
      <w:i w:val="0"/>
      <w:sz w:val="24"/>
      <w:lang w:eastAsia="en-US"/>
    </w:rPr>
  </w:style>
  <w:style w:type="character" w:customStyle="1" w:styleId="af1">
    <w:name w:val="Верхний колонтитул Знак"/>
    <w:basedOn w:val="a9"/>
    <w:link w:val="af0"/>
    <w:locked/>
    <w:rsid w:val="009E5F04"/>
    <w:rPr>
      <w:rFonts w:ascii="Arial" w:hAnsi="Arial"/>
    </w:rPr>
  </w:style>
  <w:style w:type="character" w:customStyle="1" w:styleId="afd">
    <w:name w:val="Заголовок Знак"/>
    <w:basedOn w:val="a9"/>
    <w:link w:val="afc"/>
    <w:locked/>
    <w:rsid w:val="009E5F04"/>
    <w:rPr>
      <w:b/>
      <w:bCs/>
      <w:sz w:val="28"/>
      <w:szCs w:val="24"/>
    </w:rPr>
  </w:style>
  <w:style w:type="character" w:customStyle="1" w:styleId="29">
    <w:name w:val="Основной текст 2 Знак"/>
    <w:basedOn w:val="a9"/>
    <w:link w:val="28"/>
    <w:locked/>
    <w:rsid w:val="009E5F04"/>
    <w:rPr>
      <w:rFonts w:ascii="GOST type A" w:hAnsi="GOST type A"/>
      <w:i/>
      <w:sz w:val="28"/>
      <w:szCs w:val="24"/>
    </w:rPr>
  </w:style>
  <w:style w:type="character" w:customStyle="1" w:styleId="33">
    <w:name w:val="Основной текст 3 Знак"/>
    <w:basedOn w:val="a9"/>
    <w:link w:val="32"/>
    <w:locked/>
    <w:rsid w:val="009E5F04"/>
    <w:rPr>
      <w:rFonts w:ascii="GOST type A" w:hAnsi="GOST type A"/>
      <w:i/>
      <w:sz w:val="16"/>
      <w:szCs w:val="16"/>
    </w:rPr>
  </w:style>
  <w:style w:type="paragraph" w:customStyle="1" w:styleId="310">
    <w:name w:val="Знак3 Знак1"/>
    <w:basedOn w:val="a7"/>
    <w:next w:val="affb"/>
    <w:semiHidden/>
    <w:unhideWhenUsed/>
    <w:rsid w:val="009E5F04"/>
    <w:pPr>
      <w:spacing w:line="240" w:lineRule="auto"/>
      <w:ind w:left="0" w:right="0" w:firstLine="0"/>
    </w:pPr>
    <w:rPr>
      <w:rFonts w:ascii="Courier New" w:eastAsia="Calibri" w:hAnsi="Courier New" w:cs="Courier New"/>
      <w:i w:val="0"/>
      <w:sz w:val="22"/>
      <w:szCs w:val="22"/>
      <w:lang w:eastAsia="en-US"/>
    </w:rPr>
  </w:style>
  <w:style w:type="paragraph" w:customStyle="1" w:styleId="1f">
    <w:name w:val="Нижний колонтитул1"/>
    <w:basedOn w:val="a7"/>
    <w:next w:val="ad"/>
    <w:uiPriority w:val="99"/>
    <w:semiHidden/>
    <w:unhideWhenUsed/>
    <w:rsid w:val="009E5F04"/>
    <w:pPr>
      <w:tabs>
        <w:tab w:val="center" w:pos="4677"/>
        <w:tab w:val="right" w:pos="9355"/>
      </w:tabs>
      <w:spacing w:line="240" w:lineRule="auto"/>
    </w:pPr>
    <w:rPr>
      <w:rFonts w:eastAsia="Calibri"/>
      <w:lang w:eastAsia="en-US"/>
    </w:rPr>
  </w:style>
  <w:style w:type="character" w:customStyle="1" w:styleId="1f0">
    <w:name w:val="Нижний колонтитул Знак1"/>
    <w:basedOn w:val="a9"/>
    <w:uiPriority w:val="99"/>
    <w:semiHidden/>
    <w:rsid w:val="009E5F04"/>
    <w:rPr>
      <w:rFonts w:ascii="GOST type A" w:eastAsia="Times New Roman" w:hAnsi="GOST type A" w:cs="Times New Roman"/>
      <w:i/>
      <w:sz w:val="28"/>
      <w:szCs w:val="24"/>
      <w:lang w:eastAsia="ru-RU"/>
    </w:rPr>
  </w:style>
  <w:style w:type="character" w:customStyle="1" w:styleId="811">
    <w:name w:val="Заголовок 8 Знак1"/>
    <w:basedOn w:val="a9"/>
    <w:semiHidden/>
    <w:rsid w:val="009E5F04"/>
    <w:rPr>
      <w:rFonts w:ascii="Cambria" w:eastAsia="Times New Roman" w:hAnsi="Cambria" w:cs="Times New Roman"/>
      <w:i/>
      <w:color w:val="404040"/>
    </w:rPr>
  </w:style>
  <w:style w:type="paragraph" w:customStyle="1" w:styleId="1f1">
    <w:name w:val="Основной текст1"/>
    <w:basedOn w:val="a7"/>
    <w:next w:val="a8"/>
    <w:semiHidden/>
    <w:unhideWhenUsed/>
    <w:rsid w:val="009E5F04"/>
    <w:pPr>
      <w:spacing w:after="120"/>
    </w:pPr>
    <w:rPr>
      <w:rFonts w:ascii="Arial" w:eastAsia="Calibri" w:hAnsi="Arial" w:cs="Arial"/>
      <w:i w:val="0"/>
      <w:sz w:val="22"/>
      <w:szCs w:val="22"/>
      <w:lang w:eastAsia="en-US"/>
    </w:rPr>
  </w:style>
  <w:style w:type="character" w:customStyle="1" w:styleId="1f2">
    <w:name w:val="Основной текст Знак1"/>
    <w:basedOn w:val="a9"/>
    <w:semiHidden/>
    <w:rsid w:val="009E5F04"/>
    <w:rPr>
      <w:rFonts w:ascii="GOST type A" w:eastAsia="Times New Roman" w:hAnsi="GOST type A" w:cs="Times New Roman"/>
      <w:i/>
      <w:sz w:val="28"/>
      <w:szCs w:val="24"/>
      <w:lang w:eastAsia="ru-RU"/>
    </w:rPr>
  </w:style>
  <w:style w:type="paragraph" w:customStyle="1" w:styleId="1f3">
    <w:name w:val="Верхний колонтитул1"/>
    <w:basedOn w:val="a7"/>
    <w:next w:val="af0"/>
    <w:semiHidden/>
    <w:unhideWhenUsed/>
    <w:rsid w:val="009E5F04"/>
    <w:pPr>
      <w:tabs>
        <w:tab w:val="center" w:pos="4677"/>
        <w:tab w:val="right" w:pos="9355"/>
      </w:tabs>
      <w:spacing w:line="240" w:lineRule="auto"/>
    </w:pPr>
    <w:rPr>
      <w:rFonts w:ascii="Arial" w:eastAsia="Calibri" w:hAnsi="Arial" w:cs="Arial"/>
      <w:i w:val="0"/>
      <w:sz w:val="22"/>
      <w:szCs w:val="22"/>
      <w:lang w:eastAsia="en-US"/>
    </w:rPr>
  </w:style>
  <w:style w:type="character" w:customStyle="1" w:styleId="1f4">
    <w:name w:val="Верхний колонтитул Знак1"/>
    <w:basedOn w:val="a9"/>
    <w:semiHidden/>
    <w:rsid w:val="009E5F04"/>
    <w:rPr>
      <w:rFonts w:ascii="GOST type A" w:eastAsia="Times New Roman" w:hAnsi="GOST type A" w:cs="Times New Roman"/>
      <w:i/>
      <w:sz w:val="28"/>
      <w:szCs w:val="24"/>
      <w:lang w:eastAsia="ru-RU"/>
    </w:rPr>
  </w:style>
  <w:style w:type="paragraph" w:customStyle="1" w:styleId="1f5">
    <w:name w:val="Основной текст с отступом1"/>
    <w:basedOn w:val="a7"/>
    <w:next w:val="af2"/>
    <w:semiHidden/>
    <w:unhideWhenUsed/>
    <w:rsid w:val="009E5F04"/>
    <w:pPr>
      <w:spacing w:after="120"/>
      <w:ind w:left="283"/>
    </w:pPr>
    <w:rPr>
      <w:rFonts w:eastAsia="Calibri"/>
      <w:lang w:eastAsia="en-US"/>
    </w:rPr>
  </w:style>
  <w:style w:type="character" w:customStyle="1" w:styleId="1f6">
    <w:name w:val="Основной текст с отступом Знак1"/>
    <w:basedOn w:val="a9"/>
    <w:semiHidden/>
    <w:rsid w:val="009E5F04"/>
    <w:rPr>
      <w:rFonts w:ascii="GOST type A" w:eastAsia="Times New Roman" w:hAnsi="GOST type A" w:cs="Times New Roman"/>
      <w:i/>
      <w:sz w:val="28"/>
      <w:szCs w:val="24"/>
      <w:lang w:eastAsia="ru-RU"/>
    </w:rPr>
  </w:style>
  <w:style w:type="paragraph" w:customStyle="1" w:styleId="213">
    <w:name w:val="Основной текст с отступом 21"/>
    <w:basedOn w:val="a7"/>
    <w:next w:val="25"/>
    <w:semiHidden/>
    <w:unhideWhenUsed/>
    <w:rsid w:val="009E5F04"/>
    <w:pPr>
      <w:spacing w:after="120" w:line="480" w:lineRule="auto"/>
      <w:ind w:left="283"/>
    </w:pPr>
    <w:rPr>
      <w:rFonts w:ascii="Arial" w:eastAsia="Calibri" w:hAnsi="Arial" w:cs="Arial"/>
      <w:i w:val="0"/>
      <w:sz w:val="22"/>
      <w:szCs w:val="22"/>
      <w:lang w:eastAsia="en-US"/>
    </w:rPr>
  </w:style>
  <w:style w:type="character" w:customStyle="1" w:styleId="214">
    <w:name w:val="Основной текст с отступом 2 Знак1"/>
    <w:basedOn w:val="a9"/>
    <w:semiHidden/>
    <w:rsid w:val="009E5F04"/>
    <w:rPr>
      <w:rFonts w:ascii="GOST type A" w:eastAsia="Times New Roman" w:hAnsi="GOST type A" w:cs="Times New Roman"/>
      <w:i/>
      <w:sz w:val="28"/>
      <w:szCs w:val="24"/>
      <w:lang w:eastAsia="ru-RU"/>
    </w:rPr>
  </w:style>
  <w:style w:type="paragraph" w:customStyle="1" w:styleId="320">
    <w:name w:val="Основной текст 32"/>
    <w:basedOn w:val="a7"/>
    <w:next w:val="32"/>
    <w:semiHidden/>
    <w:unhideWhenUsed/>
    <w:rsid w:val="009E5F04"/>
    <w:pPr>
      <w:spacing w:after="120"/>
    </w:pPr>
    <w:rPr>
      <w:rFonts w:eastAsia="Calibri"/>
      <w:sz w:val="16"/>
      <w:szCs w:val="16"/>
      <w:lang w:eastAsia="en-US"/>
    </w:rPr>
  </w:style>
  <w:style w:type="character" w:customStyle="1" w:styleId="311">
    <w:name w:val="Основной текст 3 Знак1"/>
    <w:basedOn w:val="a9"/>
    <w:semiHidden/>
    <w:rsid w:val="009E5F04"/>
    <w:rPr>
      <w:rFonts w:ascii="GOST type A" w:eastAsia="Times New Roman" w:hAnsi="GOST type A" w:cs="Times New Roman"/>
      <w:i/>
      <w:sz w:val="16"/>
      <w:szCs w:val="16"/>
      <w:lang w:eastAsia="ru-RU"/>
    </w:rPr>
  </w:style>
  <w:style w:type="paragraph" w:customStyle="1" w:styleId="1f7">
    <w:name w:val="Название1"/>
    <w:basedOn w:val="a7"/>
    <w:next w:val="a7"/>
    <w:qFormat/>
    <w:rsid w:val="009E5F04"/>
    <w:pPr>
      <w:pBdr>
        <w:bottom w:val="single" w:sz="8" w:space="4" w:color="4F81BD"/>
      </w:pBdr>
      <w:spacing w:after="300" w:line="240" w:lineRule="auto"/>
      <w:contextualSpacing/>
    </w:pPr>
    <w:rPr>
      <w:rFonts w:ascii="Calibri" w:eastAsia="Calibri" w:hAnsi="Calibri"/>
      <w:b/>
      <w:bCs/>
      <w:i w:val="0"/>
      <w:lang w:eastAsia="en-US"/>
    </w:rPr>
  </w:style>
  <w:style w:type="character" w:customStyle="1" w:styleId="1f8">
    <w:name w:val="Название Знак1"/>
    <w:basedOn w:val="a9"/>
    <w:rsid w:val="009E5F04"/>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7"/>
    <w:next w:val="28"/>
    <w:semiHidden/>
    <w:unhideWhenUsed/>
    <w:rsid w:val="009E5F04"/>
    <w:pPr>
      <w:spacing w:after="120" w:line="480" w:lineRule="auto"/>
    </w:pPr>
    <w:rPr>
      <w:rFonts w:eastAsia="Calibri"/>
      <w:lang w:eastAsia="en-US"/>
    </w:rPr>
  </w:style>
  <w:style w:type="character" w:customStyle="1" w:styleId="215">
    <w:name w:val="Основной текст 2 Знак1"/>
    <w:basedOn w:val="a9"/>
    <w:semiHidden/>
    <w:rsid w:val="009E5F04"/>
    <w:rPr>
      <w:rFonts w:ascii="GOST type A" w:eastAsia="Times New Roman" w:hAnsi="GOST type A" w:cs="Times New Roman"/>
      <w:i/>
      <w:sz w:val="28"/>
      <w:szCs w:val="24"/>
      <w:lang w:eastAsia="ru-RU"/>
    </w:rPr>
  </w:style>
  <w:style w:type="paragraph" w:customStyle="1" w:styleId="1f9">
    <w:name w:val="Текст выноски1"/>
    <w:basedOn w:val="a7"/>
    <w:next w:val="afe"/>
    <w:semiHidden/>
    <w:unhideWhenUsed/>
    <w:rsid w:val="009E5F04"/>
    <w:pPr>
      <w:spacing w:line="240" w:lineRule="auto"/>
    </w:pPr>
    <w:rPr>
      <w:rFonts w:ascii="Tahoma" w:eastAsia="Calibri" w:hAnsi="Tahoma" w:cs="Tahoma"/>
      <w:sz w:val="16"/>
      <w:szCs w:val="16"/>
      <w:lang w:eastAsia="en-US"/>
    </w:rPr>
  </w:style>
  <w:style w:type="character" w:customStyle="1" w:styleId="1fa">
    <w:name w:val="Текст выноски Знак1"/>
    <w:basedOn w:val="a9"/>
    <w:semiHidden/>
    <w:rsid w:val="009E5F04"/>
    <w:rPr>
      <w:rFonts w:ascii="Tahoma" w:eastAsia="Times New Roman" w:hAnsi="Tahoma" w:cs="Tahoma"/>
      <w:i/>
      <w:sz w:val="16"/>
      <w:szCs w:val="16"/>
      <w:lang w:eastAsia="ru-RU"/>
    </w:rPr>
  </w:style>
  <w:style w:type="paragraph" w:customStyle="1" w:styleId="1fb">
    <w:name w:val="Текст сноски1"/>
    <w:basedOn w:val="a7"/>
    <w:next w:val="aff2"/>
    <w:semiHidden/>
    <w:unhideWhenUsed/>
    <w:rsid w:val="009E5F04"/>
    <w:pPr>
      <w:spacing w:line="240" w:lineRule="auto"/>
    </w:pPr>
    <w:rPr>
      <w:rFonts w:ascii="Calibri" w:eastAsia="Calibri" w:hAnsi="Calibri"/>
      <w:i w:val="0"/>
      <w:sz w:val="22"/>
      <w:szCs w:val="22"/>
      <w:lang w:eastAsia="en-US"/>
    </w:rPr>
  </w:style>
  <w:style w:type="character" w:customStyle="1" w:styleId="1fc">
    <w:name w:val="Текст сноски Знак1"/>
    <w:basedOn w:val="a9"/>
    <w:semiHidden/>
    <w:rsid w:val="009E5F04"/>
    <w:rPr>
      <w:rFonts w:ascii="GOST type A" w:eastAsia="Times New Roman" w:hAnsi="GOST type A" w:cs="Times New Roman"/>
      <w:i/>
      <w:sz w:val="20"/>
      <w:szCs w:val="20"/>
      <w:lang w:eastAsia="ru-RU"/>
    </w:rPr>
  </w:style>
  <w:style w:type="paragraph" w:customStyle="1" w:styleId="312">
    <w:name w:val="Основной текст с отступом 31"/>
    <w:basedOn w:val="a7"/>
    <w:next w:val="37"/>
    <w:semiHidden/>
    <w:unhideWhenUsed/>
    <w:rsid w:val="009E5F04"/>
    <w:pPr>
      <w:spacing w:after="120"/>
      <w:ind w:left="283"/>
    </w:pPr>
    <w:rPr>
      <w:rFonts w:ascii="Calibri" w:eastAsia="Calibri" w:hAnsi="Calibri"/>
      <w:i w:val="0"/>
      <w:sz w:val="16"/>
      <w:szCs w:val="16"/>
      <w:lang w:eastAsia="en-US"/>
    </w:rPr>
  </w:style>
  <w:style w:type="character" w:customStyle="1" w:styleId="313">
    <w:name w:val="Основной текст с отступом 3 Знак1"/>
    <w:basedOn w:val="a9"/>
    <w:semiHidden/>
    <w:rsid w:val="009E5F04"/>
    <w:rPr>
      <w:rFonts w:ascii="GOST type A" w:eastAsia="Times New Roman" w:hAnsi="GOST type A" w:cs="Times New Roman"/>
      <w:i/>
      <w:sz w:val="16"/>
      <w:szCs w:val="16"/>
      <w:lang w:eastAsia="ru-RU"/>
    </w:rPr>
  </w:style>
  <w:style w:type="paragraph" w:customStyle="1" w:styleId="1fd">
    <w:name w:val="Схема документа1"/>
    <w:basedOn w:val="a7"/>
    <w:next w:val="affe"/>
    <w:semiHidden/>
    <w:unhideWhenUsed/>
    <w:rsid w:val="009E5F04"/>
    <w:pPr>
      <w:spacing w:line="240" w:lineRule="auto"/>
    </w:pPr>
    <w:rPr>
      <w:rFonts w:ascii="Tahoma" w:eastAsia="Calibri" w:hAnsi="Tahoma" w:cs="Tahoma"/>
      <w:sz w:val="16"/>
      <w:szCs w:val="16"/>
      <w:lang w:eastAsia="en-US"/>
    </w:rPr>
  </w:style>
  <w:style w:type="character" w:customStyle="1" w:styleId="1fe">
    <w:name w:val="Схема документа Знак1"/>
    <w:basedOn w:val="a9"/>
    <w:semiHidden/>
    <w:rsid w:val="009E5F04"/>
    <w:rPr>
      <w:rFonts w:ascii="Tahoma" w:eastAsia="Times New Roman" w:hAnsi="Tahoma" w:cs="Tahoma"/>
      <w:i/>
      <w:sz w:val="16"/>
      <w:szCs w:val="16"/>
      <w:lang w:eastAsia="ru-RU"/>
    </w:rPr>
  </w:style>
  <w:style w:type="table" w:customStyle="1" w:styleId="300">
    <w:name w:val="Сетка таблицы30"/>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a"/>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a"/>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a"/>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a"/>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a"/>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9"/>
    <w:uiPriority w:val="9"/>
    <w:semiHidden/>
    <w:rsid w:val="009E5F04"/>
    <w:rPr>
      <w:rFonts w:ascii="Cambria" w:eastAsia="Times New Roman" w:hAnsi="Cambria" w:cs="Times New Roman"/>
      <w:color w:val="404040"/>
      <w:sz w:val="20"/>
      <w:szCs w:val="20"/>
    </w:rPr>
  </w:style>
  <w:style w:type="character" w:customStyle="1" w:styleId="2f1">
    <w:name w:val="Текст сноски Знак2"/>
    <w:basedOn w:val="a9"/>
    <w:uiPriority w:val="99"/>
    <w:semiHidden/>
    <w:rsid w:val="009E5F04"/>
    <w:rPr>
      <w:sz w:val="20"/>
      <w:szCs w:val="20"/>
    </w:rPr>
  </w:style>
  <w:style w:type="character" w:customStyle="1" w:styleId="2f2">
    <w:name w:val="Верхний колонтитул Знак2"/>
    <w:basedOn w:val="a9"/>
    <w:uiPriority w:val="99"/>
    <w:semiHidden/>
    <w:rsid w:val="009E5F04"/>
  </w:style>
  <w:style w:type="character" w:customStyle="1" w:styleId="2f3">
    <w:name w:val="Нижний колонтитул Знак2"/>
    <w:basedOn w:val="a9"/>
    <w:uiPriority w:val="99"/>
    <w:semiHidden/>
    <w:rsid w:val="009E5F04"/>
  </w:style>
  <w:style w:type="character" w:customStyle="1" w:styleId="2f4">
    <w:name w:val="Название Знак2"/>
    <w:basedOn w:val="a9"/>
    <w:uiPriority w:val="10"/>
    <w:rsid w:val="009E5F04"/>
    <w:rPr>
      <w:rFonts w:ascii="Cambria" w:eastAsia="Times New Roman" w:hAnsi="Cambria" w:cs="Times New Roman"/>
      <w:color w:val="17365D"/>
      <w:spacing w:val="5"/>
      <w:kern w:val="28"/>
      <w:sz w:val="52"/>
      <w:szCs w:val="52"/>
    </w:rPr>
  </w:style>
  <w:style w:type="character" w:customStyle="1" w:styleId="2f5">
    <w:name w:val="Основной текст Знак2"/>
    <w:basedOn w:val="a9"/>
    <w:uiPriority w:val="99"/>
    <w:semiHidden/>
    <w:rsid w:val="009E5F04"/>
  </w:style>
  <w:style w:type="character" w:customStyle="1" w:styleId="2f6">
    <w:name w:val="Основной текст с отступом Знак2"/>
    <w:basedOn w:val="a9"/>
    <w:uiPriority w:val="99"/>
    <w:semiHidden/>
    <w:rsid w:val="009E5F04"/>
  </w:style>
  <w:style w:type="character" w:customStyle="1" w:styleId="223">
    <w:name w:val="Основной текст 2 Знак2"/>
    <w:basedOn w:val="a9"/>
    <w:uiPriority w:val="99"/>
    <w:semiHidden/>
    <w:rsid w:val="009E5F04"/>
  </w:style>
  <w:style w:type="character" w:customStyle="1" w:styleId="321">
    <w:name w:val="Основной текст 3 Знак2"/>
    <w:basedOn w:val="a9"/>
    <w:uiPriority w:val="99"/>
    <w:semiHidden/>
    <w:rsid w:val="009E5F04"/>
    <w:rPr>
      <w:sz w:val="16"/>
      <w:szCs w:val="16"/>
    </w:rPr>
  </w:style>
  <w:style w:type="character" w:customStyle="1" w:styleId="224">
    <w:name w:val="Основной текст с отступом 2 Знак2"/>
    <w:basedOn w:val="a9"/>
    <w:uiPriority w:val="99"/>
    <w:semiHidden/>
    <w:rsid w:val="009E5F04"/>
  </w:style>
  <w:style w:type="character" w:customStyle="1" w:styleId="322">
    <w:name w:val="Основной текст с отступом 3 Знак2"/>
    <w:basedOn w:val="a9"/>
    <w:uiPriority w:val="99"/>
    <w:semiHidden/>
    <w:rsid w:val="009E5F04"/>
    <w:rPr>
      <w:sz w:val="16"/>
      <w:szCs w:val="16"/>
    </w:rPr>
  </w:style>
  <w:style w:type="character" w:customStyle="1" w:styleId="2f7">
    <w:name w:val="Схема документа Знак2"/>
    <w:basedOn w:val="a9"/>
    <w:uiPriority w:val="99"/>
    <w:semiHidden/>
    <w:rsid w:val="009E5F04"/>
    <w:rPr>
      <w:rFonts w:ascii="Tahoma" w:hAnsi="Tahoma" w:cs="Tahoma"/>
      <w:sz w:val="16"/>
      <w:szCs w:val="16"/>
    </w:rPr>
  </w:style>
  <w:style w:type="character" w:customStyle="1" w:styleId="2f8">
    <w:name w:val="Текст выноски Знак2"/>
    <w:basedOn w:val="a9"/>
    <w:uiPriority w:val="99"/>
    <w:semiHidden/>
    <w:rsid w:val="009E5F04"/>
    <w:rPr>
      <w:rFonts w:ascii="Tahoma" w:hAnsi="Tahoma" w:cs="Tahoma"/>
      <w:sz w:val="16"/>
      <w:szCs w:val="16"/>
    </w:rPr>
  </w:style>
  <w:style w:type="numbering" w:customStyle="1" w:styleId="281">
    <w:name w:val="Нет списка28"/>
    <w:next w:val="ab"/>
    <w:uiPriority w:val="99"/>
    <w:semiHidden/>
    <w:unhideWhenUsed/>
    <w:rsid w:val="009E5F04"/>
  </w:style>
  <w:style w:type="table" w:customStyle="1" w:styleId="2810">
    <w:name w:val="Сетка таблицы281"/>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b"/>
    <w:semiHidden/>
    <w:rsid w:val="009E5F04"/>
  </w:style>
  <w:style w:type="table" w:customStyle="1" w:styleId="11510">
    <w:name w:val="Сетка таблицы1151"/>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b"/>
    <w:semiHidden/>
    <w:rsid w:val="009E5F04"/>
  </w:style>
  <w:style w:type="table" w:customStyle="1" w:styleId="1161">
    <w:name w:val="Сетка таблицы1161"/>
    <w:basedOn w:val="aa"/>
    <w:next w:val="af7"/>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b"/>
    <w:semiHidden/>
    <w:rsid w:val="009E5F04"/>
  </w:style>
  <w:style w:type="table" w:customStyle="1" w:styleId="291">
    <w:name w:val="Сетка таблицы291"/>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b"/>
    <w:semiHidden/>
    <w:rsid w:val="009E5F04"/>
  </w:style>
  <w:style w:type="numbering" w:customStyle="1" w:styleId="411">
    <w:name w:val="Нет списка41"/>
    <w:next w:val="ab"/>
    <w:semiHidden/>
    <w:rsid w:val="009E5F04"/>
  </w:style>
  <w:style w:type="numbering" w:customStyle="1" w:styleId="1211">
    <w:name w:val="Нет списка121"/>
    <w:next w:val="ab"/>
    <w:semiHidden/>
    <w:rsid w:val="009E5F04"/>
  </w:style>
  <w:style w:type="numbering" w:customStyle="1" w:styleId="511">
    <w:name w:val="Нет списка51"/>
    <w:next w:val="ab"/>
    <w:semiHidden/>
    <w:rsid w:val="009E5F04"/>
  </w:style>
  <w:style w:type="numbering" w:customStyle="1" w:styleId="1311">
    <w:name w:val="Нет списка131"/>
    <w:next w:val="ab"/>
    <w:semiHidden/>
    <w:rsid w:val="009E5F04"/>
  </w:style>
  <w:style w:type="numbering" w:customStyle="1" w:styleId="611">
    <w:name w:val="Нет списка61"/>
    <w:next w:val="ab"/>
    <w:semiHidden/>
    <w:rsid w:val="009E5F04"/>
  </w:style>
  <w:style w:type="numbering" w:customStyle="1" w:styleId="1411">
    <w:name w:val="Нет списка141"/>
    <w:next w:val="ab"/>
    <w:semiHidden/>
    <w:rsid w:val="009E5F04"/>
  </w:style>
  <w:style w:type="numbering" w:customStyle="1" w:styleId="711">
    <w:name w:val="Нет списка71"/>
    <w:next w:val="ab"/>
    <w:semiHidden/>
    <w:rsid w:val="009E5F04"/>
  </w:style>
  <w:style w:type="numbering" w:customStyle="1" w:styleId="1511">
    <w:name w:val="Нет списка151"/>
    <w:next w:val="ab"/>
    <w:semiHidden/>
    <w:rsid w:val="009E5F04"/>
  </w:style>
  <w:style w:type="numbering" w:customStyle="1" w:styleId="813">
    <w:name w:val="Нет списка81"/>
    <w:next w:val="ab"/>
    <w:semiHidden/>
    <w:rsid w:val="009E5F04"/>
  </w:style>
  <w:style w:type="numbering" w:customStyle="1" w:styleId="1611">
    <w:name w:val="Нет списка161"/>
    <w:next w:val="ab"/>
    <w:semiHidden/>
    <w:rsid w:val="009E5F04"/>
  </w:style>
  <w:style w:type="numbering" w:customStyle="1" w:styleId="911">
    <w:name w:val="Нет списка91"/>
    <w:next w:val="ab"/>
    <w:semiHidden/>
    <w:rsid w:val="009E5F04"/>
  </w:style>
  <w:style w:type="numbering" w:customStyle="1" w:styleId="1711">
    <w:name w:val="Нет списка171"/>
    <w:next w:val="ab"/>
    <w:semiHidden/>
    <w:rsid w:val="009E5F04"/>
  </w:style>
  <w:style w:type="numbering" w:customStyle="1" w:styleId="1011">
    <w:name w:val="Нет списка101"/>
    <w:next w:val="ab"/>
    <w:semiHidden/>
    <w:rsid w:val="009E5F04"/>
  </w:style>
  <w:style w:type="numbering" w:customStyle="1" w:styleId="1811">
    <w:name w:val="Нет списка181"/>
    <w:next w:val="ab"/>
    <w:semiHidden/>
    <w:rsid w:val="009E5F04"/>
  </w:style>
  <w:style w:type="numbering" w:customStyle="1" w:styleId="1911">
    <w:name w:val="Нет списка191"/>
    <w:next w:val="ab"/>
    <w:semiHidden/>
    <w:rsid w:val="009E5F04"/>
  </w:style>
  <w:style w:type="numbering" w:customStyle="1" w:styleId="11011">
    <w:name w:val="Нет списка1101"/>
    <w:next w:val="ab"/>
    <w:semiHidden/>
    <w:rsid w:val="009E5F04"/>
  </w:style>
  <w:style w:type="numbering" w:customStyle="1" w:styleId="21110">
    <w:name w:val="Нет списка2111"/>
    <w:next w:val="ab"/>
    <w:semiHidden/>
    <w:rsid w:val="009E5F04"/>
  </w:style>
  <w:style w:type="numbering" w:customStyle="1" w:styleId="2011">
    <w:name w:val="Нет списка201"/>
    <w:next w:val="ab"/>
    <w:semiHidden/>
    <w:rsid w:val="009E5F04"/>
  </w:style>
  <w:style w:type="numbering" w:customStyle="1" w:styleId="111110">
    <w:name w:val="Нет списка11111"/>
    <w:next w:val="ab"/>
    <w:semiHidden/>
    <w:rsid w:val="009E5F04"/>
  </w:style>
  <w:style w:type="numbering" w:customStyle="1" w:styleId="2211">
    <w:name w:val="Нет списка221"/>
    <w:next w:val="ab"/>
    <w:semiHidden/>
    <w:rsid w:val="009E5F04"/>
  </w:style>
  <w:style w:type="numbering" w:customStyle="1" w:styleId="2311">
    <w:name w:val="Нет списка231"/>
    <w:next w:val="ab"/>
    <w:uiPriority w:val="99"/>
    <w:semiHidden/>
    <w:unhideWhenUsed/>
    <w:rsid w:val="009E5F04"/>
  </w:style>
  <w:style w:type="numbering" w:customStyle="1" w:styleId="11211">
    <w:name w:val="Нет списка1121"/>
    <w:next w:val="ab"/>
    <w:semiHidden/>
    <w:rsid w:val="009E5F04"/>
  </w:style>
  <w:style w:type="numbering" w:customStyle="1" w:styleId="11311">
    <w:name w:val="Нет списка1131"/>
    <w:next w:val="ab"/>
    <w:semiHidden/>
    <w:rsid w:val="009E5F04"/>
  </w:style>
  <w:style w:type="numbering" w:customStyle="1" w:styleId="2411">
    <w:name w:val="Нет списка241"/>
    <w:next w:val="ab"/>
    <w:semiHidden/>
    <w:rsid w:val="009E5F04"/>
  </w:style>
  <w:style w:type="table" w:customStyle="1" w:styleId="323">
    <w:name w:val="Сетка таблицы3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b"/>
    <w:semiHidden/>
    <w:rsid w:val="009E5F04"/>
  </w:style>
  <w:style w:type="table" w:customStyle="1" w:styleId="420">
    <w:name w:val="Сетка таблицы4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b"/>
    <w:semiHidden/>
    <w:rsid w:val="009E5F04"/>
  </w:style>
  <w:style w:type="table" w:customStyle="1" w:styleId="720">
    <w:name w:val="Сетка таблицы7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b"/>
    <w:semiHidden/>
    <w:rsid w:val="009E5F04"/>
  </w:style>
  <w:style w:type="table" w:customStyle="1" w:styleId="122">
    <w:name w:val="Сетка таблицы12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b"/>
    <w:semiHidden/>
    <w:rsid w:val="009E5F04"/>
  </w:style>
  <w:style w:type="table" w:customStyle="1" w:styleId="821">
    <w:name w:val="Сетка таблицы8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b"/>
    <w:semiHidden/>
    <w:rsid w:val="009E5F04"/>
  </w:style>
  <w:style w:type="table" w:customStyle="1" w:styleId="132">
    <w:name w:val="Сетка таблицы13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b"/>
    <w:semiHidden/>
    <w:rsid w:val="009E5F04"/>
  </w:style>
  <w:style w:type="table" w:customStyle="1" w:styleId="920">
    <w:name w:val="Сетка таблицы9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b"/>
    <w:semiHidden/>
    <w:rsid w:val="009E5F04"/>
  </w:style>
  <w:style w:type="table" w:customStyle="1" w:styleId="142">
    <w:name w:val="Сетка таблицы14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b"/>
    <w:semiHidden/>
    <w:rsid w:val="009E5F04"/>
  </w:style>
  <w:style w:type="table" w:customStyle="1" w:styleId="162">
    <w:name w:val="Сетка таблицы16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b"/>
    <w:semiHidden/>
    <w:rsid w:val="009E5F04"/>
  </w:style>
  <w:style w:type="table" w:customStyle="1" w:styleId="172">
    <w:name w:val="Сетка таблицы17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b"/>
    <w:semiHidden/>
    <w:rsid w:val="009E5F04"/>
  </w:style>
  <w:style w:type="table" w:customStyle="1" w:styleId="202">
    <w:name w:val="Сетка таблицы20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b"/>
    <w:semiHidden/>
    <w:rsid w:val="009E5F04"/>
  </w:style>
  <w:style w:type="table" w:customStyle="1" w:styleId="1102">
    <w:name w:val="Сетка таблицы110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b"/>
    <w:semiHidden/>
    <w:rsid w:val="009E5F04"/>
  </w:style>
  <w:style w:type="table" w:customStyle="1" w:styleId="2120">
    <w:name w:val="Сетка таблицы21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b"/>
    <w:semiHidden/>
    <w:rsid w:val="009E5F04"/>
  </w:style>
  <w:style w:type="table" w:customStyle="1" w:styleId="11120">
    <w:name w:val="Сетка таблицы111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b"/>
    <w:semiHidden/>
    <w:rsid w:val="009E5F04"/>
  </w:style>
  <w:style w:type="table" w:customStyle="1" w:styleId="2220">
    <w:name w:val="Сетка таблицы22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b"/>
    <w:semiHidden/>
    <w:rsid w:val="009E5F04"/>
  </w:style>
  <w:style w:type="table" w:customStyle="1" w:styleId="11220">
    <w:name w:val="Сетка таблицы112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b"/>
    <w:semiHidden/>
    <w:rsid w:val="009E5F04"/>
  </w:style>
  <w:style w:type="table" w:customStyle="1" w:styleId="252">
    <w:name w:val="Сетка таблицы25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b"/>
    <w:semiHidden/>
    <w:rsid w:val="009E5F04"/>
  </w:style>
  <w:style w:type="table" w:customStyle="1" w:styleId="1132">
    <w:name w:val="Сетка таблицы1132"/>
    <w:basedOn w:val="aa"/>
    <w:next w:val="af7"/>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b"/>
    <w:semiHidden/>
    <w:rsid w:val="009E5F04"/>
  </w:style>
  <w:style w:type="table" w:customStyle="1" w:styleId="262">
    <w:name w:val="Сетка таблицы262"/>
    <w:basedOn w:val="aa"/>
    <w:next w:val="af7"/>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b"/>
    <w:semiHidden/>
    <w:rsid w:val="009E5F04"/>
  </w:style>
  <w:style w:type="numbering" w:customStyle="1" w:styleId="11121">
    <w:name w:val="Нет списка1112"/>
    <w:next w:val="ab"/>
    <w:semiHidden/>
    <w:rsid w:val="009E5F04"/>
  </w:style>
  <w:style w:type="table" w:customStyle="1" w:styleId="1142">
    <w:name w:val="Сетка таблицы1142"/>
    <w:basedOn w:val="aa"/>
    <w:next w:val="af7"/>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b"/>
    <w:semiHidden/>
    <w:rsid w:val="009E5F04"/>
  </w:style>
  <w:style w:type="table" w:customStyle="1" w:styleId="272">
    <w:name w:val="Сетка таблицы272"/>
    <w:basedOn w:val="aa"/>
    <w:next w:val="af7"/>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b"/>
    <w:uiPriority w:val="99"/>
    <w:semiHidden/>
    <w:unhideWhenUsed/>
    <w:rsid w:val="009E5F04"/>
  </w:style>
  <w:style w:type="paragraph" w:customStyle="1" w:styleId="S31">
    <w:name w:val="S_Нумерованный_3.1"/>
    <w:basedOn w:val="S1"/>
    <w:link w:val="S310"/>
    <w:autoRedefine/>
    <w:rsid w:val="009E5F04"/>
    <w:rPr>
      <w:b/>
    </w:rPr>
  </w:style>
  <w:style w:type="character" w:customStyle="1" w:styleId="S2">
    <w:name w:val="S_Обычный Знак"/>
    <w:basedOn w:val="a9"/>
    <w:link w:val="S1"/>
    <w:locked/>
    <w:rsid w:val="009E5F04"/>
    <w:rPr>
      <w:sz w:val="24"/>
      <w:szCs w:val="24"/>
    </w:rPr>
  </w:style>
  <w:style w:type="paragraph" w:customStyle="1" w:styleId="S1">
    <w:name w:val="S_Обычный"/>
    <w:basedOn w:val="a7"/>
    <w:link w:val="S2"/>
    <w:qFormat/>
    <w:rsid w:val="009E5F04"/>
    <w:pPr>
      <w:ind w:left="0" w:right="0" w:firstLine="709"/>
      <w:jc w:val="both"/>
    </w:pPr>
    <w:rPr>
      <w:rFonts w:ascii="Times New Roman" w:hAnsi="Times New Roman"/>
      <w:i w:val="0"/>
      <w:sz w:val="24"/>
    </w:rPr>
  </w:style>
  <w:style w:type="paragraph" w:customStyle="1" w:styleId="1ff">
    <w:name w:val="Стиль Слева:  1 см"/>
    <w:basedOn w:val="a7"/>
    <w:rsid w:val="009E5F04"/>
    <w:pPr>
      <w:spacing w:line="312" w:lineRule="auto"/>
      <w:ind w:left="567" w:right="0" w:firstLine="709"/>
      <w:jc w:val="both"/>
    </w:pPr>
    <w:rPr>
      <w:rFonts w:ascii="Times New Roman" w:hAnsi="Times New Roman"/>
      <w:i w:val="0"/>
      <w:sz w:val="24"/>
      <w:szCs w:val="20"/>
      <w:lang w:eastAsia="en-US"/>
    </w:rPr>
  </w:style>
  <w:style w:type="paragraph" w:customStyle="1" w:styleId="0">
    <w:name w:val="Стиль Слева:  0"/>
    <w:aliases w:val="5 см"/>
    <w:basedOn w:val="a7"/>
    <w:rsid w:val="009E5F04"/>
    <w:pPr>
      <w:spacing w:line="312" w:lineRule="auto"/>
      <w:ind w:right="0" w:firstLine="709"/>
      <w:jc w:val="both"/>
    </w:pPr>
    <w:rPr>
      <w:rFonts w:ascii="Times New Roman" w:hAnsi="Times New Roman"/>
      <w:i w:val="0"/>
      <w:sz w:val="24"/>
      <w:szCs w:val="20"/>
      <w:lang w:eastAsia="en-US"/>
    </w:rPr>
  </w:style>
  <w:style w:type="character" w:customStyle="1" w:styleId="123">
    <w:name w:val="Заголовок_12"/>
    <w:semiHidden/>
    <w:rsid w:val="009E5F04"/>
    <w:rPr>
      <w:b/>
    </w:rPr>
  </w:style>
  <w:style w:type="paragraph" w:customStyle="1" w:styleId="S30">
    <w:name w:val="S_Заголовок_Текста3"/>
    <w:basedOn w:val="a7"/>
    <w:autoRedefine/>
    <w:rsid w:val="00236AF8"/>
    <w:pPr>
      <w:tabs>
        <w:tab w:val="num" w:pos="567"/>
      </w:tabs>
      <w:ind w:left="0" w:right="0" w:firstLine="288"/>
      <w:jc w:val="center"/>
      <w:outlineLvl w:val="2"/>
    </w:pPr>
    <w:rPr>
      <w:rFonts w:ascii="Times New Roman" w:hAnsi="Times New Roman"/>
      <w:b/>
      <w:i w:val="0"/>
      <w:sz w:val="24"/>
    </w:rPr>
  </w:style>
  <w:style w:type="paragraph" w:customStyle="1" w:styleId="afff7">
    <w:name w:val="Четвертый уровень"/>
    <w:basedOn w:val="a7"/>
    <w:qFormat/>
    <w:rsid w:val="009E5F04"/>
    <w:pPr>
      <w:spacing w:before="240" w:after="120" w:line="312" w:lineRule="auto"/>
      <w:ind w:left="0" w:right="0" w:firstLine="709"/>
      <w:jc w:val="both"/>
    </w:pPr>
    <w:rPr>
      <w:rFonts w:ascii="Times New Roman" w:hAnsi="Times New Roman"/>
      <w:b/>
      <w:i w:val="0"/>
      <w:sz w:val="24"/>
    </w:rPr>
  </w:style>
  <w:style w:type="character" w:customStyle="1" w:styleId="ConsNormal0">
    <w:name w:val="ConsNormal Знак"/>
    <w:basedOn w:val="a9"/>
    <w:link w:val="ConsNormal"/>
    <w:locked/>
    <w:rsid w:val="009E5F04"/>
    <w:rPr>
      <w:rFonts w:ascii="Arial" w:hAnsi="Arial" w:cs="Arial"/>
    </w:rPr>
  </w:style>
  <w:style w:type="character" w:customStyle="1" w:styleId="S4">
    <w:name w:val="S_Маркированный Знак Знак"/>
    <w:basedOn w:val="a9"/>
    <w:link w:val="S5"/>
    <w:locked/>
    <w:rsid w:val="009E5F04"/>
    <w:rPr>
      <w:sz w:val="24"/>
      <w:szCs w:val="24"/>
    </w:rPr>
  </w:style>
  <w:style w:type="paragraph" w:styleId="afff8">
    <w:name w:val="List Bullet"/>
    <w:basedOn w:val="a7"/>
    <w:unhideWhenUsed/>
    <w:qFormat/>
    <w:rsid w:val="009E5F04"/>
    <w:pPr>
      <w:tabs>
        <w:tab w:val="num" w:pos="720"/>
      </w:tabs>
      <w:spacing w:line="312" w:lineRule="auto"/>
      <w:ind w:left="720" w:right="0" w:hanging="360"/>
      <w:contextualSpacing/>
      <w:jc w:val="both"/>
    </w:pPr>
    <w:rPr>
      <w:rFonts w:ascii="Times New Roman" w:hAnsi="Times New Roman"/>
      <w:i w:val="0"/>
      <w:sz w:val="24"/>
      <w:szCs w:val="22"/>
      <w:lang w:eastAsia="en-US"/>
    </w:rPr>
  </w:style>
  <w:style w:type="paragraph" w:customStyle="1" w:styleId="S5">
    <w:name w:val="S_Маркированный"/>
    <w:basedOn w:val="afff8"/>
    <w:link w:val="S4"/>
    <w:autoRedefine/>
    <w:rsid w:val="009E5F04"/>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9"/>
    <w:link w:val="ConsNonformat0"/>
    <w:semiHidden/>
    <w:locked/>
    <w:rsid w:val="009E5F04"/>
    <w:rPr>
      <w:rFonts w:ascii="Courier New" w:hAnsi="Courier New" w:cs="Courier New"/>
    </w:rPr>
  </w:style>
  <w:style w:type="paragraph" w:customStyle="1" w:styleId="ConsNonformat0">
    <w:name w:val="ConsNonformat"/>
    <w:link w:val="ConsNonformat"/>
    <w:semiHidden/>
    <w:rsid w:val="009E5F04"/>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9E5F04"/>
    <w:pPr>
      <w:numPr>
        <w:ilvl w:val="1"/>
      </w:numPr>
      <w:tabs>
        <w:tab w:val="num" w:pos="3621"/>
      </w:tabs>
      <w:ind w:left="3621" w:hanging="360"/>
    </w:pPr>
  </w:style>
  <w:style w:type="character" w:customStyle="1" w:styleId="S21">
    <w:name w:val="S_Заголовок 2 Знак"/>
    <w:basedOn w:val="a9"/>
    <w:link w:val="S20"/>
    <w:locked/>
    <w:rsid w:val="009E5F04"/>
    <w:rPr>
      <w:rFonts w:ascii="GOST type A" w:hAnsi="GOST type A" w:cs="Arial"/>
      <w:b/>
      <w:bCs/>
      <w:i/>
      <w:iCs/>
      <w:sz w:val="28"/>
      <w:szCs w:val="22"/>
    </w:rPr>
  </w:style>
  <w:style w:type="character" w:customStyle="1" w:styleId="S6">
    <w:name w:val="S_Нумерованный Знак Знак"/>
    <w:basedOn w:val="S21"/>
    <w:link w:val="S7"/>
    <w:locked/>
    <w:rsid w:val="009E5F04"/>
    <w:rPr>
      <w:rFonts w:ascii="GOST type A" w:hAnsi="GOST type A" w:cs="Arial"/>
      <w:b/>
      <w:bCs/>
      <w:i/>
      <w:iCs/>
      <w:sz w:val="28"/>
      <w:szCs w:val="22"/>
    </w:rPr>
  </w:style>
  <w:style w:type="paragraph" w:customStyle="1" w:styleId="S7">
    <w:name w:val="S_Нумерованный"/>
    <w:basedOn w:val="a7"/>
    <w:link w:val="S6"/>
    <w:autoRedefine/>
    <w:rsid w:val="009E5F04"/>
    <w:pPr>
      <w:tabs>
        <w:tab w:val="num" w:pos="1287"/>
      </w:tabs>
      <w:ind w:left="323" w:right="0" w:firstLine="397"/>
      <w:jc w:val="both"/>
      <w:outlineLvl w:val="1"/>
    </w:pPr>
    <w:rPr>
      <w:rFonts w:cs="Arial"/>
      <w:b/>
      <w:bCs/>
      <w:iCs/>
      <w:szCs w:val="22"/>
    </w:rPr>
  </w:style>
  <w:style w:type="paragraph" w:customStyle="1" w:styleId="S40">
    <w:name w:val="S_Заголовок 4"/>
    <w:basedOn w:val="4"/>
    <w:link w:val="S41"/>
    <w:rsid w:val="009E5F04"/>
    <w:pPr>
      <w:numPr>
        <w:ilvl w:val="3"/>
      </w:numPr>
      <w:tabs>
        <w:tab w:val="num" w:pos="360"/>
      </w:tabs>
      <w:ind w:left="284" w:firstLine="851"/>
    </w:pPr>
  </w:style>
  <w:style w:type="paragraph" w:customStyle="1" w:styleId="S10">
    <w:name w:val="S_Заголовок 1"/>
    <w:basedOn w:val="a7"/>
    <w:autoRedefine/>
    <w:rsid w:val="009E5F04"/>
    <w:pPr>
      <w:tabs>
        <w:tab w:val="num" w:pos="907"/>
      </w:tabs>
      <w:ind w:left="340" w:right="0" w:firstLine="284"/>
      <w:jc w:val="center"/>
    </w:pPr>
    <w:rPr>
      <w:rFonts w:ascii="Times New Roman" w:hAnsi="Times New Roman"/>
      <w:b/>
      <w:i w:val="0"/>
      <w:caps/>
      <w:sz w:val="24"/>
    </w:rPr>
  </w:style>
  <w:style w:type="paragraph" w:customStyle="1" w:styleId="a1">
    <w:name w:val="Перечисление"/>
    <w:basedOn w:val="af9"/>
    <w:qFormat/>
    <w:rsid w:val="009E5F04"/>
    <w:pPr>
      <w:numPr>
        <w:numId w:val="2"/>
      </w:numPr>
      <w:spacing w:after="0" w:line="312" w:lineRule="auto"/>
      <w:jc w:val="both"/>
    </w:pPr>
    <w:rPr>
      <w:rFonts w:ascii="Times New Roman" w:eastAsia="Times New Roman" w:hAnsi="Times New Roman"/>
      <w:sz w:val="24"/>
      <w:lang w:eastAsia="en-US"/>
    </w:rPr>
  </w:style>
  <w:style w:type="paragraph" w:customStyle="1" w:styleId="afff9">
    <w:name w:val="Третий уровень"/>
    <w:basedOn w:val="af9"/>
    <w:qFormat/>
    <w:rsid w:val="009E5F04"/>
    <w:pPr>
      <w:spacing w:before="120" w:after="0" w:line="312" w:lineRule="auto"/>
      <w:ind w:left="1224" w:hanging="504"/>
      <w:jc w:val="both"/>
    </w:pPr>
    <w:rPr>
      <w:rFonts w:ascii="Times New Roman" w:eastAsia="Times New Roman" w:hAnsi="Times New Roman"/>
      <w:i/>
      <w:sz w:val="24"/>
      <w:lang w:eastAsia="en-US"/>
    </w:rPr>
  </w:style>
  <w:style w:type="paragraph" w:customStyle="1" w:styleId="afffa">
    <w:name w:val="Второй уровень"/>
    <w:basedOn w:val="af9"/>
    <w:qFormat/>
    <w:rsid w:val="009E5F04"/>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b">
    <w:name w:val="Первый уровень"/>
    <w:basedOn w:val="af9"/>
    <w:next w:val="a7"/>
    <w:qFormat/>
    <w:rsid w:val="009E5F04"/>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basedOn w:val="S2"/>
    <w:link w:val="S31"/>
    <w:locked/>
    <w:rsid w:val="009E5F04"/>
    <w:rPr>
      <w:b/>
      <w:sz w:val="24"/>
      <w:szCs w:val="24"/>
    </w:rPr>
  </w:style>
  <w:style w:type="paragraph" w:customStyle="1" w:styleId="S3">
    <w:name w:val="S_Нумерованный_3"/>
    <w:basedOn w:val="ConsNormal"/>
    <w:link w:val="S32"/>
    <w:autoRedefine/>
    <w:rsid w:val="009E5F04"/>
    <w:pPr>
      <w:widowControl/>
      <w:numPr>
        <w:numId w:val="3"/>
      </w:numPr>
      <w:spacing w:line="360" w:lineRule="auto"/>
      <w:jc w:val="both"/>
    </w:pPr>
    <w:rPr>
      <w:sz w:val="24"/>
      <w:szCs w:val="24"/>
    </w:rPr>
  </w:style>
  <w:style w:type="character" w:customStyle="1" w:styleId="S32">
    <w:name w:val="S_Нумерованный_3 Знак Знак"/>
    <w:basedOn w:val="ConsNormal0"/>
    <w:link w:val="S3"/>
    <w:locked/>
    <w:rsid w:val="009E5F04"/>
    <w:rPr>
      <w:rFonts w:ascii="Arial" w:hAnsi="Arial" w:cs="Arial"/>
      <w:sz w:val="24"/>
      <w:szCs w:val="24"/>
    </w:rPr>
  </w:style>
  <w:style w:type="paragraph" w:customStyle="1" w:styleId="a3">
    <w:name w:val="Перечисление цифр."/>
    <w:basedOn w:val="a7"/>
    <w:rsid w:val="009E5F04"/>
    <w:pPr>
      <w:numPr>
        <w:numId w:val="4"/>
      </w:numPr>
      <w:spacing w:line="312" w:lineRule="auto"/>
      <w:ind w:right="0"/>
      <w:jc w:val="both"/>
    </w:pPr>
    <w:rPr>
      <w:rFonts w:ascii="Times New Roman" w:hAnsi="Times New Roman"/>
      <w:i w:val="0"/>
      <w:sz w:val="24"/>
      <w:szCs w:val="22"/>
      <w:lang w:eastAsia="en-US"/>
    </w:rPr>
  </w:style>
  <w:style w:type="paragraph" w:styleId="a4">
    <w:name w:val="Bibliography"/>
    <w:basedOn w:val="a7"/>
    <w:autoRedefine/>
    <w:uiPriority w:val="37"/>
    <w:rsid w:val="009E5F04"/>
    <w:pPr>
      <w:numPr>
        <w:numId w:val="5"/>
      </w:numPr>
      <w:spacing w:line="312" w:lineRule="auto"/>
      <w:ind w:left="0" w:right="0"/>
      <w:jc w:val="both"/>
    </w:pPr>
    <w:rPr>
      <w:rFonts w:ascii="Times New Roman" w:hAnsi="Times New Roman" w:cs="Arial"/>
      <w:i w:val="0"/>
      <w:sz w:val="24"/>
      <w:szCs w:val="22"/>
      <w:lang w:eastAsia="en-US"/>
    </w:rPr>
  </w:style>
  <w:style w:type="paragraph" w:customStyle="1" w:styleId="afffc">
    <w:name w:val="Нулевой уровень"/>
    <w:basedOn w:val="a7"/>
    <w:next w:val="a7"/>
    <w:rsid w:val="009E5F04"/>
    <w:pPr>
      <w:spacing w:line="312" w:lineRule="auto"/>
      <w:ind w:left="0" w:right="0" w:firstLine="0"/>
      <w:jc w:val="both"/>
    </w:pPr>
    <w:rPr>
      <w:rFonts w:ascii="Times New Roman" w:hAnsi="Times New Roman"/>
      <w:b/>
      <w:i w:val="0"/>
      <w:szCs w:val="28"/>
      <w:lang w:eastAsia="en-US"/>
    </w:rPr>
  </w:style>
  <w:style w:type="paragraph" w:customStyle="1" w:styleId="ConsTitle">
    <w:name w:val="ConsTitle"/>
    <w:semiHidden/>
    <w:rsid w:val="009E5F04"/>
    <w:pPr>
      <w:widowControl w:val="0"/>
      <w:autoSpaceDE w:val="0"/>
      <w:autoSpaceDN w:val="0"/>
      <w:adjustRightInd w:val="0"/>
    </w:pPr>
    <w:rPr>
      <w:rFonts w:ascii="Arial" w:hAnsi="Arial" w:cs="Arial"/>
      <w:b/>
      <w:bCs/>
      <w:sz w:val="16"/>
      <w:szCs w:val="16"/>
    </w:rPr>
  </w:style>
  <w:style w:type="paragraph" w:customStyle="1" w:styleId="afffd">
    <w:name w:val="Стиль Нулевой уровень + По центру"/>
    <w:basedOn w:val="afffc"/>
    <w:rsid w:val="009E5F04"/>
    <w:pPr>
      <w:pageBreakBefore/>
      <w:jc w:val="center"/>
    </w:pPr>
    <w:rPr>
      <w:bCs/>
      <w:szCs w:val="20"/>
    </w:rPr>
  </w:style>
  <w:style w:type="paragraph" w:customStyle="1" w:styleId="afffe">
    <w:name w:val="Список маркир"/>
    <w:basedOn w:val="a7"/>
    <w:link w:val="affff"/>
    <w:semiHidden/>
    <w:rsid w:val="009E5F04"/>
    <w:pPr>
      <w:ind w:left="0" w:right="0" w:firstLine="540"/>
      <w:jc w:val="both"/>
    </w:pPr>
    <w:rPr>
      <w:rFonts w:ascii="Times New Roman" w:hAnsi="Times New Roman"/>
      <w:i w:val="0"/>
      <w:sz w:val="24"/>
    </w:rPr>
  </w:style>
  <w:style w:type="character" w:customStyle="1" w:styleId="affff">
    <w:name w:val="Список маркир Знак"/>
    <w:basedOn w:val="a9"/>
    <w:link w:val="afffe"/>
    <w:semiHidden/>
    <w:locked/>
    <w:rsid w:val="009E5F04"/>
    <w:rPr>
      <w:sz w:val="24"/>
      <w:szCs w:val="24"/>
    </w:rPr>
  </w:style>
  <w:style w:type="paragraph" w:customStyle="1" w:styleId="a5">
    <w:name w:val="Список нумерованный Знак"/>
    <w:basedOn w:val="a7"/>
    <w:semiHidden/>
    <w:rsid w:val="009E5F04"/>
    <w:pPr>
      <w:numPr>
        <w:numId w:val="6"/>
      </w:numPr>
      <w:tabs>
        <w:tab w:val="left" w:pos="1260"/>
      </w:tabs>
      <w:ind w:right="0"/>
      <w:jc w:val="both"/>
    </w:pPr>
    <w:rPr>
      <w:rFonts w:ascii="Times New Roman" w:hAnsi="Times New Roman"/>
      <w:i w:val="0"/>
      <w:sz w:val="24"/>
    </w:rPr>
  </w:style>
  <w:style w:type="paragraph" w:customStyle="1" w:styleId="affff0">
    <w:name w:val="Список нумерованный"/>
    <w:basedOn w:val="a7"/>
    <w:semiHidden/>
    <w:rsid w:val="009E5F04"/>
    <w:pPr>
      <w:tabs>
        <w:tab w:val="num" w:pos="153"/>
        <w:tab w:val="left" w:pos="1260"/>
      </w:tabs>
      <w:ind w:left="153" w:right="0" w:hanging="153"/>
      <w:jc w:val="both"/>
    </w:pPr>
    <w:rPr>
      <w:rFonts w:ascii="Times New Roman" w:hAnsi="Times New Roman"/>
      <w:i w:val="0"/>
      <w:sz w:val="24"/>
    </w:rPr>
  </w:style>
  <w:style w:type="paragraph" w:customStyle="1" w:styleId="affff1">
    <w:name w:val="том"/>
    <w:basedOn w:val="ConsNonformat0"/>
    <w:semiHidden/>
    <w:rsid w:val="009E5F04"/>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9E5F04"/>
    <w:pPr>
      <w:widowControl w:val="0"/>
      <w:autoSpaceDE w:val="0"/>
      <w:autoSpaceDN w:val="0"/>
      <w:adjustRightInd w:val="0"/>
    </w:pPr>
    <w:rPr>
      <w:rFonts w:ascii="Courier New" w:hAnsi="Courier New" w:cs="Courier New"/>
    </w:rPr>
  </w:style>
  <w:style w:type="paragraph" w:customStyle="1" w:styleId="ConsCell">
    <w:name w:val="ConsCell"/>
    <w:semiHidden/>
    <w:rsid w:val="009E5F04"/>
    <w:pPr>
      <w:widowControl w:val="0"/>
      <w:autoSpaceDE w:val="0"/>
      <w:autoSpaceDN w:val="0"/>
      <w:adjustRightInd w:val="0"/>
      <w:ind w:right="19772"/>
    </w:pPr>
    <w:rPr>
      <w:rFonts w:ascii="Arial" w:hAnsi="Arial" w:cs="Arial"/>
    </w:rPr>
  </w:style>
  <w:style w:type="paragraph" w:customStyle="1" w:styleId="119">
    <w:name w:val="Заголовок 1.1"/>
    <w:basedOn w:val="a7"/>
    <w:semiHidden/>
    <w:rsid w:val="009E5F04"/>
    <w:pPr>
      <w:keepNext/>
      <w:keepLines/>
      <w:spacing w:before="40" w:after="40"/>
      <w:ind w:left="0" w:right="0" w:firstLine="0"/>
      <w:jc w:val="center"/>
    </w:pPr>
    <w:rPr>
      <w:rFonts w:ascii="Times New Roman" w:hAnsi="Times New Roman"/>
      <w:b/>
      <w:bCs/>
      <w:i w:val="0"/>
      <w:sz w:val="26"/>
    </w:rPr>
  </w:style>
  <w:style w:type="paragraph" w:customStyle="1" w:styleId="affff2">
    <w:name w:val="Статья"/>
    <w:basedOn w:val="a7"/>
    <w:link w:val="affff3"/>
    <w:semiHidden/>
    <w:rsid w:val="009E5F04"/>
    <w:pPr>
      <w:ind w:left="0" w:right="0" w:firstLine="567"/>
    </w:pPr>
    <w:rPr>
      <w:rFonts w:ascii="Times New Roman" w:hAnsi="Times New Roman"/>
      <w:i w:val="0"/>
      <w:sz w:val="24"/>
    </w:rPr>
  </w:style>
  <w:style w:type="character" w:customStyle="1" w:styleId="affff3">
    <w:name w:val="Статья Знак"/>
    <w:basedOn w:val="a9"/>
    <w:link w:val="affff2"/>
    <w:semiHidden/>
    <w:locked/>
    <w:rsid w:val="009E5F04"/>
    <w:rPr>
      <w:sz w:val="24"/>
      <w:szCs w:val="24"/>
    </w:rPr>
  </w:style>
  <w:style w:type="paragraph" w:customStyle="1" w:styleId="xl22">
    <w:name w:val="xl22"/>
    <w:basedOn w:val="a7"/>
    <w:semiHidden/>
    <w:rsid w:val="009E5F04"/>
    <w:pPr>
      <w:spacing w:before="100" w:beforeAutospacing="1" w:after="100" w:afterAutospacing="1"/>
      <w:ind w:left="0" w:right="0" w:firstLine="709"/>
      <w:jc w:val="center"/>
    </w:pPr>
    <w:rPr>
      <w:rFonts w:ascii="Times New Roman CYR" w:hAnsi="Times New Roman CYR" w:cs="Times New Roman CYR"/>
      <w:i w:val="0"/>
      <w:sz w:val="24"/>
    </w:rPr>
  </w:style>
  <w:style w:type="paragraph" w:customStyle="1" w:styleId="affff4">
    <w:name w:val="Обычный в таблице"/>
    <w:basedOn w:val="a7"/>
    <w:link w:val="affff5"/>
    <w:rsid w:val="009E5F04"/>
    <w:pPr>
      <w:ind w:left="0" w:right="0" w:hanging="6"/>
      <w:jc w:val="center"/>
    </w:pPr>
    <w:rPr>
      <w:rFonts w:ascii="Times New Roman" w:hAnsi="Times New Roman"/>
      <w:i w:val="0"/>
      <w:sz w:val="24"/>
    </w:rPr>
  </w:style>
  <w:style w:type="paragraph" w:customStyle="1" w:styleId="S8">
    <w:name w:val="S_Обычный в таблице"/>
    <w:basedOn w:val="a7"/>
    <w:link w:val="S9"/>
    <w:rsid w:val="009E5F04"/>
    <w:pPr>
      <w:ind w:left="0" w:right="0" w:firstLine="0"/>
      <w:jc w:val="center"/>
    </w:pPr>
    <w:rPr>
      <w:rFonts w:ascii="Times New Roman" w:hAnsi="Times New Roman"/>
      <w:i w:val="0"/>
      <w:sz w:val="24"/>
    </w:rPr>
  </w:style>
  <w:style w:type="character" w:customStyle="1" w:styleId="S9">
    <w:name w:val="S_Обычный в таблице Знак"/>
    <w:basedOn w:val="a9"/>
    <w:link w:val="S8"/>
    <w:locked/>
    <w:rsid w:val="009E5F04"/>
    <w:rPr>
      <w:sz w:val="24"/>
      <w:szCs w:val="24"/>
    </w:rPr>
  </w:style>
  <w:style w:type="character" w:customStyle="1" w:styleId="affff5">
    <w:name w:val="Обычный в таблице Знак"/>
    <w:basedOn w:val="a9"/>
    <w:link w:val="affff4"/>
    <w:locked/>
    <w:rsid w:val="009E5F04"/>
    <w:rPr>
      <w:sz w:val="24"/>
      <w:szCs w:val="24"/>
    </w:rPr>
  </w:style>
  <w:style w:type="character" w:customStyle="1" w:styleId="1ff0">
    <w:name w:val="Заголовок 1 Знак Знак Знак Знак"/>
    <w:basedOn w:val="a9"/>
    <w:semiHidden/>
    <w:rsid w:val="009E5F04"/>
    <w:rPr>
      <w:rFonts w:cs="Times New Roman"/>
      <w:bCs/>
      <w:sz w:val="28"/>
      <w:szCs w:val="28"/>
      <w:lang w:val="ru-RU" w:eastAsia="ru-RU" w:bidi="ar-SA"/>
    </w:rPr>
  </w:style>
  <w:style w:type="paragraph" w:styleId="affff6">
    <w:name w:val="Block Text"/>
    <w:basedOn w:val="a7"/>
    <w:uiPriority w:val="99"/>
    <w:rsid w:val="009E5F04"/>
    <w:pPr>
      <w:ind w:left="360" w:right="-8" w:firstLine="709"/>
      <w:jc w:val="both"/>
    </w:pPr>
    <w:rPr>
      <w:rFonts w:ascii="Times New Roman" w:hAnsi="Times New Roman"/>
      <w:bCs/>
      <w:i w:val="0"/>
      <w:szCs w:val="28"/>
    </w:rPr>
  </w:style>
  <w:style w:type="paragraph" w:customStyle="1" w:styleId="affff7">
    <w:name w:val="Îáû÷íûé"/>
    <w:semiHidden/>
    <w:rsid w:val="009E5F04"/>
    <w:rPr>
      <w:lang w:val="en-US"/>
    </w:rPr>
  </w:style>
  <w:style w:type="paragraph" w:customStyle="1" w:styleId="affff8">
    <w:name w:val="Заглавие раздела"/>
    <w:basedOn w:val="20"/>
    <w:semiHidden/>
    <w:rsid w:val="009E5F04"/>
    <w:pPr>
      <w:numPr>
        <w:ilvl w:val="1"/>
      </w:numPr>
      <w:tabs>
        <w:tab w:val="num" w:pos="3621"/>
      </w:tabs>
      <w:ind w:left="3621" w:hanging="360"/>
    </w:pPr>
  </w:style>
  <w:style w:type="paragraph" w:customStyle="1" w:styleId="1ff1">
    <w:name w:val="Заголовок_1 Знак"/>
    <w:basedOn w:val="a7"/>
    <w:link w:val="1ff2"/>
    <w:semiHidden/>
    <w:rsid w:val="009E5F04"/>
    <w:pPr>
      <w:ind w:left="0" w:right="0" w:firstLine="709"/>
      <w:jc w:val="center"/>
    </w:pPr>
    <w:rPr>
      <w:rFonts w:ascii="Times New Roman" w:hAnsi="Times New Roman"/>
      <w:b/>
      <w:i w:val="0"/>
      <w:caps/>
      <w:sz w:val="24"/>
    </w:rPr>
  </w:style>
  <w:style w:type="character" w:customStyle="1" w:styleId="1ff2">
    <w:name w:val="Заголовок_1 Знак Знак"/>
    <w:basedOn w:val="a9"/>
    <w:link w:val="1ff1"/>
    <w:semiHidden/>
    <w:locked/>
    <w:rsid w:val="009E5F04"/>
    <w:rPr>
      <w:b/>
      <w:caps/>
      <w:sz w:val="24"/>
      <w:szCs w:val="24"/>
    </w:rPr>
  </w:style>
  <w:style w:type="paragraph" w:customStyle="1" w:styleId="affff9">
    <w:name w:val="Неразрывный основной текст"/>
    <w:basedOn w:val="a8"/>
    <w:semiHidden/>
    <w:rsid w:val="009E5F04"/>
    <w:pPr>
      <w:keepNext/>
      <w:overflowPunct/>
      <w:autoSpaceDE/>
      <w:autoSpaceDN/>
      <w:adjustRightInd/>
      <w:spacing w:after="240" w:line="240" w:lineRule="atLeast"/>
      <w:ind w:left="1080" w:firstLine="709"/>
      <w:jc w:val="both"/>
      <w:textAlignment w:val="auto"/>
    </w:pPr>
    <w:rPr>
      <w:rFonts w:cs="Arial"/>
      <w:spacing w:val="-5"/>
      <w:lang w:eastAsia="en-US"/>
    </w:rPr>
  </w:style>
  <w:style w:type="paragraph" w:customStyle="1" w:styleId="affffa">
    <w:name w:val="Рисунок"/>
    <w:basedOn w:val="a7"/>
    <w:next w:val="aff6"/>
    <w:semiHidden/>
    <w:rsid w:val="009E5F04"/>
    <w:pPr>
      <w:keepNext/>
      <w:ind w:left="1080" w:right="0" w:firstLine="709"/>
      <w:jc w:val="both"/>
    </w:pPr>
    <w:rPr>
      <w:rFonts w:ascii="Arial" w:hAnsi="Arial" w:cs="Arial"/>
      <w:i w:val="0"/>
      <w:spacing w:val="-5"/>
      <w:sz w:val="20"/>
      <w:szCs w:val="20"/>
      <w:lang w:eastAsia="en-US"/>
    </w:rPr>
  </w:style>
  <w:style w:type="paragraph" w:customStyle="1" w:styleId="affffb">
    <w:name w:val="Название части"/>
    <w:basedOn w:val="a7"/>
    <w:semiHidden/>
    <w:rsid w:val="009E5F04"/>
    <w:pPr>
      <w:shd w:val="solid" w:color="auto" w:fill="auto"/>
      <w:spacing w:line="360" w:lineRule="exact"/>
      <w:ind w:left="0" w:right="0" w:firstLine="709"/>
      <w:jc w:val="center"/>
    </w:pPr>
    <w:rPr>
      <w:rFonts w:ascii="Arial" w:hAnsi="Arial" w:cs="Arial"/>
      <w:i w:val="0"/>
      <w:color w:val="FFFFFF"/>
      <w:spacing w:val="-16"/>
      <w:sz w:val="26"/>
      <w:szCs w:val="26"/>
      <w:lang w:eastAsia="en-US"/>
    </w:rPr>
  </w:style>
  <w:style w:type="paragraph" w:styleId="affffc">
    <w:name w:val="Subtitle"/>
    <w:basedOn w:val="afc"/>
    <w:next w:val="a8"/>
    <w:link w:val="affffd"/>
    <w:uiPriority w:val="11"/>
    <w:qFormat/>
    <w:rsid w:val="009E5F04"/>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d">
    <w:name w:val="Подзаголовок Знак"/>
    <w:basedOn w:val="a9"/>
    <w:link w:val="affffc"/>
    <w:uiPriority w:val="11"/>
    <w:rsid w:val="009E5F04"/>
    <w:rPr>
      <w:rFonts w:ascii="Arial" w:hAnsi="Arial" w:cs="Arial"/>
      <w:spacing w:val="-16"/>
      <w:kern w:val="28"/>
      <w:sz w:val="32"/>
      <w:szCs w:val="32"/>
      <w:lang w:eastAsia="en-US"/>
    </w:rPr>
  </w:style>
  <w:style w:type="paragraph" w:customStyle="1" w:styleId="affffe">
    <w:name w:val="Подзаголовок главы"/>
    <w:basedOn w:val="affffc"/>
    <w:semiHidden/>
    <w:rsid w:val="009E5F04"/>
  </w:style>
  <w:style w:type="paragraph" w:customStyle="1" w:styleId="afffff">
    <w:name w:val="Название предприятия"/>
    <w:basedOn w:val="a7"/>
    <w:semiHidden/>
    <w:rsid w:val="009E5F04"/>
    <w:pPr>
      <w:keepNext/>
      <w:keepLines/>
      <w:spacing w:line="220" w:lineRule="atLeast"/>
      <w:ind w:left="0" w:right="0" w:firstLine="709"/>
      <w:jc w:val="both"/>
    </w:pPr>
    <w:rPr>
      <w:rFonts w:ascii="Arial Black" w:hAnsi="Arial Black" w:cs="Arial Black"/>
      <w:i w:val="0"/>
      <w:spacing w:val="-25"/>
      <w:kern w:val="28"/>
      <w:sz w:val="32"/>
      <w:szCs w:val="32"/>
      <w:lang w:eastAsia="en-US"/>
    </w:rPr>
  </w:style>
  <w:style w:type="paragraph" w:customStyle="1" w:styleId="11">
    <w:name w:val="Маркированный_1"/>
    <w:basedOn w:val="a7"/>
    <w:link w:val="1ff3"/>
    <w:semiHidden/>
    <w:rsid w:val="009E5F04"/>
    <w:pPr>
      <w:numPr>
        <w:ilvl w:val="1"/>
        <w:numId w:val="9"/>
      </w:numPr>
      <w:tabs>
        <w:tab w:val="clear" w:pos="2149"/>
        <w:tab w:val="left" w:pos="900"/>
      </w:tabs>
      <w:ind w:left="0" w:right="0" w:firstLine="720"/>
      <w:jc w:val="both"/>
    </w:pPr>
    <w:rPr>
      <w:rFonts w:ascii="Times New Roman" w:hAnsi="Times New Roman"/>
      <w:i w:val="0"/>
      <w:sz w:val="24"/>
    </w:rPr>
  </w:style>
  <w:style w:type="character" w:customStyle="1" w:styleId="1ff3">
    <w:name w:val="Маркированный_1 Знак"/>
    <w:basedOn w:val="a9"/>
    <w:link w:val="11"/>
    <w:semiHidden/>
    <w:locked/>
    <w:rsid w:val="009E5F04"/>
    <w:rPr>
      <w:sz w:val="24"/>
      <w:szCs w:val="24"/>
    </w:rPr>
  </w:style>
  <w:style w:type="paragraph" w:customStyle="1" w:styleId="afffff0">
    <w:name w:val="Текст таблицы"/>
    <w:basedOn w:val="a7"/>
    <w:semiHidden/>
    <w:rsid w:val="009E5F04"/>
    <w:pPr>
      <w:spacing w:before="60"/>
      <w:ind w:left="0" w:right="0" w:firstLine="709"/>
      <w:jc w:val="both"/>
    </w:pPr>
    <w:rPr>
      <w:rFonts w:ascii="Arial" w:hAnsi="Arial" w:cs="Arial"/>
      <w:i w:val="0"/>
      <w:spacing w:val="-5"/>
      <w:sz w:val="16"/>
      <w:szCs w:val="16"/>
      <w:lang w:eastAsia="en-US"/>
    </w:rPr>
  </w:style>
  <w:style w:type="paragraph" w:customStyle="1" w:styleId="afffff1">
    <w:name w:val="Подчеркнутый"/>
    <w:basedOn w:val="a7"/>
    <w:link w:val="afffff2"/>
    <w:semiHidden/>
    <w:rsid w:val="009E5F04"/>
    <w:pPr>
      <w:ind w:left="0" w:right="0" w:firstLine="709"/>
      <w:jc w:val="both"/>
    </w:pPr>
    <w:rPr>
      <w:rFonts w:ascii="Times New Roman" w:hAnsi="Times New Roman"/>
      <w:i w:val="0"/>
      <w:sz w:val="24"/>
      <w:u w:val="single"/>
    </w:rPr>
  </w:style>
  <w:style w:type="character" w:customStyle="1" w:styleId="afffff2">
    <w:name w:val="Подчеркнутый Знак"/>
    <w:basedOn w:val="a9"/>
    <w:link w:val="afffff1"/>
    <w:semiHidden/>
    <w:locked/>
    <w:rsid w:val="009E5F04"/>
    <w:rPr>
      <w:sz w:val="24"/>
      <w:szCs w:val="24"/>
      <w:u w:val="single"/>
    </w:rPr>
  </w:style>
  <w:style w:type="paragraph" w:customStyle="1" w:styleId="afffff3">
    <w:name w:val="Название документа"/>
    <w:basedOn w:val="a7"/>
    <w:semiHidden/>
    <w:rsid w:val="009E5F04"/>
    <w:pPr>
      <w:keepNext/>
      <w:keepLines/>
      <w:pBdr>
        <w:top w:val="single" w:sz="48" w:space="31" w:color="auto"/>
      </w:pBdr>
      <w:tabs>
        <w:tab w:val="left" w:pos="0"/>
      </w:tabs>
      <w:spacing w:before="240" w:after="500" w:line="640" w:lineRule="exact"/>
      <w:ind w:left="0" w:right="0" w:firstLine="709"/>
      <w:jc w:val="both"/>
    </w:pPr>
    <w:rPr>
      <w:rFonts w:ascii="Arial Black" w:hAnsi="Arial Black" w:cs="Arial Black"/>
      <w:b/>
      <w:bCs/>
      <w:i w:val="0"/>
      <w:spacing w:val="-48"/>
      <w:kern w:val="28"/>
      <w:sz w:val="64"/>
      <w:szCs w:val="64"/>
      <w:lang w:eastAsia="en-US"/>
    </w:rPr>
  </w:style>
  <w:style w:type="paragraph" w:customStyle="1" w:styleId="afffff4">
    <w:name w:val="Нижний колонтитул (четн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5">
    <w:name w:val="Нижний колонтитул (перв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6">
    <w:name w:val="Нижний колонтитул (нечетн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character" w:styleId="afffff7">
    <w:name w:val="line number"/>
    <w:basedOn w:val="a9"/>
    <w:uiPriority w:val="99"/>
    <w:rsid w:val="009E5F04"/>
    <w:rPr>
      <w:rFonts w:cs="Times New Roman"/>
      <w:sz w:val="18"/>
      <w:szCs w:val="18"/>
    </w:rPr>
  </w:style>
  <w:style w:type="paragraph" w:styleId="2f9">
    <w:name w:val="List 2"/>
    <w:basedOn w:val="a2"/>
    <w:uiPriority w:val="99"/>
    <w:rsid w:val="009E5F04"/>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2"/>
    <w:uiPriority w:val="99"/>
    <w:rsid w:val="009E5F04"/>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2"/>
    <w:uiPriority w:val="99"/>
    <w:rsid w:val="009E5F04"/>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2"/>
    <w:uiPriority w:val="99"/>
    <w:rsid w:val="009E5F04"/>
    <w:pPr>
      <w:widowControl/>
      <w:numPr>
        <w:numId w:val="0"/>
      </w:numPr>
      <w:spacing w:after="240" w:line="240" w:lineRule="atLeast"/>
      <w:ind w:left="2880" w:hanging="360"/>
    </w:pPr>
    <w:rPr>
      <w:rFonts w:ascii="Arial" w:hAnsi="Arial"/>
      <w:spacing w:val="-5"/>
      <w:sz w:val="20"/>
      <w:szCs w:val="20"/>
      <w:lang w:eastAsia="en-US"/>
    </w:rPr>
  </w:style>
  <w:style w:type="paragraph" w:styleId="2fa">
    <w:name w:val="List Bullet 2"/>
    <w:basedOn w:val="a7"/>
    <w:autoRedefine/>
    <w:uiPriority w:val="99"/>
    <w:rsid w:val="009E5F04"/>
    <w:pPr>
      <w:tabs>
        <w:tab w:val="num" w:pos="552"/>
      </w:tabs>
      <w:spacing w:after="240" w:line="240" w:lineRule="atLeast"/>
      <w:ind w:left="1800" w:right="0" w:hanging="552"/>
      <w:jc w:val="both"/>
    </w:pPr>
    <w:rPr>
      <w:rFonts w:ascii="Arial" w:hAnsi="Arial" w:cs="Arial"/>
      <w:i w:val="0"/>
      <w:spacing w:val="-5"/>
      <w:sz w:val="20"/>
      <w:szCs w:val="20"/>
      <w:lang w:eastAsia="en-US"/>
    </w:rPr>
  </w:style>
  <w:style w:type="paragraph" w:styleId="3c">
    <w:name w:val="List Bullet 3"/>
    <w:basedOn w:val="a7"/>
    <w:autoRedefine/>
    <w:uiPriority w:val="99"/>
    <w:rsid w:val="009E5F04"/>
    <w:pPr>
      <w:tabs>
        <w:tab w:val="num" w:pos="552"/>
      </w:tabs>
      <w:spacing w:after="240" w:line="240" w:lineRule="atLeast"/>
      <w:ind w:left="2160" w:right="0" w:hanging="552"/>
      <w:jc w:val="both"/>
    </w:pPr>
    <w:rPr>
      <w:rFonts w:ascii="Arial" w:hAnsi="Arial" w:cs="Arial"/>
      <w:i w:val="0"/>
      <w:spacing w:val="-5"/>
      <w:sz w:val="20"/>
      <w:szCs w:val="20"/>
      <w:lang w:eastAsia="en-US"/>
    </w:rPr>
  </w:style>
  <w:style w:type="paragraph" w:styleId="47">
    <w:name w:val="List Bullet 4"/>
    <w:basedOn w:val="a7"/>
    <w:autoRedefine/>
    <w:uiPriority w:val="99"/>
    <w:rsid w:val="009E5F04"/>
    <w:pPr>
      <w:tabs>
        <w:tab w:val="num" w:pos="552"/>
      </w:tabs>
      <w:spacing w:after="240" w:line="240" w:lineRule="atLeast"/>
      <w:ind w:left="2520" w:right="0" w:hanging="552"/>
      <w:jc w:val="both"/>
    </w:pPr>
    <w:rPr>
      <w:rFonts w:ascii="Arial" w:hAnsi="Arial" w:cs="Arial"/>
      <w:i w:val="0"/>
      <w:spacing w:val="-5"/>
      <w:sz w:val="20"/>
      <w:szCs w:val="20"/>
      <w:lang w:eastAsia="en-US"/>
    </w:rPr>
  </w:style>
  <w:style w:type="paragraph" w:styleId="57">
    <w:name w:val="List Bullet 5"/>
    <w:basedOn w:val="a7"/>
    <w:autoRedefine/>
    <w:uiPriority w:val="99"/>
    <w:rsid w:val="009E5F04"/>
    <w:pPr>
      <w:tabs>
        <w:tab w:val="num" w:pos="552"/>
      </w:tabs>
      <w:spacing w:after="240" w:line="240" w:lineRule="atLeast"/>
      <w:ind w:left="2880" w:right="0" w:hanging="552"/>
      <w:jc w:val="both"/>
    </w:pPr>
    <w:rPr>
      <w:rFonts w:ascii="Arial" w:hAnsi="Arial" w:cs="Arial"/>
      <w:i w:val="0"/>
      <w:spacing w:val="-5"/>
      <w:sz w:val="20"/>
      <w:szCs w:val="20"/>
      <w:lang w:eastAsia="en-US"/>
    </w:rPr>
  </w:style>
  <w:style w:type="paragraph" w:styleId="afffff8">
    <w:name w:val="List Continue"/>
    <w:basedOn w:val="a2"/>
    <w:uiPriority w:val="99"/>
    <w:rsid w:val="009E5F04"/>
    <w:pPr>
      <w:widowControl/>
      <w:numPr>
        <w:numId w:val="0"/>
      </w:numPr>
      <w:spacing w:after="240" w:line="240" w:lineRule="atLeast"/>
      <w:ind w:left="1440"/>
    </w:pPr>
    <w:rPr>
      <w:rFonts w:ascii="Arial" w:hAnsi="Arial"/>
      <w:spacing w:val="-5"/>
      <w:sz w:val="20"/>
      <w:szCs w:val="20"/>
      <w:lang w:eastAsia="en-US"/>
    </w:rPr>
  </w:style>
  <w:style w:type="paragraph" w:styleId="2fb">
    <w:name w:val="List Continue 2"/>
    <w:basedOn w:val="afffff8"/>
    <w:uiPriority w:val="99"/>
    <w:rsid w:val="009E5F04"/>
    <w:pPr>
      <w:ind w:left="2160"/>
    </w:pPr>
  </w:style>
  <w:style w:type="paragraph" w:styleId="3d">
    <w:name w:val="List Continue 3"/>
    <w:basedOn w:val="afffff8"/>
    <w:uiPriority w:val="99"/>
    <w:rsid w:val="009E5F04"/>
    <w:pPr>
      <w:ind w:left="2520"/>
    </w:pPr>
  </w:style>
  <w:style w:type="paragraph" w:styleId="48">
    <w:name w:val="List Continue 4"/>
    <w:basedOn w:val="afffff8"/>
    <w:uiPriority w:val="99"/>
    <w:rsid w:val="009E5F04"/>
    <w:pPr>
      <w:ind w:left="2880"/>
    </w:pPr>
  </w:style>
  <w:style w:type="paragraph" w:styleId="58">
    <w:name w:val="List Continue 5"/>
    <w:basedOn w:val="afffff8"/>
    <w:uiPriority w:val="99"/>
    <w:rsid w:val="009E5F04"/>
    <w:pPr>
      <w:ind w:left="3240"/>
    </w:pPr>
  </w:style>
  <w:style w:type="paragraph" w:styleId="afffff9">
    <w:name w:val="List Number"/>
    <w:basedOn w:val="a7"/>
    <w:uiPriority w:val="99"/>
    <w:rsid w:val="009E5F04"/>
    <w:pPr>
      <w:spacing w:before="100" w:beforeAutospacing="1" w:after="100" w:afterAutospacing="1"/>
      <w:ind w:left="0" w:right="0" w:firstLine="709"/>
      <w:jc w:val="both"/>
    </w:pPr>
    <w:rPr>
      <w:rFonts w:ascii="Times New Roman" w:hAnsi="Times New Roman"/>
      <w:i w:val="0"/>
      <w:szCs w:val="28"/>
    </w:rPr>
  </w:style>
  <w:style w:type="paragraph" w:styleId="2fc">
    <w:name w:val="List Number 2"/>
    <w:basedOn w:val="afffff9"/>
    <w:uiPriority w:val="99"/>
    <w:rsid w:val="009E5F0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9"/>
    <w:uiPriority w:val="99"/>
    <w:rsid w:val="009E5F0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9"/>
    <w:uiPriority w:val="99"/>
    <w:rsid w:val="009E5F0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9"/>
    <w:uiPriority w:val="99"/>
    <w:rsid w:val="009E5F0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Normal Indent"/>
    <w:basedOn w:val="a7"/>
    <w:uiPriority w:val="99"/>
    <w:rsid w:val="009E5F04"/>
    <w:pPr>
      <w:ind w:left="1440" w:right="0" w:firstLine="709"/>
      <w:jc w:val="both"/>
    </w:pPr>
    <w:rPr>
      <w:rFonts w:ascii="Arial" w:hAnsi="Arial" w:cs="Arial"/>
      <w:i w:val="0"/>
      <w:spacing w:val="-5"/>
      <w:sz w:val="20"/>
      <w:szCs w:val="20"/>
      <w:lang w:eastAsia="en-US"/>
    </w:rPr>
  </w:style>
  <w:style w:type="paragraph" w:customStyle="1" w:styleId="afffffb">
    <w:name w:val="Подзаголовок части"/>
    <w:basedOn w:val="a7"/>
    <w:next w:val="a8"/>
    <w:semiHidden/>
    <w:rsid w:val="009E5F04"/>
    <w:pPr>
      <w:keepNext/>
      <w:spacing w:before="360" w:after="120"/>
      <w:ind w:left="1080" w:right="0" w:firstLine="709"/>
      <w:jc w:val="both"/>
    </w:pPr>
    <w:rPr>
      <w:rFonts w:ascii="Arial" w:hAnsi="Arial" w:cs="Arial"/>
      <w:iCs/>
      <w:spacing w:val="-5"/>
      <w:kern w:val="28"/>
      <w:sz w:val="26"/>
      <w:szCs w:val="26"/>
      <w:lang w:eastAsia="en-US"/>
    </w:rPr>
  </w:style>
  <w:style w:type="paragraph" w:customStyle="1" w:styleId="afffffc">
    <w:name w:val="Обратный адрес"/>
    <w:basedOn w:val="a7"/>
    <w:semiHidden/>
    <w:rsid w:val="009E5F04"/>
    <w:pPr>
      <w:keepLines/>
      <w:framePr w:w="5160" w:h="840" w:wrap="notBeside" w:vAnchor="page" w:hAnchor="page" w:x="6121" w:y="915" w:anchorLock="1"/>
      <w:tabs>
        <w:tab w:val="left" w:pos="2160"/>
      </w:tabs>
      <w:spacing w:line="160" w:lineRule="atLeast"/>
      <w:ind w:left="0" w:right="0" w:firstLine="709"/>
      <w:jc w:val="both"/>
    </w:pPr>
    <w:rPr>
      <w:rFonts w:ascii="Arial" w:hAnsi="Arial" w:cs="Arial"/>
      <w:i w:val="0"/>
      <w:sz w:val="14"/>
      <w:szCs w:val="14"/>
      <w:lang w:eastAsia="en-US"/>
    </w:rPr>
  </w:style>
  <w:style w:type="paragraph" w:customStyle="1" w:styleId="afffffd">
    <w:name w:val="Название раздела"/>
    <w:basedOn w:val="a7"/>
    <w:next w:val="a8"/>
    <w:semiHidden/>
    <w:rsid w:val="009E5F04"/>
    <w:pPr>
      <w:pBdr>
        <w:bottom w:val="single" w:sz="6" w:space="2" w:color="auto"/>
      </w:pBdr>
      <w:spacing w:before="360" w:after="960"/>
      <w:ind w:left="0" w:right="0" w:firstLine="709"/>
      <w:jc w:val="both"/>
    </w:pPr>
    <w:rPr>
      <w:rFonts w:ascii="Arial Black" w:hAnsi="Arial Black" w:cs="Arial Black"/>
      <w:i w:val="0"/>
      <w:spacing w:val="-35"/>
      <w:sz w:val="54"/>
      <w:szCs w:val="54"/>
    </w:rPr>
  </w:style>
  <w:style w:type="paragraph" w:customStyle="1" w:styleId="afffffe">
    <w:name w:val="Подзаголовок титульного листа"/>
    <w:basedOn w:val="a7"/>
    <w:next w:val="a8"/>
    <w:semiHidden/>
    <w:rsid w:val="009E5F04"/>
    <w:pPr>
      <w:pBdr>
        <w:top w:val="single" w:sz="6" w:space="24" w:color="auto"/>
      </w:pBdr>
      <w:spacing w:line="480" w:lineRule="atLeast"/>
      <w:ind w:left="835" w:right="835" w:firstLine="709"/>
      <w:jc w:val="both"/>
    </w:pPr>
    <w:rPr>
      <w:rFonts w:ascii="Arial" w:hAnsi="Arial" w:cs="Arial"/>
      <w:b/>
      <w:bCs/>
      <w:i w:val="0"/>
      <w:spacing w:val="-30"/>
      <w:sz w:val="48"/>
      <w:szCs w:val="48"/>
    </w:rPr>
  </w:style>
  <w:style w:type="character" w:customStyle="1" w:styleId="affffff">
    <w:name w:val="Надстрочный"/>
    <w:semiHidden/>
    <w:rsid w:val="009E5F04"/>
    <w:rPr>
      <w:b/>
      <w:vertAlign w:val="superscript"/>
    </w:rPr>
  </w:style>
  <w:style w:type="character" w:styleId="HTML1">
    <w:name w:val="HTML Sample"/>
    <w:basedOn w:val="a9"/>
    <w:uiPriority w:val="99"/>
    <w:rsid w:val="009E5F04"/>
    <w:rPr>
      <w:rFonts w:ascii="Courier New" w:hAnsi="Courier New" w:cs="Courier New"/>
      <w:lang w:val="ru-RU"/>
    </w:rPr>
  </w:style>
  <w:style w:type="paragraph" w:styleId="2fd">
    <w:name w:val="envelope return"/>
    <w:basedOn w:val="a7"/>
    <w:uiPriority w:val="99"/>
    <w:rsid w:val="009E5F04"/>
    <w:pPr>
      <w:ind w:left="1080" w:right="0" w:firstLine="709"/>
      <w:jc w:val="both"/>
    </w:pPr>
    <w:rPr>
      <w:rFonts w:ascii="Arial" w:hAnsi="Arial" w:cs="Arial"/>
      <w:i w:val="0"/>
      <w:spacing w:val="-5"/>
      <w:sz w:val="20"/>
      <w:szCs w:val="20"/>
      <w:lang w:eastAsia="en-US"/>
    </w:rPr>
  </w:style>
  <w:style w:type="character" w:styleId="HTML2">
    <w:name w:val="HTML Definition"/>
    <w:basedOn w:val="a9"/>
    <w:uiPriority w:val="99"/>
    <w:rsid w:val="009E5F04"/>
    <w:rPr>
      <w:rFonts w:cs="Times New Roman"/>
      <w:i/>
      <w:iCs/>
      <w:lang w:val="ru-RU"/>
    </w:rPr>
  </w:style>
  <w:style w:type="character" w:styleId="HTML3">
    <w:name w:val="HTML Variable"/>
    <w:basedOn w:val="a9"/>
    <w:uiPriority w:val="99"/>
    <w:rsid w:val="009E5F04"/>
    <w:rPr>
      <w:rFonts w:cs="Times New Roman"/>
      <w:i/>
      <w:iCs/>
      <w:lang w:val="ru-RU"/>
    </w:rPr>
  </w:style>
  <w:style w:type="character" w:styleId="HTML4">
    <w:name w:val="HTML Typewriter"/>
    <w:basedOn w:val="a9"/>
    <w:uiPriority w:val="99"/>
    <w:rsid w:val="009E5F04"/>
    <w:rPr>
      <w:rFonts w:ascii="Courier New" w:hAnsi="Courier New" w:cs="Courier New"/>
      <w:sz w:val="20"/>
      <w:szCs w:val="20"/>
      <w:lang w:val="ru-RU"/>
    </w:rPr>
  </w:style>
  <w:style w:type="paragraph" w:styleId="affffff0">
    <w:name w:val="Signature"/>
    <w:basedOn w:val="a7"/>
    <w:link w:val="affffff1"/>
    <w:uiPriority w:val="99"/>
    <w:rsid w:val="009E5F04"/>
    <w:pPr>
      <w:ind w:left="4252" w:right="0" w:firstLine="709"/>
      <w:jc w:val="both"/>
    </w:pPr>
    <w:rPr>
      <w:rFonts w:ascii="Arial" w:hAnsi="Arial" w:cs="Arial"/>
      <w:i w:val="0"/>
      <w:spacing w:val="-5"/>
      <w:sz w:val="20"/>
      <w:szCs w:val="20"/>
      <w:lang w:eastAsia="en-US"/>
    </w:rPr>
  </w:style>
  <w:style w:type="character" w:customStyle="1" w:styleId="affffff1">
    <w:name w:val="Подпись Знак"/>
    <w:basedOn w:val="a9"/>
    <w:link w:val="affffff0"/>
    <w:uiPriority w:val="99"/>
    <w:rsid w:val="009E5F04"/>
    <w:rPr>
      <w:rFonts w:ascii="Arial" w:hAnsi="Arial" w:cs="Arial"/>
      <w:spacing w:val="-5"/>
      <w:lang w:eastAsia="en-US"/>
    </w:rPr>
  </w:style>
  <w:style w:type="paragraph" w:styleId="affffff2">
    <w:name w:val="Salutation"/>
    <w:basedOn w:val="a7"/>
    <w:next w:val="a7"/>
    <w:link w:val="affffff3"/>
    <w:uiPriority w:val="99"/>
    <w:rsid w:val="009E5F04"/>
    <w:pPr>
      <w:ind w:left="1080" w:right="0" w:firstLine="709"/>
      <w:jc w:val="both"/>
    </w:pPr>
    <w:rPr>
      <w:rFonts w:ascii="Arial" w:hAnsi="Arial" w:cs="Arial"/>
      <w:i w:val="0"/>
      <w:spacing w:val="-5"/>
      <w:sz w:val="20"/>
      <w:szCs w:val="20"/>
      <w:lang w:eastAsia="en-US"/>
    </w:rPr>
  </w:style>
  <w:style w:type="character" w:customStyle="1" w:styleId="affffff3">
    <w:name w:val="Приветствие Знак"/>
    <w:basedOn w:val="a9"/>
    <w:link w:val="affffff2"/>
    <w:uiPriority w:val="99"/>
    <w:rsid w:val="009E5F04"/>
    <w:rPr>
      <w:rFonts w:ascii="Arial" w:hAnsi="Arial" w:cs="Arial"/>
      <w:spacing w:val="-5"/>
      <w:lang w:eastAsia="en-US"/>
    </w:rPr>
  </w:style>
  <w:style w:type="paragraph" w:styleId="affffff4">
    <w:name w:val="Closing"/>
    <w:basedOn w:val="a7"/>
    <w:link w:val="affffff5"/>
    <w:uiPriority w:val="99"/>
    <w:rsid w:val="009E5F04"/>
    <w:pPr>
      <w:ind w:left="4252" w:right="0" w:firstLine="709"/>
      <w:jc w:val="both"/>
    </w:pPr>
    <w:rPr>
      <w:rFonts w:ascii="Arial" w:hAnsi="Arial" w:cs="Arial"/>
      <w:i w:val="0"/>
      <w:spacing w:val="-5"/>
      <w:sz w:val="20"/>
      <w:szCs w:val="20"/>
      <w:lang w:eastAsia="en-US"/>
    </w:rPr>
  </w:style>
  <w:style w:type="character" w:customStyle="1" w:styleId="affffff5">
    <w:name w:val="Прощание Знак"/>
    <w:basedOn w:val="a9"/>
    <w:link w:val="affffff4"/>
    <w:uiPriority w:val="99"/>
    <w:rsid w:val="009E5F04"/>
    <w:rPr>
      <w:rFonts w:ascii="Arial" w:hAnsi="Arial" w:cs="Arial"/>
      <w:spacing w:val="-5"/>
      <w:lang w:eastAsia="en-US"/>
    </w:rPr>
  </w:style>
  <w:style w:type="paragraph" w:styleId="affffff6">
    <w:name w:val="E-mail Signature"/>
    <w:basedOn w:val="a7"/>
    <w:link w:val="affffff7"/>
    <w:uiPriority w:val="99"/>
    <w:rsid w:val="009E5F04"/>
    <w:pPr>
      <w:ind w:left="1080" w:right="0" w:firstLine="709"/>
      <w:jc w:val="both"/>
    </w:pPr>
    <w:rPr>
      <w:rFonts w:ascii="Arial" w:hAnsi="Arial" w:cs="Arial"/>
      <w:i w:val="0"/>
      <w:spacing w:val="-5"/>
      <w:sz w:val="20"/>
      <w:szCs w:val="20"/>
      <w:lang w:eastAsia="en-US"/>
    </w:rPr>
  </w:style>
  <w:style w:type="character" w:customStyle="1" w:styleId="affffff7">
    <w:name w:val="Электронная подпись Знак"/>
    <w:basedOn w:val="a9"/>
    <w:link w:val="affffff6"/>
    <w:uiPriority w:val="99"/>
    <w:rsid w:val="009E5F04"/>
    <w:rPr>
      <w:rFonts w:ascii="Arial" w:hAnsi="Arial" w:cs="Arial"/>
      <w:spacing w:val="-5"/>
      <w:lang w:eastAsia="en-US"/>
    </w:rPr>
  </w:style>
  <w:style w:type="character" w:customStyle="1" w:styleId="1ff4">
    <w:name w:val="Заголовок_1 Знак Знак Знак"/>
    <w:basedOn w:val="a9"/>
    <w:semiHidden/>
    <w:rsid w:val="009E5F04"/>
    <w:rPr>
      <w:rFonts w:cs="Times New Roman"/>
      <w:b/>
      <w:caps/>
      <w:sz w:val="24"/>
      <w:szCs w:val="24"/>
      <w:lang w:val="ru-RU" w:eastAsia="ru-RU" w:bidi="ar-SA"/>
    </w:rPr>
  </w:style>
  <w:style w:type="paragraph" w:customStyle="1" w:styleId="1ff5">
    <w:name w:val="Стиль1"/>
    <w:basedOn w:val="a7"/>
    <w:semiHidden/>
    <w:rsid w:val="009E5F04"/>
    <w:pPr>
      <w:ind w:left="0" w:right="0" w:firstLine="540"/>
      <w:jc w:val="center"/>
    </w:pPr>
    <w:rPr>
      <w:rFonts w:ascii="Times New Roman" w:hAnsi="Times New Roman"/>
      <w:b/>
      <w:i w:val="0"/>
      <w:sz w:val="24"/>
    </w:rPr>
  </w:style>
  <w:style w:type="paragraph" w:customStyle="1" w:styleId="2fe">
    <w:name w:val="Стиль2"/>
    <w:basedOn w:val="a7"/>
    <w:next w:val="1ff5"/>
    <w:rsid w:val="009E5F04"/>
    <w:pPr>
      <w:ind w:left="0" w:right="-8" w:firstLine="720"/>
      <w:jc w:val="center"/>
    </w:pPr>
    <w:rPr>
      <w:rFonts w:ascii="Times New Roman" w:hAnsi="Times New Roman"/>
      <w:b/>
      <w:i w:val="0"/>
      <w:caps/>
      <w:sz w:val="24"/>
    </w:rPr>
  </w:style>
  <w:style w:type="paragraph" w:customStyle="1" w:styleId="1ff6">
    <w:name w:val="Заголовок1"/>
    <w:basedOn w:val="a7"/>
    <w:semiHidden/>
    <w:rsid w:val="009E5F04"/>
    <w:pPr>
      <w:tabs>
        <w:tab w:val="left" w:pos="8460"/>
      </w:tabs>
      <w:ind w:left="0" w:right="0" w:firstLine="540"/>
      <w:jc w:val="center"/>
    </w:pPr>
    <w:rPr>
      <w:rFonts w:ascii="Times New Roman" w:hAnsi="Times New Roman"/>
      <w:i w:val="0"/>
      <w:caps/>
      <w:sz w:val="24"/>
    </w:rPr>
  </w:style>
  <w:style w:type="paragraph" w:customStyle="1" w:styleId="affffff8">
    <w:name w:val="База заголовка"/>
    <w:basedOn w:val="a7"/>
    <w:next w:val="a8"/>
    <w:semiHidden/>
    <w:rsid w:val="009E5F04"/>
    <w:pPr>
      <w:keepNext/>
      <w:keepLines/>
      <w:spacing w:before="140" w:line="220" w:lineRule="atLeast"/>
      <w:ind w:left="1080" w:right="0" w:firstLine="709"/>
      <w:jc w:val="both"/>
    </w:pPr>
    <w:rPr>
      <w:rFonts w:ascii="Arial" w:hAnsi="Arial" w:cs="Arial"/>
      <w:i w:val="0"/>
      <w:spacing w:val="-4"/>
      <w:kern w:val="28"/>
      <w:sz w:val="22"/>
      <w:szCs w:val="22"/>
      <w:lang w:eastAsia="en-US"/>
    </w:rPr>
  </w:style>
  <w:style w:type="paragraph" w:customStyle="1" w:styleId="affffff9">
    <w:name w:val="Цитаты"/>
    <w:basedOn w:val="a7"/>
    <w:semiHidden/>
    <w:rsid w:val="009E5F0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i w:val="0"/>
      <w:spacing w:val="-5"/>
      <w:sz w:val="20"/>
      <w:szCs w:val="20"/>
      <w:lang w:eastAsia="en-US"/>
    </w:rPr>
  </w:style>
  <w:style w:type="paragraph" w:customStyle="1" w:styleId="affffffa">
    <w:name w:val="Заголовок части"/>
    <w:basedOn w:val="a7"/>
    <w:semiHidden/>
    <w:rsid w:val="009E5F04"/>
    <w:pPr>
      <w:shd w:val="solid" w:color="auto" w:fill="auto"/>
      <w:spacing w:line="660" w:lineRule="exact"/>
      <w:ind w:left="0" w:right="0" w:firstLine="709"/>
      <w:jc w:val="center"/>
    </w:pPr>
    <w:rPr>
      <w:rFonts w:ascii="Arial Black" w:hAnsi="Arial Black" w:cs="Arial Black"/>
      <w:i w:val="0"/>
      <w:color w:val="FFFFFF"/>
      <w:spacing w:val="-40"/>
      <w:sz w:val="84"/>
      <w:szCs w:val="84"/>
      <w:lang w:eastAsia="en-US"/>
    </w:rPr>
  </w:style>
  <w:style w:type="paragraph" w:customStyle="1" w:styleId="affffffb">
    <w:name w:val="Заголовок главы"/>
    <w:basedOn w:val="a7"/>
    <w:semiHidden/>
    <w:rsid w:val="009E5F04"/>
    <w:pPr>
      <w:ind w:left="0" w:right="0" w:firstLine="709"/>
      <w:jc w:val="center"/>
    </w:pPr>
    <w:rPr>
      <w:rFonts w:ascii="Times New Roman" w:hAnsi="Times New Roman"/>
      <w:i w:val="0"/>
      <w:caps/>
      <w:sz w:val="24"/>
    </w:rPr>
  </w:style>
  <w:style w:type="paragraph" w:customStyle="1" w:styleId="affffffc">
    <w:name w:val="База сноски"/>
    <w:basedOn w:val="a7"/>
    <w:semiHidden/>
    <w:rsid w:val="009E5F04"/>
    <w:pPr>
      <w:keepLines/>
      <w:spacing w:line="200" w:lineRule="atLeast"/>
      <w:ind w:left="1080" w:right="0" w:firstLine="709"/>
      <w:jc w:val="both"/>
    </w:pPr>
    <w:rPr>
      <w:rFonts w:ascii="Arial" w:hAnsi="Arial" w:cs="Arial"/>
      <w:i w:val="0"/>
      <w:spacing w:val="-5"/>
      <w:sz w:val="16"/>
      <w:szCs w:val="16"/>
      <w:lang w:eastAsia="en-US"/>
    </w:rPr>
  </w:style>
  <w:style w:type="paragraph" w:customStyle="1" w:styleId="affffffd">
    <w:name w:val="Заголовок титульного листа"/>
    <w:basedOn w:val="affffff8"/>
    <w:next w:val="a7"/>
    <w:semiHidden/>
    <w:rsid w:val="009E5F04"/>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e">
    <w:name w:val="Emphasis"/>
    <w:basedOn w:val="a9"/>
    <w:uiPriority w:val="20"/>
    <w:qFormat/>
    <w:rsid w:val="009E5F04"/>
    <w:rPr>
      <w:rFonts w:ascii="Arial Black" w:hAnsi="Arial Black" w:cs="Arial Black"/>
      <w:spacing w:val="-4"/>
      <w:sz w:val="18"/>
      <w:szCs w:val="18"/>
    </w:rPr>
  </w:style>
  <w:style w:type="paragraph" w:customStyle="1" w:styleId="afffffff">
    <w:name w:val="База верхнего колонтитула"/>
    <w:basedOn w:val="a7"/>
    <w:semiHidden/>
    <w:rsid w:val="009E5F04"/>
    <w:pPr>
      <w:keepLines/>
      <w:tabs>
        <w:tab w:val="center" w:pos="4320"/>
        <w:tab w:val="right" w:pos="8640"/>
      </w:tabs>
      <w:spacing w:line="190" w:lineRule="atLeast"/>
      <w:ind w:left="1080" w:right="0" w:firstLine="709"/>
      <w:jc w:val="both"/>
    </w:pPr>
    <w:rPr>
      <w:rFonts w:ascii="Arial" w:hAnsi="Arial" w:cs="Arial"/>
      <w:i w:val="0"/>
      <w:caps/>
      <w:spacing w:val="-5"/>
      <w:sz w:val="15"/>
      <w:szCs w:val="15"/>
      <w:lang w:eastAsia="en-US"/>
    </w:rPr>
  </w:style>
  <w:style w:type="paragraph" w:customStyle="1" w:styleId="afffffff0">
    <w:name w:val="Верхний колонтитул (четный)"/>
    <w:basedOn w:val="af0"/>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1">
    <w:name w:val="Верхний колонтитул (первый)"/>
    <w:basedOn w:val="af0"/>
    <w:semiHidden/>
    <w:rsid w:val="009E5F04"/>
    <w:pPr>
      <w:keepLines/>
      <w:pBdr>
        <w:top w:val="single" w:sz="6" w:space="2" w:color="auto"/>
      </w:pBdr>
      <w:tabs>
        <w:tab w:val="clear" w:pos="4536"/>
        <w:tab w:val="clear" w:pos="9072"/>
        <w:tab w:val="center" w:pos="4320"/>
        <w:tab w:val="right" w:pos="8640"/>
      </w:tabs>
      <w:overflowPunct/>
      <w:autoSpaceDE/>
      <w:autoSpaceDN/>
      <w:adjustRightInd/>
      <w:spacing w:line="190" w:lineRule="atLeast"/>
      <w:ind w:left="1080" w:firstLine="709"/>
      <w:jc w:val="right"/>
      <w:textAlignment w:val="auto"/>
    </w:pPr>
    <w:rPr>
      <w:rFonts w:cs="Arial"/>
      <w:caps/>
      <w:spacing w:val="-5"/>
      <w:sz w:val="15"/>
      <w:szCs w:val="15"/>
      <w:lang w:eastAsia="en-US"/>
    </w:rPr>
  </w:style>
  <w:style w:type="paragraph" w:customStyle="1" w:styleId="afffffff2">
    <w:name w:val="Верхний колонтитул (нечетный)"/>
    <w:basedOn w:val="af0"/>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3">
    <w:name w:val="База указателя"/>
    <w:basedOn w:val="a7"/>
    <w:semiHidden/>
    <w:rsid w:val="009E5F04"/>
    <w:pPr>
      <w:spacing w:line="240" w:lineRule="atLeast"/>
      <w:ind w:left="360" w:right="0" w:hanging="360"/>
      <w:jc w:val="both"/>
    </w:pPr>
    <w:rPr>
      <w:rFonts w:ascii="Arial" w:hAnsi="Arial" w:cs="Arial"/>
      <w:i w:val="0"/>
      <w:spacing w:val="-5"/>
      <w:sz w:val="18"/>
      <w:szCs w:val="18"/>
      <w:lang w:eastAsia="en-US"/>
    </w:rPr>
  </w:style>
  <w:style w:type="character" w:customStyle="1" w:styleId="afffffff4">
    <w:name w:val="Вступление"/>
    <w:semiHidden/>
    <w:rsid w:val="009E5F04"/>
    <w:rPr>
      <w:rFonts w:ascii="Arial Black" w:hAnsi="Arial Black"/>
      <w:spacing w:val="-4"/>
      <w:sz w:val="18"/>
    </w:rPr>
  </w:style>
  <w:style w:type="paragraph" w:customStyle="1" w:styleId="afffffff5">
    <w:name w:val="Заголовок таблицы"/>
    <w:basedOn w:val="a7"/>
    <w:semiHidden/>
    <w:rsid w:val="009E5F04"/>
    <w:pPr>
      <w:spacing w:before="60"/>
      <w:ind w:left="0" w:right="0" w:firstLine="709"/>
      <w:jc w:val="center"/>
    </w:pPr>
    <w:rPr>
      <w:rFonts w:ascii="Arial Black" w:hAnsi="Arial Black" w:cs="Arial Black"/>
      <w:i w:val="0"/>
      <w:spacing w:val="-5"/>
      <w:sz w:val="16"/>
      <w:szCs w:val="16"/>
      <w:lang w:eastAsia="en-US"/>
    </w:rPr>
  </w:style>
  <w:style w:type="paragraph" w:styleId="afffffff6">
    <w:name w:val="Message Header"/>
    <w:basedOn w:val="a8"/>
    <w:link w:val="afffffff7"/>
    <w:uiPriority w:val="99"/>
    <w:rsid w:val="009E5F04"/>
    <w:pPr>
      <w:keepLines/>
      <w:tabs>
        <w:tab w:val="left" w:pos="3600"/>
        <w:tab w:val="left" w:pos="4680"/>
      </w:tabs>
      <w:overflowPunct/>
      <w:autoSpaceDE/>
      <w:autoSpaceDN/>
      <w:adjustRightInd/>
      <w:spacing w:line="280" w:lineRule="exact"/>
      <w:ind w:left="1080" w:right="2160" w:hanging="1080"/>
      <w:jc w:val="both"/>
      <w:textAlignment w:val="auto"/>
    </w:pPr>
    <w:rPr>
      <w:rFonts w:cs="Arial"/>
      <w:sz w:val="22"/>
      <w:szCs w:val="22"/>
      <w:lang w:eastAsia="en-US"/>
    </w:rPr>
  </w:style>
  <w:style w:type="character" w:customStyle="1" w:styleId="afffffff7">
    <w:name w:val="Шапка Знак"/>
    <w:basedOn w:val="a9"/>
    <w:link w:val="afffffff6"/>
    <w:uiPriority w:val="99"/>
    <w:rsid w:val="009E5F04"/>
    <w:rPr>
      <w:rFonts w:ascii="Arial" w:hAnsi="Arial" w:cs="Arial"/>
      <w:sz w:val="22"/>
      <w:szCs w:val="22"/>
      <w:lang w:eastAsia="en-US"/>
    </w:rPr>
  </w:style>
  <w:style w:type="character" w:customStyle="1" w:styleId="afffffff8">
    <w:name w:val="Девиз"/>
    <w:basedOn w:val="a9"/>
    <w:semiHidden/>
    <w:rsid w:val="009E5F04"/>
    <w:rPr>
      <w:rFonts w:cs="Times New Roman"/>
      <w:i/>
      <w:iCs/>
      <w:spacing w:val="-6"/>
      <w:sz w:val="24"/>
      <w:szCs w:val="24"/>
      <w:lang w:val="ru-RU"/>
    </w:rPr>
  </w:style>
  <w:style w:type="paragraph" w:customStyle="1" w:styleId="afffffff9">
    <w:name w:val="База оглавления"/>
    <w:basedOn w:val="a7"/>
    <w:semiHidden/>
    <w:rsid w:val="009E5F04"/>
    <w:pPr>
      <w:tabs>
        <w:tab w:val="right" w:leader="dot" w:pos="6480"/>
      </w:tabs>
      <w:spacing w:after="240" w:line="240" w:lineRule="atLeast"/>
      <w:ind w:left="0" w:right="0" w:firstLine="709"/>
      <w:jc w:val="both"/>
    </w:pPr>
    <w:rPr>
      <w:rFonts w:ascii="Arial" w:hAnsi="Arial" w:cs="Arial"/>
      <w:i w:val="0"/>
      <w:spacing w:val="-5"/>
      <w:sz w:val="20"/>
      <w:szCs w:val="20"/>
      <w:lang w:eastAsia="en-US"/>
    </w:rPr>
  </w:style>
  <w:style w:type="paragraph" w:styleId="HTML5">
    <w:name w:val="HTML Address"/>
    <w:basedOn w:val="a7"/>
    <w:link w:val="HTML6"/>
    <w:uiPriority w:val="99"/>
    <w:rsid w:val="009E5F04"/>
    <w:pPr>
      <w:ind w:left="1080" w:right="0" w:firstLine="709"/>
      <w:jc w:val="both"/>
    </w:pPr>
    <w:rPr>
      <w:rFonts w:ascii="Arial" w:hAnsi="Arial" w:cs="Arial"/>
      <w:iCs/>
      <w:spacing w:val="-5"/>
      <w:sz w:val="20"/>
      <w:szCs w:val="20"/>
      <w:lang w:eastAsia="en-US"/>
    </w:rPr>
  </w:style>
  <w:style w:type="character" w:customStyle="1" w:styleId="HTML6">
    <w:name w:val="Адрес HTML Знак"/>
    <w:basedOn w:val="a9"/>
    <w:link w:val="HTML5"/>
    <w:uiPriority w:val="99"/>
    <w:rsid w:val="009E5F04"/>
    <w:rPr>
      <w:rFonts w:ascii="Arial" w:hAnsi="Arial" w:cs="Arial"/>
      <w:i/>
      <w:iCs/>
      <w:spacing w:val="-5"/>
      <w:lang w:eastAsia="en-US"/>
    </w:rPr>
  </w:style>
  <w:style w:type="paragraph" w:styleId="afffffffa">
    <w:name w:val="envelope address"/>
    <w:basedOn w:val="a7"/>
    <w:uiPriority w:val="99"/>
    <w:rsid w:val="009E5F04"/>
    <w:pPr>
      <w:framePr w:w="7920" w:h="1980" w:hRule="exact" w:hSpace="180" w:wrap="auto" w:hAnchor="page" w:xAlign="center" w:yAlign="bottom"/>
      <w:ind w:left="2880" w:right="0" w:firstLine="709"/>
      <w:jc w:val="both"/>
    </w:pPr>
    <w:rPr>
      <w:rFonts w:ascii="Arial" w:hAnsi="Arial" w:cs="Arial"/>
      <w:i w:val="0"/>
      <w:spacing w:val="-5"/>
      <w:szCs w:val="28"/>
      <w:lang w:eastAsia="en-US"/>
    </w:rPr>
  </w:style>
  <w:style w:type="character" w:styleId="HTML7">
    <w:name w:val="HTML Acronym"/>
    <w:basedOn w:val="a9"/>
    <w:uiPriority w:val="99"/>
    <w:rsid w:val="009E5F04"/>
    <w:rPr>
      <w:rFonts w:cs="Times New Roman"/>
      <w:lang w:val="ru-RU"/>
    </w:rPr>
  </w:style>
  <w:style w:type="paragraph" w:styleId="afffffffb">
    <w:name w:val="Date"/>
    <w:basedOn w:val="a7"/>
    <w:next w:val="a7"/>
    <w:link w:val="afffffffc"/>
    <w:uiPriority w:val="99"/>
    <w:rsid w:val="009E5F04"/>
    <w:pPr>
      <w:ind w:left="1080" w:right="0" w:firstLine="709"/>
      <w:jc w:val="both"/>
    </w:pPr>
    <w:rPr>
      <w:rFonts w:ascii="Arial" w:hAnsi="Arial" w:cs="Arial"/>
      <w:i w:val="0"/>
      <w:spacing w:val="-5"/>
      <w:sz w:val="20"/>
      <w:szCs w:val="20"/>
      <w:lang w:eastAsia="en-US"/>
    </w:rPr>
  </w:style>
  <w:style w:type="character" w:customStyle="1" w:styleId="afffffffc">
    <w:name w:val="Дата Знак"/>
    <w:basedOn w:val="a9"/>
    <w:link w:val="afffffffb"/>
    <w:uiPriority w:val="99"/>
    <w:rsid w:val="009E5F04"/>
    <w:rPr>
      <w:rFonts w:ascii="Arial" w:hAnsi="Arial" w:cs="Arial"/>
      <w:spacing w:val="-5"/>
      <w:lang w:eastAsia="en-US"/>
    </w:rPr>
  </w:style>
  <w:style w:type="paragraph" w:styleId="afffffffd">
    <w:name w:val="Note Heading"/>
    <w:basedOn w:val="a7"/>
    <w:next w:val="a7"/>
    <w:link w:val="afffffffe"/>
    <w:uiPriority w:val="99"/>
    <w:rsid w:val="009E5F04"/>
    <w:pPr>
      <w:ind w:left="1080" w:right="0" w:firstLine="709"/>
      <w:jc w:val="both"/>
    </w:pPr>
    <w:rPr>
      <w:rFonts w:ascii="Arial" w:hAnsi="Arial" w:cs="Arial"/>
      <w:i w:val="0"/>
      <w:spacing w:val="-5"/>
      <w:sz w:val="20"/>
      <w:szCs w:val="20"/>
      <w:lang w:eastAsia="en-US"/>
    </w:rPr>
  </w:style>
  <w:style w:type="character" w:customStyle="1" w:styleId="afffffffe">
    <w:name w:val="Заголовок записки Знак"/>
    <w:basedOn w:val="a9"/>
    <w:link w:val="afffffffd"/>
    <w:uiPriority w:val="99"/>
    <w:rsid w:val="009E5F04"/>
    <w:rPr>
      <w:rFonts w:ascii="Arial" w:hAnsi="Arial" w:cs="Arial"/>
      <w:spacing w:val="-5"/>
      <w:lang w:eastAsia="en-US"/>
    </w:rPr>
  </w:style>
  <w:style w:type="character" w:styleId="HTML8">
    <w:name w:val="HTML Keyboard"/>
    <w:basedOn w:val="a9"/>
    <w:uiPriority w:val="99"/>
    <w:rsid w:val="009E5F04"/>
    <w:rPr>
      <w:rFonts w:ascii="Courier New" w:hAnsi="Courier New" w:cs="Courier New"/>
      <w:sz w:val="20"/>
      <w:szCs w:val="20"/>
      <w:lang w:val="ru-RU"/>
    </w:rPr>
  </w:style>
  <w:style w:type="character" w:styleId="HTML9">
    <w:name w:val="HTML Code"/>
    <w:basedOn w:val="a9"/>
    <w:uiPriority w:val="99"/>
    <w:rsid w:val="009E5F04"/>
    <w:rPr>
      <w:rFonts w:ascii="Courier New" w:hAnsi="Courier New" w:cs="Courier New"/>
      <w:sz w:val="20"/>
      <w:szCs w:val="20"/>
      <w:lang w:val="ru-RU"/>
    </w:rPr>
  </w:style>
  <w:style w:type="paragraph" w:styleId="affffffff">
    <w:name w:val="Body Text First Indent"/>
    <w:basedOn w:val="a8"/>
    <w:link w:val="affffffff0"/>
    <w:uiPriority w:val="99"/>
    <w:rsid w:val="009E5F04"/>
    <w:pPr>
      <w:overflowPunct/>
      <w:autoSpaceDE/>
      <w:autoSpaceDN/>
      <w:adjustRightInd/>
      <w:spacing w:line="360" w:lineRule="auto"/>
      <w:ind w:left="1080" w:firstLine="210"/>
      <w:jc w:val="both"/>
      <w:textAlignment w:val="auto"/>
    </w:pPr>
    <w:rPr>
      <w:rFonts w:cs="Arial"/>
      <w:spacing w:val="-5"/>
      <w:lang w:eastAsia="en-US"/>
    </w:rPr>
  </w:style>
  <w:style w:type="character" w:customStyle="1" w:styleId="affffffff0">
    <w:name w:val="Красная строка Знак"/>
    <w:basedOn w:val="af"/>
    <w:link w:val="affffffff"/>
    <w:uiPriority w:val="99"/>
    <w:rsid w:val="009E5F04"/>
    <w:rPr>
      <w:rFonts w:ascii="Arial" w:hAnsi="Arial" w:cs="Arial"/>
      <w:spacing w:val="-5"/>
      <w:lang w:val="ru-RU" w:eastAsia="en-US" w:bidi="ar-SA"/>
    </w:rPr>
  </w:style>
  <w:style w:type="paragraph" w:styleId="2ff">
    <w:name w:val="Body Text First Indent 2"/>
    <w:basedOn w:val="af2"/>
    <w:link w:val="2ff0"/>
    <w:uiPriority w:val="99"/>
    <w:rsid w:val="009E5F04"/>
    <w:pPr>
      <w:ind w:right="0" w:firstLine="210"/>
    </w:pPr>
    <w:rPr>
      <w:rFonts w:ascii="Arial" w:hAnsi="Arial" w:cs="Arial"/>
      <w:i w:val="0"/>
      <w:spacing w:val="-5"/>
      <w:sz w:val="20"/>
      <w:szCs w:val="20"/>
      <w:lang w:eastAsia="en-US"/>
    </w:rPr>
  </w:style>
  <w:style w:type="character" w:customStyle="1" w:styleId="2ff0">
    <w:name w:val="Красная строка 2 Знак"/>
    <w:basedOn w:val="af3"/>
    <w:link w:val="2ff"/>
    <w:uiPriority w:val="99"/>
    <w:rsid w:val="009E5F04"/>
    <w:rPr>
      <w:rFonts w:ascii="Arial" w:hAnsi="Arial" w:cs="Arial"/>
      <w:i w:val="0"/>
      <w:spacing w:val="-5"/>
      <w:sz w:val="28"/>
      <w:szCs w:val="24"/>
      <w:lang w:eastAsia="en-US"/>
    </w:rPr>
  </w:style>
  <w:style w:type="character" w:styleId="HTMLa">
    <w:name w:val="HTML Cite"/>
    <w:basedOn w:val="a9"/>
    <w:uiPriority w:val="99"/>
    <w:rsid w:val="009E5F04"/>
    <w:rPr>
      <w:rFonts w:cs="Times New Roman"/>
      <w:i/>
      <w:iCs/>
      <w:lang w:val="ru-RU"/>
    </w:rPr>
  </w:style>
  <w:style w:type="paragraph" w:customStyle="1" w:styleId="1ff7">
    <w:name w:val="Название объекта1"/>
    <w:basedOn w:val="a7"/>
    <w:semiHidden/>
    <w:rsid w:val="009E5F04"/>
    <w:pPr>
      <w:ind w:left="1080" w:right="0" w:firstLine="709"/>
      <w:jc w:val="both"/>
    </w:pPr>
    <w:rPr>
      <w:rFonts w:ascii="Arial" w:hAnsi="Arial" w:cs="Arial"/>
      <w:i w:val="0"/>
      <w:spacing w:val="-5"/>
      <w:sz w:val="20"/>
      <w:szCs w:val="20"/>
    </w:rPr>
  </w:style>
  <w:style w:type="character" w:customStyle="1" w:styleId="1ff8">
    <w:name w:val="Знак1"/>
    <w:basedOn w:val="a9"/>
    <w:semiHidden/>
    <w:rsid w:val="009E5F04"/>
    <w:rPr>
      <w:rFonts w:ascii="Arial" w:hAnsi="Arial" w:cs="Arial"/>
      <w:b/>
      <w:bCs/>
      <w:i/>
      <w:iCs/>
      <w:sz w:val="28"/>
      <w:szCs w:val="28"/>
      <w:lang w:val="ru-RU" w:eastAsia="ru-RU" w:bidi="ar-SA"/>
    </w:rPr>
  </w:style>
  <w:style w:type="paragraph" w:customStyle="1" w:styleId="1ff9">
    <w:name w:val="Цитата1"/>
    <w:basedOn w:val="a7"/>
    <w:semiHidden/>
    <w:rsid w:val="009E5F04"/>
    <w:pPr>
      <w:ind w:left="526" w:right="43" w:firstLine="709"/>
      <w:jc w:val="both"/>
    </w:pPr>
    <w:rPr>
      <w:rFonts w:ascii="Times New Roman" w:hAnsi="Times New Roman"/>
      <w:i w:val="0"/>
      <w:szCs w:val="20"/>
    </w:rPr>
  </w:style>
  <w:style w:type="paragraph" w:customStyle="1" w:styleId="1ffa">
    <w:name w:val="Маркированный список1"/>
    <w:basedOn w:val="a7"/>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1ffb">
    <w:name w:val="Нумерованный список1"/>
    <w:basedOn w:val="a7"/>
    <w:semiHidden/>
    <w:rsid w:val="009E5F04"/>
    <w:pPr>
      <w:spacing w:before="100" w:beforeAutospacing="1" w:after="100" w:afterAutospacing="1"/>
      <w:ind w:left="0" w:right="0" w:firstLine="709"/>
      <w:jc w:val="both"/>
    </w:pPr>
    <w:rPr>
      <w:rFonts w:ascii="Times New Roman" w:hAnsi="Times New Roman"/>
      <w:i w:val="0"/>
    </w:rPr>
  </w:style>
  <w:style w:type="table" w:styleId="-1">
    <w:name w:val="Table Web 1"/>
    <w:basedOn w:val="aa"/>
    <w:uiPriority w:val="99"/>
    <w:rsid w:val="009E5F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a"/>
    <w:uiPriority w:val="99"/>
    <w:rsid w:val="009E5F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rsid w:val="009E5F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a"/>
    <w:uiPriority w:val="99"/>
    <w:rsid w:val="009E5F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a"/>
    <w:uiPriority w:val="99"/>
    <w:rsid w:val="009E5F0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1">
    <w:name w:val="Table Subtle 2"/>
    <w:basedOn w:val="aa"/>
    <w:uiPriority w:val="99"/>
    <w:rsid w:val="009E5F0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a"/>
    <w:uiPriority w:val="99"/>
    <w:rsid w:val="009E5F0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Classic 2"/>
    <w:basedOn w:val="aa"/>
    <w:uiPriority w:val="99"/>
    <w:rsid w:val="009E5F0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a"/>
    <w:uiPriority w:val="99"/>
    <w:rsid w:val="009E5F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a"/>
    <w:uiPriority w:val="99"/>
    <w:rsid w:val="009E5F0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a"/>
    <w:uiPriority w:val="99"/>
    <w:rsid w:val="009E5F0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a"/>
    <w:uiPriority w:val="99"/>
    <w:rsid w:val="009E5F0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a"/>
    <w:uiPriority w:val="99"/>
    <w:rsid w:val="009E5F0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a"/>
    <w:uiPriority w:val="99"/>
    <w:rsid w:val="009E5F0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4">
    <w:name w:val="Table Simple 2"/>
    <w:basedOn w:val="aa"/>
    <w:uiPriority w:val="99"/>
    <w:rsid w:val="009E5F0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rsid w:val="009E5F0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a"/>
    <w:uiPriority w:val="99"/>
    <w:rsid w:val="009E5F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5">
    <w:name w:val="Table Grid 2"/>
    <w:basedOn w:val="aa"/>
    <w:uiPriority w:val="99"/>
    <w:rsid w:val="009E5F0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rsid w:val="009E5F0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a"/>
    <w:uiPriority w:val="99"/>
    <w:rsid w:val="009E5F0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a"/>
    <w:uiPriority w:val="99"/>
    <w:rsid w:val="009E5F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a"/>
    <w:uiPriority w:val="99"/>
    <w:rsid w:val="009E5F0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a"/>
    <w:uiPriority w:val="99"/>
    <w:rsid w:val="009E5F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a"/>
    <w:uiPriority w:val="99"/>
    <w:rsid w:val="009E5F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a"/>
    <w:uiPriority w:val="99"/>
    <w:rsid w:val="009E5F0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a"/>
    <w:uiPriority w:val="99"/>
    <w:rsid w:val="009E5F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a"/>
    <w:uiPriority w:val="99"/>
    <w:rsid w:val="009E5F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Columns 2"/>
    <w:basedOn w:val="aa"/>
    <w:uiPriority w:val="99"/>
    <w:rsid w:val="009E5F0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a"/>
    <w:uiPriority w:val="99"/>
    <w:rsid w:val="009E5F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a"/>
    <w:uiPriority w:val="99"/>
    <w:rsid w:val="009E5F0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a"/>
    <w:uiPriority w:val="99"/>
    <w:rsid w:val="009E5F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a"/>
    <w:uiPriority w:val="99"/>
    <w:rsid w:val="009E5F0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a"/>
    <w:uiPriority w:val="99"/>
    <w:rsid w:val="009E5F0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rsid w:val="009E5F0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rsid w:val="009E5F0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rsid w:val="009E5F0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rsid w:val="009E5F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rsid w:val="009E5F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rsid w:val="009E5F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a"/>
    <w:uiPriority w:val="99"/>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2">
    <w:name w:val="Table Colorful 1"/>
    <w:basedOn w:val="aa"/>
    <w:uiPriority w:val="99"/>
    <w:rsid w:val="009E5F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7">
    <w:name w:val="Table Colorful 2"/>
    <w:basedOn w:val="aa"/>
    <w:uiPriority w:val="99"/>
    <w:rsid w:val="009E5F0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a"/>
    <w:uiPriority w:val="99"/>
    <w:rsid w:val="009E5F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5">
    <w:name w:val="Таблица"/>
    <w:basedOn w:val="a7"/>
    <w:semiHidden/>
    <w:rsid w:val="009E5F04"/>
    <w:pPr>
      <w:spacing w:line="240" w:lineRule="auto"/>
      <w:ind w:left="0" w:right="0" w:firstLine="0"/>
      <w:jc w:val="both"/>
    </w:pPr>
    <w:rPr>
      <w:rFonts w:ascii="Times New Roman" w:hAnsi="Times New Roman"/>
      <w:i w:val="0"/>
      <w:sz w:val="24"/>
    </w:rPr>
  </w:style>
  <w:style w:type="character" w:customStyle="1" w:styleId="1fff3">
    <w:name w:val="Заголовок_1"/>
    <w:rsid w:val="009E5F04"/>
    <w:rPr>
      <w:caps/>
    </w:rPr>
  </w:style>
  <w:style w:type="character" w:customStyle="1" w:styleId="1fff4">
    <w:name w:val="Маркированный_1 Знак Знак"/>
    <w:basedOn w:val="a9"/>
    <w:semiHidden/>
    <w:rsid w:val="009E5F04"/>
    <w:rPr>
      <w:rFonts w:cs="Times New Roman"/>
      <w:sz w:val="24"/>
      <w:szCs w:val="24"/>
      <w:lang w:val="ru-RU" w:eastAsia="ru-RU" w:bidi="ar-SA"/>
    </w:rPr>
  </w:style>
  <w:style w:type="character" w:customStyle="1" w:styleId="affffffff6">
    <w:name w:val="Подчеркнутый Знак Знак"/>
    <w:basedOn w:val="a9"/>
    <w:semiHidden/>
    <w:rsid w:val="009E5F04"/>
    <w:rPr>
      <w:rFonts w:cs="Times New Roman"/>
      <w:sz w:val="24"/>
      <w:szCs w:val="24"/>
      <w:u w:val="single"/>
      <w:lang w:val="ru-RU" w:eastAsia="ru-RU" w:bidi="ar-SA"/>
    </w:rPr>
  </w:style>
  <w:style w:type="paragraph" w:customStyle="1" w:styleId="1fff5">
    <w:name w:val="текст 1"/>
    <w:basedOn w:val="a7"/>
    <w:next w:val="a7"/>
    <w:semiHidden/>
    <w:rsid w:val="009E5F04"/>
    <w:pPr>
      <w:spacing w:line="240" w:lineRule="auto"/>
      <w:ind w:left="0" w:right="0" w:firstLine="540"/>
      <w:jc w:val="both"/>
    </w:pPr>
    <w:rPr>
      <w:rFonts w:ascii="Times New Roman" w:hAnsi="Times New Roman"/>
      <w:i w:val="0"/>
      <w:sz w:val="20"/>
    </w:rPr>
  </w:style>
  <w:style w:type="paragraph" w:customStyle="1" w:styleId="affffffff7">
    <w:name w:val="Заголовок таблици"/>
    <w:basedOn w:val="1fff5"/>
    <w:semiHidden/>
    <w:rsid w:val="009E5F04"/>
    <w:rPr>
      <w:sz w:val="22"/>
    </w:rPr>
  </w:style>
  <w:style w:type="paragraph" w:customStyle="1" w:styleId="affffffff8">
    <w:name w:val="Номер таблици"/>
    <w:basedOn w:val="a7"/>
    <w:next w:val="a7"/>
    <w:semiHidden/>
    <w:rsid w:val="009E5F04"/>
    <w:pPr>
      <w:spacing w:line="240" w:lineRule="auto"/>
      <w:ind w:left="0" w:right="0" w:firstLine="0"/>
      <w:jc w:val="right"/>
    </w:pPr>
    <w:rPr>
      <w:rFonts w:ascii="Times New Roman" w:hAnsi="Times New Roman"/>
      <w:b/>
      <w:i w:val="0"/>
      <w:sz w:val="20"/>
    </w:rPr>
  </w:style>
  <w:style w:type="paragraph" w:customStyle="1" w:styleId="affffffff9">
    <w:name w:val="Приложение"/>
    <w:basedOn w:val="a7"/>
    <w:next w:val="a7"/>
    <w:semiHidden/>
    <w:rsid w:val="009E5F04"/>
    <w:pPr>
      <w:spacing w:line="240" w:lineRule="auto"/>
      <w:ind w:left="0" w:right="0" w:firstLine="0"/>
      <w:jc w:val="right"/>
    </w:pPr>
    <w:rPr>
      <w:rFonts w:ascii="Times New Roman" w:hAnsi="Times New Roman"/>
      <w:i w:val="0"/>
      <w:sz w:val="20"/>
    </w:rPr>
  </w:style>
  <w:style w:type="paragraph" w:customStyle="1" w:styleId="affffffffa">
    <w:name w:val="Обычный по таблице"/>
    <w:basedOn w:val="a7"/>
    <w:semiHidden/>
    <w:rsid w:val="009E5F04"/>
    <w:pPr>
      <w:spacing w:line="240" w:lineRule="auto"/>
      <w:ind w:left="0" w:right="0" w:firstLine="0"/>
    </w:pPr>
    <w:rPr>
      <w:rFonts w:ascii="Times New Roman" w:hAnsi="Times New Roman"/>
      <w:i w:val="0"/>
      <w:sz w:val="24"/>
    </w:rPr>
  </w:style>
  <w:style w:type="character" w:customStyle="1" w:styleId="1fff6">
    <w:name w:val="Маркированный_1 Знак Знак Знак"/>
    <w:basedOn w:val="a9"/>
    <w:semiHidden/>
    <w:rsid w:val="009E5F04"/>
    <w:rPr>
      <w:rFonts w:cs="Times New Roman"/>
      <w:sz w:val="24"/>
      <w:szCs w:val="24"/>
      <w:lang w:val="ru-RU" w:eastAsia="ru-RU" w:bidi="ar-SA"/>
    </w:rPr>
  </w:style>
  <w:style w:type="paragraph" w:customStyle="1" w:styleId="xl23">
    <w:name w:val="xl23"/>
    <w:basedOn w:val="a7"/>
    <w:semiHidden/>
    <w:rsid w:val="009E5F04"/>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hAnsi="Times New Roman"/>
      <w:i w:val="0"/>
      <w:sz w:val="24"/>
    </w:rPr>
  </w:style>
  <w:style w:type="character" w:customStyle="1" w:styleId="affffffffb">
    <w:name w:val="Подчеркнутый Знак Знак Знак"/>
    <w:basedOn w:val="a9"/>
    <w:semiHidden/>
    <w:rsid w:val="009E5F04"/>
    <w:rPr>
      <w:rFonts w:cs="Times New Roman"/>
      <w:sz w:val="24"/>
      <w:szCs w:val="24"/>
      <w:u w:val="single"/>
      <w:lang w:val="ru-RU" w:eastAsia="ru-RU" w:bidi="ar-SA"/>
    </w:rPr>
  </w:style>
  <w:style w:type="character" w:customStyle="1" w:styleId="1fff7">
    <w:name w:val="Маркированный_1 Знак Знак Знак Знак"/>
    <w:basedOn w:val="a9"/>
    <w:semiHidden/>
    <w:rsid w:val="009E5F04"/>
    <w:rPr>
      <w:rFonts w:cs="Times New Roman"/>
      <w:sz w:val="24"/>
      <w:szCs w:val="24"/>
      <w:lang w:val="ru-RU" w:eastAsia="ru-RU" w:bidi="ar-SA"/>
    </w:rPr>
  </w:style>
  <w:style w:type="character" w:customStyle="1" w:styleId="1fff8">
    <w:name w:val="Подчеркнутый Знак Знак1"/>
    <w:basedOn w:val="a9"/>
    <w:semiHidden/>
    <w:rsid w:val="009E5F04"/>
    <w:rPr>
      <w:rFonts w:cs="Times New Roman"/>
      <w:sz w:val="24"/>
      <w:szCs w:val="24"/>
      <w:u w:val="single"/>
      <w:lang w:val="ru-RU" w:eastAsia="ru-RU" w:bidi="ar-SA"/>
    </w:rPr>
  </w:style>
  <w:style w:type="paragraph" w:customStyle="1" w:styleId="S33">
    <w:name w:val="S_Нмерованный_3"/>
    <w:basedOn w:val="3"/>
    <w:link w:val="S34"/>
    <w:autoRedefine/>
    <w:rsid w:val="009E5F04"/>
    <w:pPr>
      <w:numPr>
        <w:ilvl w:val="2"/>
      </w:numPr>
      <w:tabs>
        <w:tab w:val="num" w:pos="360"/>
      </w:tabs>
      <w:ind w:left="284" w:firstLine="851"/>
    </w:pPr>
  </w:style>
  <w:style w:type="character" w:customStyle="1" w:styleId="S41">
    <w:name w:val="S_Заголовок 4 Знак"/>
    <w:basedOn w:val="a9"/>
    <w:link w:val="S40"/>
    <w:locked/>
    <w:rsid w:val="009E5F04"/>
    <w:rPr>
      <w:b/>
      <w:bCs/>
      <w:i/>
      <w:sz w:val="28"/>
      <w:szCs w:val="28"/>
    </w:rPr>
  </w:style>
  <w:style w:type="paragraph" w:customStyle="1" w:styleId="Sa">
    <w:name w:val="S_Титульный"/>
    <w:basedOn w:val="affffffd"/>
    <w:rsid w:val="009E5F04"/>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9"/>
    <w:semiHidden/>
    <w:rsid w:val="009E5F04"/>
    <w:rPr>
      <w:rFonts w:cs="Times New Roman"/>
    </w:rPr>
  </w:style>
  <w:style w:type="character" w:customStyle="1" w:styleId="S34">
    <w:name w:val="S_Нмерованный_3 Знак Знак"/>
    <w:link w:val="S33"/>
    <w:locked/>
    <w:rsid w:val="009E5F04"/>
    <w:rPr>
      <w:b/>
      <w:sz w:val="24"/>
    </w:rPr>
  </w:style>
  <w:style w:type="paragraph" w:customStyle="1" w:styleId="xl73">
    <w:name w:val="xl73"/>
    <w:basedOn w:val="a7"/>
    <w:semiHidden/>
    <w:rsid w:val="009E5F04"/>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2"/>
      <w:szCs w:val="22"/>
    </w:rPr>
  </w:style>
  <w:style w:type="paragraph" w:customStyle="1" w:styleId="xl74">
    <w:name w:val="xl74"/>
    <w:basedOn w:val="a7"/>
    <w:semiHidden/>
    <w:rsid w:val="009E5F04"/>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i w:val="0"/>
      <w:sz w:val="22"/>
      <w:szCs w:val="22"/>
    </w:rPr>
  </w:style>
  <w:style w:type="paragraph" w:customStyle="1" w:styleId="xl75">
    <w:name w:val="xl75"/>
    <w:basedOn w:val="a7"/>
    <w:semiHidden/>
    <w:rsid w:val="009E5F04"/>
    <w:pPr>
      <w:pBdr>
        <w:top w:val="single" w:sz="4" w:space="0" w:color="auto"/>
        <w:bottom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paragraph" w:customStyle="1" w:styleId="xl76">
    <w:name w:val="xl76"/>
    <w:basedOn w:val="a7"/>
    <w:semiHidden/>
    <w:rsid w:val="009E5F04"/>
    <w:pPr>
      <w:pBdr>
        <w:top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character" w:customStyle="1" w:styleId="1fff9">
    <w:name w:val="Заголовок_1 Знак Знак Знак Знак"/>
    <w:basedOn w:val="a9"/>
    <w:semiHidden/>
    <w:rsid w:val="009E5F04"/>
    <w:rPr>
      <w:rFonts w:cs="Times New Roman"/>
      <w:b/>
      <w:caps/>
      <w:sz w:val="24"/>
      <w:szCs w:val="24"/>
      <w:lang w:val="ru-RU" w:eastAsia="ru-RU" w:bidi="ar-SA"/>
    </w:rPr>
  </w:style>
  <w:style w:type="paragraph" w:customStyle="1" w:styleId="12">
    <w:name w:val="Таблица 1 + Обычный"/>
    <w:basedOn w:val="a7"/>
    <w:autoRedefine/>
    <w:semiHidden/>
    <w:rsid w:val="009E5F04"/>
    <w:pPr>
      <w:numPr>
        <w:numId w:val="16"/>
      </w:numPr>
      <w:ind w:right="0"/>
      <w:jc w:val="right"/>
    </w:pPr>
    <w:rPr>
      <w:rFonts w:ascii="Times New Roman" w:hAnsi="Times New Roman"/>
      <w:i w:val="0"/>
      <w:sz w:val="24"/>
    </w:rPr>
  </w:style>
  <w:style w:type="paragraph" w:customStyle="1" w:styleId="affffffffc">
    <w:name w:val="Заголовок таблицы + Обычный"/>
    <w:basedOn w:val="a7"/>
    <w:link w:val="affffffffd"/>
    <w:autoRedefine/>
    <w:semiHidden/>
    <w:rsid w:val="009E5F04"/>
    <w:pPr>
      <w:ind w:left="0" w:right="0" w:firstLine="720"/>
      <w:jc w:val="center"/>
    </w:pPr>
    <w:rPr>
      <w:rFonts w:ascii="Times New Roman" w:hAnsi="Times New Roman"/>
      <w:i w:val="0"/>
      <w:sz w:val="24"/>
      <w:u w:val="single"/>
    </w:rPr>
  </w:style>
  <w:style w:type="character" w:customStyle="1" w:styleId="3f5">
    <w:name w:val="Знак3 Знак Знак Знак"/>
    <w:basedOn w:val="a9"/>
    <w:semiHidden/>
    <w:rsid w:val="009E5F04"/>
    <w:rPr>
      <w:rFonts w:cs="Times New Roman"/>
      <w:b/>
      <w:sz w:val="24"/>
      <w:szCs w:val="24"/>
      <w:u w:val="single"/>
      <w:lang w:val="ru-RU" w:eastAsia="ru-RU" w:bidi="ar-SA"/>
    </w:rPr>
  </w:style>
  <w:style w:type="paragraph" w:customStyle="1" w:styleId="1">
    <w:name w:val="Рисунок 1 + Обычный"/>
    <w:basedOn w:val="12"/>
    <w:autoRedefine/>
    <w:semiHidden/>
    <w:rsid w:val="009E5F04"/>
    <w:pPr>
      <w:widowControl w:val="0"/>
      <w:numPr>
        <w:numId w:val="15"/>
      </w:numPr>
      <w:tabs>
        <w:tab w:val="clear" w:pos="4611"/>
      </w:tabs>
      <w:autoSpaceDE w:val="0"/>
      <w:autoSpaceDN w:val="0"/>
      <w:adjustRightInd w:val="0"/>
      <w:spacing w:line="240" w:lineRule="auto"/>
      <w:ind w:left="0" w:firstLine="0"/>
      <w:jc w:val="left"/>
    </w:pPr>
    <w:rPr>
      <w:sz w:val="20"/>
      <w:szCs w:val="20"/>
    </w:rPr>
  </w:style>
  <w:style w:type="character" w:customStyle="1" w:styleId="affffffffd">
    <w:name w:val="Заголовок таблицы + Обычный Знак"/>
    <w:basedOn w:val="a9"/>
    <w:link w:val="affffffffc"/>
    <w:semiHidden/>
    <w:locked/>
    <w:rsid w:val="009E5F04"/>
    <w:rPr>
      <w:sz w:val="24"/>
      <w:szCs w:val="24"/>
      <w:u w:val="single"/>
    </w:rPr>
  </w:style>
  <w:style w:type="character" w:customStyle="1" w:styleId="affffffffe">
    <w:name w:val="Обычный в таблице Знак Знак"/>
    <w:basedOn w:val="a9"/>
    <w:semiHidden/>
    <w:rsid w:val="009E5F04"/>
    <w:rPr>
      <w:rFonts w:cs="Times New Roman"/>
      <w:sz w:val="24"/>
      <w:szCs w:val="24"/>
      <w:lang w:val="ru-RU" w:eastAsia="ru-RU" w:bidi="ar-SA"/>
    </w:rPr>
  </w:style>
  <w:style w:type="character" w:customStyle="1" w:styleId="afffffffff">
    <w:name w:val="Подчеркнутый Знак Знак Знак Знак"/>
    <w:basedOn w:val="a9"/>
    <w:semiHidden/>
    <w:rsid w:val="009E5F04"/>
    <w:rPr>
      <w:rFonts w:cs="Times New Roman"/>
      <w:sz w:val="24"/>
      <w:szCs w:val="24"/>
      <w:u w:val="single"/>
      <w:lang w:val="ru-RU" w:eastAsia="ru-RU" w:bidi="ar-SA"/>
    </w:rPr>
  </w:style>
  <w:style w:type="character" w:customStyle="1" w:styleId="1fffa">
    <w:name w:val="Маркированный_1 Знак Знак Знак Знак Знак"/>
    <w:basedOn w:val="a9"/>
    <w:semiHidden/>
    <w:rsid w:val="009E5F04"/>
    <w:rPr>
      <w:rFonts w:cs="Times New Roman"/>
      <w:sz w:val="24"/>
      <w:szCs w:val="24"/>
      <w:lang w:val="ru-RU" w:eastAsia="ru-RU" w:bidi="ar-SA"/>
    </w:rPr>
  </w:style>
  <w:style w:type="character" w:customStyle="1" w:styleId="1fffb">
    <w:name w:val="Знак1 Знак Знак Знак"/>
    <w:basedOn w:val="a9"/>
    <w:semiHidden/>
    <w:rsid w:val="009E5F04"/>
    <w:rPr>
      <w:rFonts w:cs="Times New Roman"/>
      <w:sz w:val="24"/>
      <w:szCs w:val="24"/>
      <w:lang w:val="ru-RU" w:eastAsia="ru-RU" w:bidi="ar-SA"/>
    </w:rPr>
  </w:style>
  <w:style w:type="character" w:customStyle="1" w:styleId="1fffc">
    <w:name w:val="Заголовок_1 Знак Знак Знак Знак Знак"/>
    <w:basedOn w:val="a9"/>
    <w:semiHidden/>
    <w:rsid w:val="009E5F04"/>
    <w:rPr>
      <w:rFonts w:cs="Times New Roman"/>
      <w:b/>
      <w:caps/>
      <w:sz w:val="24"/>
      <w:szCs w:val="24"/>
      <w:lang w:val="ru-RU" w:eastAsia="ru-RU" w:bidi="ar-SA"/>
    </w:rPr>
  </w:style>
  <w:style w:type="paragraph" w:customStyle="1" w:styleId="xl77">
    <w:name w:val="xl77"/>
    <w:basedOn w:val="a7"/>
    <w:semiHidden/>
    <w:rsid w:val="009E5F04"/>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8">
    <w:name w:val="xl78"/>
    <w:basedOn w:val="a7"/>
    <w:semiHidden/>
    <w:rsid w:val="009E5F04"/>
    <w:pPr>
      <w:pBdr>
        <w:top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9">
    <w:name w:val="xl79"/>
    <w:basedOn w:val="a7"/>
    <w:semiHidden/>
    <w:rsid w:val="009E5F04"/>
    <w:pPr>
      <w:pBdr>
        <w:top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80">
    <w:name w:val="xl80"/>
    <w:basedOn w:val="a7"/>
    <w:semiHidden/>
    <w:rsid w:val="009E5F04"/>
    <w:pPr>
      <w:pBdr>
        <w:top w:val="single" w:sz="4" w:space="0" w:color="auto"/>
        <w:left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b/>
      <w:bCs/>
      <w:i w:val="0"/>
      <w:sz w:val="24"/>
    </w:rPr>
  </w:style>
  <w:style w:type="paragraph" w:customStyle="1" w:styleId="afffffffff0">
    <w:name w:val="В таблице"/>
    <w:basedOn w:val="a7"/>
    <w:semiHidden/>
    <w:rsid w:val="009E5F04"/>
    <w:pPr>
      <w:ind w:left="0" w:right="0" w:firstLine="0"/>
      <w:jc w:val="center"/>
    </w:pPr>
    <w:rPr>
      <w:rFonts w:ascii="Times New Roman" w:hAnsi="Times New Roman"/>
      <w:i w:val="0"/>
      <w:sz w:val="24"/>
    </w:rPr>
  </w:style>
  <w:style w:type="paragraph" w:customStyle="1" w:styleId="Sb">
    <w:name w:val="S_Заголовок таблицы"/>
    <w:basedOn w:val="a7"/>
    <w:rsid w:val="009E5F04"/>
    <w:pPr>
      <w:ind w:left="0" w:right="0" w:firstLine="709"/>
      <w:jc w:val="center"/>
    </w:pPr>
    <w:rPr>
      <w:rFonts w:ascii="Times New Roman" w:hAnsi="Times New Roman"/>
      <w:i w:val="0"/>
      <w:sz w:val="24"/>
      <w:u w:val="single"/>
    </w:rPr>
  </w:style>
  <w:style w:type="paragraph" w:customStyle="1" w:styleId="Sc">
    <w:name w:val="S_Обычный с подчеркиванием"/>
    <w:basedOn w:val="a7"/>
    <w:link w:val="Sd"/>
    <w:rsid w:val="009E5F04"/>
    <w:pPr>
      <w:ind w:left="0" w:right="0" w:firstLine="709"/>
      <w:jc w:val="both"/>
    </w:pPr>
    <w:rPr>
      <w:rFonts w:ascii="Times New Roman" w:hAnsi="Times New Roman"/>
      <w:i w:val="0"/>
      <w:sz w:val="24"/>
      <w:u w:val="single"/>
    </w:rPr>
  </w:style>
  <w:style w:type="character" w:customStyle="1" w:styleId="Sd">
    <w:name w:val="S_Обычный с подчеркиванием Знак"/>
    <w:basedOn w:val="a9"/>
    <w:link w:val="Sc"/>
    <w:locked/>
    <w:rsid w:val="009E5F04"/>
    <w:rPr>
      <w:sz w:val="24"/>
      <w:szCs w:val="24"/>
      <w:u w:val="single"/>
    </w:rPr>
  </w:style>
  <w:style w:type="paragraph" w:customStyle="1" w:styleId="S0">
    <w:name w:val="S_рисунок"/>
    <w:basedOn w:val="a7"/>
    <w:rsid w:val="009E5F04"/>
    <w:pPr>
      <w:numPr>
        <w:numId w:val="17"/>
      </w:numPr>
      <w:tabs>
        <w:tab w:val="clear" w:pos="2149"/>
        <w:tab w:val="num" w:pos="360"/>
      </w:tabs>
      <w:ind w:left="0" w:right="0" w:firstLine="0"/>
      <w:jc w:val="right"/>
    </w:pPr>
    <w:rPr>
      <w:rFonts w:ascii="Times New Roman" w:hAnsi="Times New Roman"/>
      <w:i w:val="0"/>
      <w:sz w:val="24"/>
    </w:rPr>
  </w:style>
  <w:style w:type="paragraph" w:customStyle="1" w:styleId="S">
    <w:name w:val="S_Таблица"/>
    <w:basedOn w:val="a7"/>
    <w:rsid w:val="009E5F04"/>
    <w:pPr>
      <w:numPr>
        <w:numId w:val="18"/>
      </w:numPr>
      <w:tabs>
        <w:tab w:val="clear" w:pos="1440"/>
        <w:tab w:val="num" w:pos="360"/>
      </w:tabs>
      <w:ind w:left="0" w:right="-158" w:firstLine="0"/>
      <w:jc w:val="right"/>
    </w:pPr>
    <w:rPr>
      <w:rFonts w:ascii="Times New Roman" w:hAnsi="Times New Roman"/>
      <w:i w:val="0"/>
      <w:sz w:val="24"/>
    </w:rPr>
  </w:style>
  <w:style w:type="paragraph" w:customStyle="1" w:styleId="afffffffff1">
    <w:name w:val="_Обычный"/>
    <w:basedOn w:val="a7"/>
    <w:semiHidden/>
    <w:rsid w:val="009E5F04"/>
    <w:pPr>
      <w:ind w:left="0" w:right="0" w:firstLine="709"/>
      <w:jc w:val="both"/>
    </w:pPr>
    <w:rPr>
      <w:rFonts w:ascii="Times New Roman" w:hAnsi="Times New Roman"/>
      <w:i w:val="0"/>
      <w:sz w:val="24"/>
    </w:rPr>
  </w:style>
  <w:style w:type="paragraph" w:customStyle="1" w:styleId="1fffd">
    <w:name w:val="Заголов1"/>
    <w:basedOn w:val="ConsPlusTitle"/>
    <w:semiHidden/>
    <w:rsid w:val="009E5F04"/>
    <w:pPr>
      <w:spacing w:line="360" w:lineRule="auto"/>
      <w:jc w:val="center"/>
    </w:pPr>
    <w:rPr>
      <w:sz w:val="28"/>
      <w:szCs w:val="28"/>
    </w:rPr>
  </w:style>
  <w:style w:type="paragraph" w:customStyle="1" w:styleId="S22">
    <w:name w:val="S_Нумерованный_2"/>
    <w:basedOn w:val="a7"/>
    <w:autoRedefine/>
    <w:rsid w:val="009E5F04"/>
    <w:pPr>
      <w:tabs>
        <w:tab w:val="num" w:pos="1021"/>
      </w:tabs>
      <w:ind w:left="0" w:right="0" w:firstLine="737"/>
      <w:jc w:val="both"/>
    </w:pPr>
    <w:rPr>
      <w:rFonts w:ascii="Times New Roman" w:hAnsi="Times New Roman" w:cs="Arial"/>
      <w:i w:val="0"/>
      <w:sz w:val="24"/>
    </w:rPr>
  </w:style>
  <w:style w:type="paragraph" w:customStyle="1" w:styleId="Se">
    <w:name w:val="S_Список литературы"/>
    <w:basedOn w:val="S1"/>
    <w:autoRedefine/>
    <w:rsid w:val="009E5F04"/>
    <w:pPr>
      <w:tabs>
        <w:tab w:val="num" w:pos="1134"/>
      </w:tabs>
      <w:ind w:firstLine="794"/>
    </w:pPr>
    <w:rPr>
      <w:rFonts w:cs="Arial"/>
    </w:rPr>
  </w:style>
  <w:style w:type="paragraph" w:customStyle="1" w:styleId="22">
    <w:name w:val="обычный 22"/>
    <w:basedOn w:val="S1"/>
    <w:qFormat/>
    <w:rsid w:val="009E5F04"/>
    <w:pPr>
      <w:numPr>
        <w:numId w:val="19"/>
      </w:numPr>
      <w:tabs>
        <w:tab w:val="num" w:pos="360"/>
        <w:tab w:val="num" w:pos="720"/>
      </w:tabs>
      <w:ind w:left="0" w:firstLine="709"/>
    </w:pPr>
  </w:style>
  <w:style w:type="paragraph" w:customStyle="1" w:styleId="2ff8">
    <w:name w:val="обычный 2"/>
    <w:basedOn w:val="22"/>
    <w:qFormat/>
    <w:rsid w:val="009E5F04"/>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9E5F04"/>
    <w:pPr>
      <w:widowControl w:val="0"/>
      <w:numPr>
        <w:numId w:val="20"/>
      </w:numPr>
      <w:tabs>
        <w:tab w:val="num" w:pos="720"/>
        <w:tab w:val="num" w:pos="1080"/>
      </w:tabs>
      <w:autoSpaceDE w:val="0"/>
      <w:autoSpaceDN w:val="0"/>
      <w:adjustRightInd w:val="0"/>
      <w:spacing w:before="120" w:line="240" w:lineRule="auto"/>
      <w:ind w:left="0" w:firstLine="720"/>
    </w:pPr>
    <w:rPr>
      <w:sz w:val="20"/>
      <w:szCs w:val="20"/>
    </w:rPr>
  </w:style>
  <w:style w:type="paragraph" w:customStyle="1" w:styleId="afffffffff2">
    <w:name w:val="Подпись к рисунку"/>
    <w:basedOn w:val="a7"/>
    <w:next w:val="a7"/>
    <w:rsid w:val="009E5F04"/>
    <w:pPr>
      <w:spacing w:after="120" w:line="312" w:lineRule="auto"/>
      <w:ind w:left="0" w:right="0" w:firstLine="0"/>
      <w:jc w:val="center"/>
    </w:pPr>
    <w:rPr>
      <w:rFonts w:ascii="Times New Roman" w:hAnsi="Times New Roman"/>
      <w:i w:val="0"/>
      <w:sz w:val="24"/>
      <w:szCs w:val="22"/>
      <w:lang w:eastAsia="en-US"/>
    </w:rPr>
  </w:style>
  <w:style w:type="paragraph" w:styleId="afffffffff3">
    <w:name w:val="TOC Heading"/>
    <w:basedOn w:val="13"/>
    <w:next w:val="a7"/>
    <w:uiPriority w:val="39"/>
    <w:qFormat/>
    <w:rsid w:val="009E5F04"/>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9"/>
    <w:semiHidden/>
    <w:rsid w:val="009E5F04"/>
    <w:rPr>
      <w:rFonts w:ascii="Arial" w:hAnsi="Arial" w:cs="Arial"/>
      <w:b/>
      <w:bCs/>
      <w:i/>
      <w:iCs/>
      <w:sz w:val="28"/>
      <w:szCs w:val="28"/>
      <w:lang w:val="ru-RU" w:eastAsia="ru-RU" w:bidi="ar-SA"/>
    </w:rPr>
  </w:style>
  <w:style w:type="paragraph" w:customStyle="1" w:styleId="2ff9">
    <w:name w:val="Цитата2"/>
    <w:basedOn w:val="a7"/>
    <w:semiHidden/>
    <w:rsid w:val="009E5F04"/>
    <w:pPr>
      <w:ind w:left="526" w:right="43" w:firstLine="709"/>
      <w:jc w:val="both"/>
    </w:pPr>
    <w:rPr>
      <w:rFonts w:ascii="Times New Roman" w:hAnsi="Times New Roman"/>
      <w:i w:val="0"/>
      <w:szCs w:val="20"/>
    </w:rPr>
  </w:style>
  <w:style w:type="paragraph" w:customStyle="1" w:styleId="2ffa">
    <w:name w:val="Маркированный список2"/>
    <w:basedOn w:val="a7"/>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2ffb">
    <w:name w:val="Нумерованный список2"/>
    <w:basedOn w:val="a7"/>
    <w:semiHidden/>
    <w:rsid w:val="009E5F04"/>
    <w:pPr>
      <w:spacing w:before="100" w:beforeAutospacing="1" w:after="100" w:afterAutospacing="1"/>
      <w:ind w:left="0" w:right="0" w:firstLine="709"/>
      <w:jc w:val="both"/>
    </w:pPr>
    <w:rPr>
      <w:rFonts w:ascii="Times New Roman" w:hAnsi="Times New Roman"/>
      <w:i w:val="0"/>
    </w:rPr>
  </w:style>
  <w:style w:type="character" w:customStyle="1" w:styleId="11c">
    <w:name w:val="Знак Знак11"/>
    <w:basedOn w:val="a9"/>
    <w:semiHidden/>
    <w:rsid w:val="009E5F04"/>
    <w:rPr>
      <w:rFonts w:cs="Times New Roman"/>
      <w:sz w:val="24"/>
      <w:szCs w:val="24"/>
      <w:u w:val="single"/>
      <w:lang w:val="ru-RU" w:eastAsia="ru-RU" w:bidi="ar-SA"/>
    </w:rPr>
  </w:style>
  <w:style w:type="character" w:customStyle="1" w:styleId="1fffe">
    <w:name w:val="Знак Знак Знак Знак1"/>
    <w:basedOn w:val="a9"/>
    <w:semiHidden/>
    <w:rsid w:val="009E5F04"/>
    <w:rPr>
      <w:rFonts w:cs="Times New Roman"/>
      <w:sz w:val="24"/>
      <w:szCs w:val="24"/>
      <w:lang w:val="ru-RU" w:eastAsia="ru-RU" w:bidi="ar-SA"/>
    </w:rPr>
  </w:style>
  <w:style w:type="character" w:customStyle="1" w:styleId="216">
    <w:name w:val="Знак2 Знак Знак Знак1"/>
    <w:basedOn w:val="a9"/>
    <w:semiHidden/>
    <w:rsid w:val="009E5F04"/>
    <w:rPr>
      <w:rFonts w:cs="Times New Roman"/>
      <w:b/>
      <w:bCs/>
      <w:sz w:val="24"/>
      <w:szCs w:val="24"/>
      <w:lang w:val="ru-RU" w:eastAsia="ru-RU" w:bidi="ar-SA"/>
    </w:rPr>
  </w:style>
  <w:style w:type="character" w:customStyle="1" w:styleId="11d">
    <w:name w:val="Знак1 Знак Знак Знак1"/>
    <w:basedOn w:val="a9"/>
    <w:semiHidden/>
    <w:rsid w:val="009E5F04"/>
    <w:rPr>
      <w:rFonts w:cs="Times New Roman"/>
      <w:sz w:val="24"/>
      <w:szCs w:val="24"/>
      <w:lang w:val="ru-RU" w:eastAsia="ru-RU" w:bidi="ar-SA"/>
    </w:rPr>
  </w:style>
  <w:style w:type="paragraph" w:styleId="afffffffff4">
    <w:name w:val="No Spacing"/>
    <w:uiPriority w:val="1"/>
    <w:qFormat/>
    <w:rsid w:val="009E5F04"/>
    <w:rPr>
      <w:rFonts w:ascii="Calibri" w:hAnsi="Calibri"/>
      <w:sz w:val="22"/>
      <w:szCs w:val="22"/>
      <w:lang w:eastAsia="en-US"/>
    </w:rPr>
  </w:style>
  <w:style w:type="paragraph" w:customStyle="1" w:styleId="afffffffff5">
    <w:name w:val="ГРАД Основной текст"/>
    <w:basedOn w:val="a7"/>
    <w:rsid w:val="009E5F04"/>
    <w:pPr>
      <w:tabs>
        <w:tab w:val="left" w:pos="540"/>
        <w:tab w:val="left" w:pos="1080"/>
        <w:tab w:val="left" w:pos="1260"/>
        <w:tab w:val="left" w:pos="1620"/>
      </w:tabs>
      <w:ind w:left="0" w:right="0" w:firstLine="709"/>
      <w:jc w:val="both"/>
    </w:pPr>
    <w:rPr>
      <w:rFonts w:ascii="Times New Roman" w:hAnsi="Times New Roman"/>
      <w:bCs/>
      <w:i w:val="0"/>
      <w:spacing w:val="4"/>
      <w:sz w:val="24"/>
    </w:rPr>
  </w:style>
  <w:style w:type="paragraph" w:customStyle="1" w:styleId="a6">
    <w:name w:val="ГРАД Список маркированный"/>
    <w:basedOn w:val="afff8"/>
    <w:rsid w:val="009E5F04"/>
    <w:pPr>
      <w:numPr>
        <w:numId w:val="22"/>
      </w:numPr>
      <w:tabs>
        <w:tab w:val="left" w:pos="900"/>
        <w:tab w:val="left" w:pos="1080"/>
      </w:tabs>
      <w:spacing w:line="360" w:lineRule="auto"/>
      <w:contextualSpacing w:val="0"/>
    </w:pPr>
    <w:rPr>
      <w:spacing w:val="-1"/>
      <w:szCs w:val="24"/>
      <w:lang w:eastAsia="ru-RU"/>
    </w:rPr>
  </w:style>
  <w:style w:type="paragraph" w:customStyle="1" w:styleId="afffffffff6">
    <w:name w:val="Нормал для ПЗ"/>
    <w:basedOn w:val="a7"/>
    <w:rsid w:val="009E5F04"/>
    <w:pPr>
      <w:spacing w:line="312" w:lineRule="auto"/>
      <w:ind w:left="0" w:right="0" w:firstLine="709"/>
      <w:jc w:val="both"/>
    </w:pPr>
    <w:rPr>
      <w:rFonts w:ascii="Times New Roman" w:hAnsi="Times New Roman"/>
      <w:i w:val="0"/>
      <w:sz w:val="24"/>
    </w:rPr>
  </w:style>
  <w:style w:type="paragraph" w:customStyle="1" w:styleId="-">
    <w:name w:val="Стиль абзаца - основа"/>
    <w:basedOn w:val="a7"/>
    <w:link w:val="-0"/>
    <w:rsid w:val="009E5F04"/>
    <w:pPr>
      <w:tabs>
        <w:tab w:val="left" w:pos="912"/>
      </w:tabs>
      <w:suppressAutoHyphens/>
      <w:overflowPunct w:val="0"/>
      <w:autoSpaceDE w:val="0"/>
      <w:autoSpaceDN w:val="0"/>
      <w:adjustRightInd w:val="0"/>
      <w:spacing w:line="240" w:lineRule="auto"/>
      <w:ind w:left="0" w:right="0" w:firstLine="539"/>
      <w:jc w:val="both"/>
    </w:pPr>
    <w:rPr>
      <w:rFonts w:ascii="Times New Roman" w:hAnsi="Times New Roman"/>
      <w:i w:val="0"/>
      <w:sz w:val="24"/>
      <w:szCs w:val="20"/>
    </w:rPr>
  </w:style>
  <w:style w:type="character" w:customStyle="1" w:styleId="-0">
    <w:name w:val="Стиль абзаца - основа Знак"/>
    <w:basedOn w:val="a9"/>
    <w:link w:val="-"/>
    <w:locked/>
    <w:rsid w:val="009E5F04"/>
    <w:rPr>
      <w:sz w:val="24"/>
    </w:rPr>
  </w:style>
  <w:style w:type="character" w:styleId="afffffffff7">
    <w:name w:val="Placeholder Text"/>
    <w:basedOn w:val="a9"/>
    <w:uiPriority w:val="99"/>
    <w:semiHidden/>
    <w:rsid w:val="009E5F04"/>
    <w:rPr>
      <w:rFonts w:cs="Times New Roman"/>
      <w:color w:val="808080"/>
    </w:rPr>
  </w:style>
  <w:style w:type="numbering" w:customStyle="1" w:styleId="a">
    <w:name w:val="Стиль маркированный"/>
    <w:rsid w:val="009E5F04"/>
    <w:pPr>
      <w:numPr>
        <w:numId w:val="23"/>
      </w:numPr>
    </w:pPr>
  </w:style>
  <w:style w:type="numbering" w:customStyle="1" w:styleId="1ai2">
    <w:name w:val="1 / a / i2"/>
    <w:rsid w:val="009E5F04"/>
    <w:pPr>
      <w:numPr>
        <w:numId w:val="11"/>
      </w:numPr>
    </w:pPr>
  </w:style>
  <w:style w:type="numbering" w:styleId="a0">
    <w:name w:val="Outline List 3"/>
    <w:basedOn w:val="ab"/>
    <w:uiPriority w:val="99"/>
    <w:unhideWhenUsed/>
    <w:rsid w:val="009E5F04"/>
    <w:pPr>
      <w:numPr>
        <w:numId w:val="21"/>
      </w:numPr>
    </w:pPr>
  </w:style>
  <w:style w:type="numbering" w:customStyle="1" w:styleId="2">
    <w:name w:val="Статья / Раздел2"/>
    <w:rsid w:val="009E5F04"/>
    <w:pPr>
      <w:numPr>
        <w:numId w:val="12"/>
      </w:numPr>
    </w:pPr>
  </w:style>
  <w:style w:type="numbering" w:customStyle="1" w:styleId="10">
    <w:name w:val="Статья / Раздел1"/>
    <w:rsid w:val="009E5F04"/>
    <w:pPr>
      <w:numPr>
        <w:numId w:val="14"/>
      </w:numPr>
    </w:pPr>
  </w:style>
  <w:style w:type="numbering" w:customStyle="1" w:styleId="1ai1">
    <w:name w:val="1 / a / i1"/>
    <w:rsid w:val="009E5F04"/>
    <w:pPr>
      <w:numPr>
        <w:numId w:val="13"/>
      </w:numPr>
    </w:pPr>
  </w:style>
  <w:style w:type="numbering" w:styleId="1ai">
    <w:name w:val="Outline List 1"/>
    <w:basedOn w:val="ab"/>
    <w:uiPriority w:val="99"/>
    <w:unhideWhenUsed/>
    <w:rsid w:val="009E5F04"/>
    <w:pPr>
      <w:numPr>
        <w:numId w:val="7"/>
      </w:numPr>
    </w:pPr>
  </w:style>
  <w:style w:type="numbering" w:customStyle="1" w:styleId="1111111">
    <w:name w:val="1 / 1.1 / 1.1.11"/>
    <w:rsid w:val="009E5F04"/>
    <w:pPr>
      <w:numPr>
        <w:numId w:val="8"/>
      </w:numPr>
    </w:pPr>
  </w:style>
  <w:style w:type="numbering" w:styleId="111111">
    <w:name w:val="Outline List 2"/>
    <w:basedOn w:val="ab"/>
    <w:uiPriority w:val="99"/>
    <w:unhideWhenUsed/>
    <w:rsid w:val="009E5F04"/>
    <w:pPr>
      <w:numPr>
        <w:numId w:val="6"/>
      </w:numPr>
    </w:pPr>
  </w:style>
  <w:style w:type="numbering" w:customStyle="1" w:styleId="1111112">
    <w:name w:val="1 / 1.1 / 1.1.12"/>
    <w:rsid w:val="009E5F04"/>
    <w:pPr>
      <w:numPr>
        <w:numId w:val="10"/>
      </w:numPr>
    </w:pPr>
  </w:style>
  <w:style w:type="numbering" w:customStyle="1" w:styleId="301">
    <w:name w:val="Нет списка30"/>
    <w:next w:val="ab"/>
    <w:uiPriority w:val="99"/>
    <w:semiHidden/>
    <w:unhideWhenUsed/>
    <w:rsid w:val="009E5F04"/>
  </w:style>
  <w:style w:type="numbering" w:customStyle="1" w:styleId="324">
    <w:name w:val="Нет списка32"/>
    <w:next w:val="ab"/>
    <w:semiHidden/>
    <w:rsid w:val="00084F8D"/>
  </w:style>
  <w:style w:type="paragraph" w:customStyle="1" w:styleId="75">
    <w:name w:val="Обычный7"/>
    <w:semiHidden/>
    <w:rsid w:val="00084F8D"/>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7"/>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62">
    <w:name w:val="Нет списка116"/>
    <w:next w:val="ab"/>
    <w:semiHidden/>
    <w:rsid w:val="00084F8D"/>
  </w:style>
  <w:style w:type="table" w:customStyle="1" w:styleId="1191">
    <w:name w:val="Сетка таблицы119"/>
    <w:basedOn w:val="aa"/>
    <w:next w:val="af7"/>
    <w:rsid w:val="00084F8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b"/>
    <w:semiHidden/>
    <w:rsid w:val="00084F8D"/>
  </w:style>
  <w:style w:type="table" w:customStyle="1" w:styleId="2130">
    <w:name w:val="Сетка таблицы213"/>
    <w:basedOn w:val="aa"/>
    <w:next w:val="af7"/>
    <w:rsid w:val="000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7"/>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f6">
    <w:name w:val="Абзац списка3"/>
    <w:basedOn w:val="a7"/>
    <w:rsid w:val="00084F8D"/>
    <w:pPr>
      <w:spacing w:after="200" w:line="276" w:lineRule="auto"/>
      <w:ind w:left="720" w:right="0" w:firstLine="0"/>
      <w:contextualSpacing/>
    </w:pPr>
    <w:rPr>
      <w:rFonts w:ascii="Calibri" w:hAnsi="Calibri"/>
      <w:i w:val="0"/>
      <w:sz w:val="22"/>
      <w:szCs w:val="22"/>
      <w:lang w:eastAsia="en-US"/>
    </w:rPr>
  </w:style>
  <w:style w:type="paragraph" w:customStyle="1" w:styleId="1ffff">
    <w:name w:val="Знак Знак Знак Знак Знак Знак Знак Знак Знак Знак Знак Знак Знак1"/>
    <w:basedOn w:val="a7"/>
    <w:rsid w:val="00084F8D"/>
    <w:pPr>
      <w:spacing w:before="100" w:beforeAutospacing="1" w:after="100" w:afterAutospacing="1" w:line="240" w:lineRule="auto"/>
      <w:ind w:left="0" w:right="0" w:firstLine="0"/>
    </w:pPr>
    <w:rPr>
      <w:rFonts w:ascii="Tahoma" w:hAnsi="Tahoma"/>
      <w:i w:val="0"/>
      <w:sz w:val="20"/>
      <w:szCs w:val="20"/>
      <w:lang w:val="en-US" w:eastAsia="en-US"/>
    </w:rPr>
  </w:style>
  <w:style w:type="paragraph" w:customStyle="1" w:styleId="afffffffff8">
    <w:name w:val="для таблиц"/>
    <w:basedOn w:val="a7"/>
    <w:link w:val="afffffffff9"/>
    <w:qFormat/>
    <w:rsid w:val="00BE3748"/>
    <w:pPr>
      <w:snapToGrid w:val="0"/>
      <w:spacing w:line="240" w:lineRule="auto"/>
      <w:ind w:left="0" w:right="0" w:firstLine="0"/>
      <w:jc w:val="center"/>
    </w:pPr>
    <w:rPr>
      <w:rFonts w:ascii="Times New Roman" w:hAnsi="Times New Roman"/>
      <w:i w:val="0"/>
      <w:color w:val="E422E4"/>
      <w:sz w:val="20"/>
      <w:szCs w:val="20"/>
    </w:rPr>
  </w:style>
  <w:style w:type="character" w:customStyle="1" w:styleId="afffffffff9">
    <w:name w:val="для таблиц Знак"/>
    <w:basedOn w:val="a9"/>
    <w:link w:val="afffffffff8"/>
    <w:rsid w:val="00BE3748"/>
    <w:rPr>
      <w:color w:val="E422E4"/>
    </w:rPr>
  </w:style>
  <w:style w:type="paragraph" w:styleId="afffffffffa">
    <w:name w:val="Revision"/>
    <w:hidden/>
    <w:uiPriority w:val="99"/>
    <w:semiHidden/>
    <w:rsid w:val="003530B4"/>
    <w:rPr>
      <w:rFonts w:ascii="GOST type A" w:hAnsi="GOST type A"/>
      <w:i/>
      <w:sz w:val="28"/>
      <w:szCs w:val="24"/>
    </w:rPr>
  </w:style>
  <w:style w:type="paragraph" w:customStyle="1" w:styleId="4d">
    <w:name w:val="Стиль4"/>
    <w:basedOn w:val="3"/>
    <w:link w:val="4e"/>
    <w:qFormat/>
    <w:rsid w:val="00236AF8"/>
  </w:style>
  <w:style w:type="paragraph" w:customStyle="1" w:styleId="3f7">
    <w:name w:val="Стиль3"/>
    <w:basedOn w:val="3"/>
    <w:link w:val="3f8"/>
    <w:qFormat/>
    <w:rsid w:val="00236AF8"/>
  </w:style>
  <w:style w:type="character" w:customStyle="1" w:styleId="3f8">
    <w:name w:val="Стиль3 Знак"/>
    <w:basedOn w:val="30"/>
    <w:link w:val="3f7"/>
    <w:rsid w:val="00236AF8"/>
    <w:rPr>
      <w:b/>
      <w:sz w:val="24"/>
    </w:rPr>
  </w:style>
  <w:style w:type="character" w:customStyle="1" w:styleId="4e">
    <w:name w:val="Стиль4 Знак"/>
    <w:basedOn w:val="30"/>
    <w:link w:val="4d"/>
    <w:rsid w:val="00236AF8"/>
    <w:rPr>
      <w:b/>
      <w:sz w:val="24"/>
    </w:rPr>
  </w:style>
  <w:style w:type="numbering" w:customStyle="1" w:styleId="330">
    <w:name w:val="Нет списка33"/>
    <w:next w:val="ab"/>
    <w:uiPriority w:val="99"/>
    <w:semiHidden/>
    <w:unhideWhenUsed/>
    <w:rsid w:val="002C20CD"/>
  </w:style>
  <w:style w:type="table" w:customStyle="1" w:styleId="331">
    <w:name w:val="Сетка таблицы33"/>
    <w:basedOn w:val="aa"/>
    <w:next w:val="af7"/>
    <w:uiPriority w:val="59"/>
    <w:rsid w:val="002735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f7"/>
    <w:uiPriority w:val="59"/>
    <w:rsid w:val="006725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b"/>
    <w:uiPriority w:val="99"/>
    <w:semiHidden/>
    <w:unhideWhenUsed/>
    <w:rsid w:val="007C64C9"/>
  </w:style>
  <w:style w:type="table" w:customStyle="1" w:styleId="350">
    <w:name w:val="Сетка таблицы35"/>
    <w:basedOn w:val="aa"/>
    <w:next w:val="af7"/>
    <w:uiPriority w:val="59"/>
    <w:rsid w:val="007C64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a"/>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a"/>
    <w:next w:val="-1"/>
    <w:uiPriority w:val="99"/>
    <w:rsid w:val="003038B2"/>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a"/>
    <w:next w:val="-21"/>
    <w:uiPriority w:val="99"/>
    <w:rsid w:val="003038B2"/>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3038B2"/>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0">
    <w:name w:val="Изысканная таблица1"/>
    <w:basedOn w:val="aa"/>
    <w:next w:val="affffffff1"/>
    <w:uiPriority w:val="99"/>
    <w:rsid w:val="003038B2"/>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e">
    <w:name w:val="Изящная таблица 11"/>
    <w:basedOn w:val="aa"/>
    <w:next w:val="1ffc"/>
    <w:uiPriority w:val="99"/>
    <w:rsid w:val="003038B2"/>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a"/>
    <w:next w:val="2ff1"/>
    <w:uiPriority w:val="99"/>
    <w:rsid w:val="003038B2"/>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
    <w:name w:val="Классическая таблица 11"/>
    <w:basedOn w:val="aa"/>
    <w:next w:val="1ffd"/>
    <w:uiPriority w:val="99"/>
    <w:rsid w:val="003038B2"/>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a"/>
    <w:next w:val="2ff2"/>
    <w:uiPriority w:val="99"/>
    <w:rsid w:val="003038B2"/>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a"/>
    <w:next w:val="3f"/>
    <w:uiPriority w:val="99"/>
    <w:rsid w:val="003038B2"/>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a"/>
    <w:next w:val="4a"/>
    <w:uiPriority w:val="99"/>
    <w:rsid w:val="003038B2"/>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0">
    <w:name w:val="Объемная таблица 11"/>
    <w:basedOn w:val="aa"/>
    <w:next w:val="1ffe"/>
    <w:uiPriority w:val="99"/>
    <w:rsid w:val="003038B2"/>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a"/>
    <w:next w:val="2ff3"/>
    <w:uiPriority w:val="99"/>
    <w:rsid w:val="003038B2"/>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a"/>
    <w:next w:val="3f0"/>
    <w:uiPriority w:val="99"/>
    <w:rsid w:val="003038B2"/>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1">
    <w:name w:val="Простая таблица 11"/>
    <w:basedOn w:val="aa"/>
    <w:next w:val="1fff"/>
    <w:uiPriority w:val="99"/>
    <w:rsid w:val="003038B2"/>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a"/>
    <w:next w:val="2ff4"/>
    <w:uiPriority w:val="99"/>
    <w:rsid w:val="003038B2"/>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a"/>
    <w:next w:val="3f1"/>
    <w:uiPriority w:val="99"/>
    <w:rsid w:val="003038B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a"/>
    <w:next w:val="1fff0"/>
    <w:uiPriority w:val="99"/>
    <w:rsid w:val="003038B2"/>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a"/>
    <w:next w:val="2ff5"/>
    <w:uiPriority w:val="99"/>
    <w:rsid w:val="003038B2"/>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a"/>
    <w:next w:val="3f2"/>
    <w:uiPriority w:val="99"/>
    <w:rsid w:val="003038B2"/>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a"/>
    <w:next w:val="4b"/>
    <w:uiPriority w:val="99"/>
    <w:rsid w:val="003038B2"/>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a"/>
    <w:next w:val="5a"/>
    <w:uiPriority w:val="99"/>
    <w:rsid w:val="003038B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a"/>
    <w:next w:val="65"/>
    <w:uiPriority w:val="99"/>
    <w:rsid w:val="003038B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a"/>
    <w:next w:val="74"/>
    <w:uiPriority w:val="99"/>
    <w:rsid w:val="003038B2"/>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a"/>
    <w:next w:val="84"/>
    <w:uiPriority w:val="99"/>
    <w:rsid w:val="003038B2"/>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1">
    <w:name w:val="Современная таблица1"/>
    <w:basedOn w:val="aa"/>
    <w:next w:val="affffffff2"/>
    <w:uiPriority w:val="99"/>
    <w:rsid w:val="003038B2"/>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2">
    <w:name w:val="Стандартная таблица1"/>
    <w:basedOn w:val="aa"/>
    <w:next w:val="affffffff3"/>
    <w:uiPriority w:val="99"/>
    <w:rsid w:val="003038B2"/>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a"/>
    <w:next w:val="1fff1"/>
    <w:uiPriority w:val="99"/>
    <w:rsid w:val="003038B2"/>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a"/>
    <w:next w:val="2ff6"/>
    <w:uiPriority w:val="99"/>
    <w:rsid w:val="003038B2"/>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a"/>
    <w:next w:val="3f3"/>
    <w:uiPriority w:val="99"/>
    <w:rsid w:val="003038B2"/>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a"/>
    <w:next w:val="4c"/>
    <w:uiPriority w:val="99"/>
    <w:rsid w:val="003038B2"/>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a"/>
    <w:next w:val="5b"/>
    <w:uiPriority w:val="99"/>
    <w:rsid w:val="003038B2"/>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a"/>
    <w:next w:val="-10"/>
    <w:uiPriority w:val="99"/>
    <w:rsid w:val="003038B2"/>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a"/>
    <w:next w:val="-22"/>
    <w:uiPriority w:val="99"/>
    <w:rsid w:val="003038B2"/>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3038B2"/>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3038B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3038B2"/>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3038B2"/>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3038B2"/>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3038B2"/>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3">
    <w:name w:val="Тема таблицы1"/>
    <w:basedOn w:val="aa"/>
    <w:next w:val="affffffff4"/>
    <w:uiPriority w:val="99"/>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a"/>
    <w:next w:val="1fff2"/>
    <w:uiPriority w:val="99"/>
    <w:rsid w:val="003038B2"/>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a"/>
    <w:next w:val="2ff7"/>
    <w:uiPriority w:val="99"/>
    <w:rsid w:val="003038B2"/>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4"/>
    <w:uiPriority w:val="99"/>
    <w:rsid w:val="003038B2"/>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a"/>
    <w:next w:val="af7"/>
    <w:rsid w:val="003038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a"/>
    <w:next w:val="af7"/>
    <w:uiPriority w:val="59"/>
    <w:rsid w:val="003038B2"/>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a"/>
    <w:next w:val="af7"/>
    <w:uiPriority w:val="59"/>
    <w:rsid w:val="003038B2"/>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a"/>
    <w:next w:val="af7"/>
    <w:uiPriority w:val="59"/>
    <w:rsid w:val="003038B2"/>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link w:val="af9"/>
    <w:rsid w:val="00452503"/>
    <w:rPr>
      <w:rFonts w:ascii="Calibri" w:eastAsia="Calibri" w:hAnsi="Calibri"/>
      <w:sz w:val="22"/>
      <w:szCs w:val="22"/>
      <w:lang w:eastAsia="ar-SA"/>
    </w:rPr>
  </w:style>
  <w:style w:type="character" w:customStyle="1" w:styleId="Normal">
    <w:name w:val="Normal Знак"/>
    <w:basedOn w:val="a9"/>
    <w:rsid w:val="00802513"/>
    <w:rPr>
      <w:sz w:val="22"/>
    </w:rPr>
  </w:style>
  <w:style w:type="paragraph" w:customStyle="1" w:styleId="WW-BodyText212345678910111213">
    <w:name w:val="WW-Body Text 212345678910111213"/>
    <w:basedOn w:val="a7"/>
    <w:rsid w:val="0081037D"/>
    <w:pPr>
      <w:widowControl w:val="0"/>
      <w:suppressAutoHyphens/>
      <w:spacing w:line="240" w:lineRule="auto"/>
      <w:ind w:left="0" w:right="0"/>
      <w:jc w:val="both"/>
    </w:pPr>
    <w:rPr>
      <w:rFonts w:ascii="Times New Roman" w:eastAsia="Arial Unicode MS" w:hAnsi="Times New Roman"/>
      <w:i w:val="0"/>
      <w:sz w:val="24"/>
    </w:rPr>
  </w:style>
  <w:style w:type="character" w:customStyle="1" w:styleId="afffffffffb">
    <w:name w:val="Основной текст_"/>
    <w:link w:val="3f9"/>
    <w:rsid w:val="00E5060A"/>
    <w:rPr>
      <w:sz w:val="22"/>
      <w:szCs w:val="22"/>
      <w:shd w:val="clear" w:color="auto" w:fill="FFFFFF"/>
    </w:rPr>
  </w:style>
  <w:style w:type="paragraph" w:customStyle="1" w:styleId="3f9">
    <w:name w:val="Основной текст3"/>
    <w:basedOn w:val="a7"/>
    <w:link w:val="afffffffffb"/>
    <w:rsid w:val="00E5060A"/>
    <w:pPr>
      <w:shd w:val="clear" w:color="auto" w:fill="FFFFFF"/>
      <w:spacing w:after="120" w:line="0" w:lineRule="atLeast"/>
      <w:ind w:left="0" w:right="0" w:hanging="420"/>
      <w:jc w:val="both"/>
    </w:pPr>
    <w:rPr>
      <w:rFonts w:ascii="Times New Roman" w:hAnsi="Times New Roman"/>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2733">
      <w:bodyDiv w:val="1"/>
      <w:marLeft w:val="0"/>
      <w:marRight w:val="0"/>
      <w:marTop w:val="0"/>
      <w:marBottom w:val="0"/>
      <w:divBdr>
        <w:top w:val="none" w:sz="0" w:space="0" w:color="auto"/>
        <w:left w:val="none" w:sz="0" w:space="0" w:color="auto"/>
        <w:bottom w:val="none" w:sz="0" w:space="0" w:color="auto"/>
        <w:right w:val="none" w:sz="0" w:space="0" w:color="auto"/>
      </w:divBdr>
    </w:div>
    <w:div w:id="25177745">
      <w:bodyDiv w:val="1"/>
      <w:marLeft w:val="0"/>
      <w:marRight w:val="0"/>
      <w:marTop w:val="0"/>
      <w:marBottom w:val="0"/>
      <w:divBdr>
        <w:top w:val="none" w:sz="0" w:space="0" w:color="auto"/>
        <w:left w:val="none" w:sz="0" w:space="0" w:color="auto"/>
        <w:bottom w:val="none" w:sz="0" w:space="0" w:color="auto"/>
        <w:right w:val="none" w:sz="0" w:space="0" w:color="auto"/>
      </w:divBdr>
    </w:div>
    <w:div w:id="28529919">
      <w:bodyDiv w:val="1"/>
      <w:marLeft w:val="0"/>
      <w:marRight w:val="0"/>
      <w:marTop w:val="0"/>
      <w:marBottom w:val="0"/>
      <w:divBdr>
        <w:top w:val="none" w:sz="0" w:space="0" w:color="auto"/>
        <w:left w:val="none" w:sz="0" w:space="0" w:color="auto"/>
        <w:bottom w:val="none" w:sz="0" w:space="0" w:color="auto"/>
        <w:right w:val="none" w:sz="0" w:space="0" w:color="auto"/>
      </w:divBdr>
    </w:div>
    <w:div w:id="35473655">
      <w:bodyDiv w:val="1"/>
      <w:marLeft w:val="0"/>
      <w:marRight w:val="0"/>
      <w:marTop w:val="0"/>
      <w:marBottom w:val="0"/>
      <w:divBdr>
        <w:top w:val="none" w:sz="0" w:space="0" w:color="auto"/>
        <w:left w:val="none" w:sz="0" w:space="0" w:color="auto"/>
        <w:bottom w:val="none" w:sz="0" w:space="0" w:color="auto"/>
        <w:right w:val="none" w:sz="0" w:space="0" w:color="auto"/>
      </w:divBdr>
    </w:div>
    <w:div w:id="61488558">
      <w:bodyDiv w:val="1"/>
      <w:marLeft w:val="0"/>
      <w:marRight w:val="0"/>
      <w:marTop w:val="0"/>
      <w:marBottom w:val="0"/>
      <w:divBdr>
        <w:top w:val="none" w:sz="0" w:space="0" w:color="auto"/>
        <w:left w:val="none" w:sz="0" w:space="0" w:color="auto"/>
        <w:bottom w:val="none" w:sz="0" w:space="0" w:color="auto"/>
        <w:right w:val="none" w:sz="0" w:space="0" w:color="auto"/>
      </w:divBdr>
    </w:div>
    <w:div w:id="86661690">
      <w:bodyDiv w:val="1"/>
      <w:marLeft w:val="0"/>
      <w:marRight w:val="0"/>
      <w:marTop w:val="0"/>
      <w:marBottom w:val="0"/>
      <w:divBdr>
        <w:top w:val="none" w:sz="0" w:space="0" w:color="auto"/>
        <w:left w:val="none" w:sz="0" w:space="0" w:color="auto"/>
        <w:bottom w:val="none" w:sz="0" w:space="0" w:color="auto"/>
        <w:right w:val="none" w:sz="0" w:space="0" w:color="auto"/>
      </w:divBdr>
    </w:div>
    <w:div w:id="96366841">
      <w:bodyDiv w:val="1"/>
      <w:marLeft w:val="0"/>
      <w:marRight w:val="0"/>
      <w:marTop w:val="0"/>
      <w:marBottom w:val="0"/>
      <w:divBdr>
        <w:top w:val="none" w:sz="0" w:space="0" w:color="auto"/>
        <w:left w:val="none" w:sz="0" w:space="0" w:color="auto"/>
        <w:bottom w:val="none" w:sz="0" w:space="0" w:color="auto"/>
        <w:right w:val="none" w:sz="0" w:space="0" w:color="auto"/>
      </w:divBdr>
    </w:div>
    <w:div w:id="100301055">
      <w:bodyDiv w:val="1"/>
      <w:marLeft w:val="0"/>
      <w:marRight w:val="0"/>
      <w:marTop w:val="0"/>
      <w:marBottom w:val="0"/>
      <w:divBdr>
        <w:top w:val="none" w:sz="0" w:space="0" w:color="auto"/>
        <w:left w:val="none" w:sz="0" w:space="0" w:color="auto"/>
        <w:bottom w:val="none" w:sz="0" w:space="0" w:color="auto"/>
        <w:right w:val="none" w:sz="0" w:space="0" w:color="auto"/>
      </w:divBdr>
    </w:div>
    <w:div w:id="125704955">
      <w:bodyDiv w:val="1"/>
      <w:marLeft w:val="0"/>
      <w:marRight w:val="0"/>
      <w:marTop w:val="0"/>
      <w:marBottom w:val="0"/>
      <w:divBdr>
        <w:top w:val="none" w:sz="0" w:space="0" w:color="auto"/>
        <w:left w:val="none" w:sz="0" w:space="0" w:color="auto"/>
        <w:bottom w:val="none" w:sz="0" w:space="0" w:color="auto"/>
        <w:right w:val="none" w:sz="0" w:space="0" w:color="auto"/>
      </w:divBdr>
    </w:div>
    <w:div w:id="174851649">
      <w:bodyDiv w:val="1"/>
      <w:marLeft w:val="0"/>
      <w:marRight w:val="0"/>
      <w:marTop w:val="0"/>
      <w:marBottom w:val="0"/>
      <w:divBdr>
        <w:top w:val="none" w:sz="0" w:space="0" w:color="auto"/>
        <w:left w:val="none" w:sz="0" w:space="0" w:color="auto"/>
        <w:bottom w:val="none" w:sz="0" w:space="0" w:color="auto"/>
        <w:right w:val="none" w:sz="0" w:space="0" w:color="auto"/>
      </w:divBdr>
    </w:div>
    <w:div w:id="184222375">
      <w:bodyDiv w:val="1"/>
      <w:marLeft w:val="0"/>
      <w:marRight w:val="0"/>
      <w:marTop w:val="0"/>
      <w:marBottom w:val="0"/>
      <w:divBdr>
        <w:top w:val="none" w:sz="0" w:space="0" w:color="auto"/>
        <w:left w:val="none" w:sz="0" w:space="0" w:color="auto"/>
        <w:bottom w:val="none" w:sz="0" w:space="0" w:color="auto"/>
        <w:right w:val="none" w:sz="0" w:space="0" w:color="auto"/>
      </w:divBdr>
    </w:div>
    <w:div w:id="186677361">
      <w:bodyDiv w:val="1"/>
      <w:marLeft w:val="0"/>
      <w:marRight w:val="0"/>
      <w:marTop w:val="0"/>
      <w:marBottom w:val="0"/>
      <w:divBdr>
        <w:top w:val="none" w:sz="0" w:space="0" w:color="auto"/>
        <w:left w:val="none" w:sz="0" w:space="0" w:color="auto"/>
        <w:bottom w:val="none" w:sz="0" w:space="0" w:color="auto"/>
        <w:right w:val="none" w:sz="0" w:space="0" w:color="auto"/>
      </w:divBdr>
      <w:divsChild>
        <w:div w:id="722562486">
          <w:marLeft w:val="0"/>
          <w:marRight w:val="0"/>
          <w:marTop w:val="0"/>
          <w:marBottom w:val="0"/>
          <w:divBdr>
            <w:top w:val="none" w:sz="0" w:space="0" w:color="auto"/>
            <w:left w:val="none" w:sz="0" w:space="0" w:color="auto"/>
            <w:bottom w:val="none" w:sz="0" w:space="0" w:color="auto"/>
            <w:right w:val="none" w:sz="0" w:space="0" w:color="auto"/>
          </w:divBdr>
        </w:div>
      </w:divsChild>
    </w:div>
    <w:div w:id="202375819">
      <w:bodyDiv w:val="1"/>
      <w:marLeft w:val="0"/>
      <w:marRight w:val="0"/>
      <w:marTop w:val="0"/>
      <w:marBottom w:val="0"/>
      <w:divBdr>
        <w:top w:val="none" w:sz="0" w:space="0" w:color="auto"/>
        <w:left w:val="none" w:sz="0" w:space="0" w:color="auto"/>
        <w:bottom w:val="none" w:sz="0" w:space="0" w:color="auto"/>
        <w:right w:val="none" w:sz="0" w:space="0" w:color="auto"/>
      </w:divBdr>
    </w:div>
    <w:div w:id="208033556">
      <w:bodyDiv w:val="1"/>
      <w:marLeft w:val="0"/>
      <w:marRight w:val="0"/>
      <w:marTop w:val="0"/>
      <w:marBottom w:val="0"/>
      <w:divBdr>
        <w:top w:val="none" w:sz="0" w:space="0" w:color="auto"/>
        <w:left w:val="none" w:sz="0" w:space="0" w:color="auto"/>
        <w:bottom w:val="none" w:sz="0" w:space="0" w:color="auto"/>
        <w:right w:val="none" w:sz="0" w:space="0" w:color="auto"/>
      </w:divBdr>
    </w:div>
    <w:div w:id="317731281">
      <w:bodyDiv w:val="1"/>
      <w:marLeft w:val="0"/>
      <w:marRight w:val="0"/>
      <w:marTop w:val="0"/>
      <w:marBottom w:val="0"/>
      <w:divBdr>
        <w:top w:val="none" w:sz="0" w:space="0" w:color="auto"/>
        <w:left w:val="none" w:sz="0" w:space="0" w:color="auto"/>
        <w:bottom w:val="none" w:sz="0" w:space="0" w:color="auto"/>
        <w:right w:val="none" w:sz="0" w:space="0" w:color="auto"/>
      </w:divBdr>
    </w:div>
    <w:div w:id="329138804">
      <w:bodyDiv w:val="1"/>
      <w:marLeft w:val="0"/>
      <w:marRight w:val="0"/>
      <w:marTop w:val="0"/>
      <w:marBottom w:val="0"/>
      <w:divBdr>
        <w:top w:val="none" w:sz="0" w:space="0" w:color="auto"/>
        <w:left w:val="none" w:sz="0" w:space="0" w:color="auto"/>
        <w:bottom w:val="none" w:sz="0" w:space="0" w:color="auto"/>
        <w:right w:val="none" w:sz="0" w:space="0" w:color="auto"/>
      </w:divBdr>
    </w:div>
    <w:div w:id="335152012">
      <w:bodyDiv w:val="1"/>
      <w:marLeft w:val="0"/>
      <w:marRight w:val="0"/>
      <w:marTop w:val="0"/>
      <w:marBottom w:val="0"/>
      <w:divBdr>
        <w:top w:val="none" w:sz="0" w:space="0" w:color="auto"/>
        <w:left w:val="none" w:sz="0" w:space="0" w:color="auto"/>
        <w:bottom w:val="none" w:sz="0" w:space="0" w:color="auto"/>
        <w:right w:val="none" w:sz="0" w:space="0" w:color="auto"/>
      </w:divBdr>
    </w:div>
    <w:div w:id="356732134">
      <w:bodyDiv w:val="1"/>
      <w:marLeft w:val="0"/>
      <w:marRight w:val="0"/>
      <w:marTop w:val="0"/>
      <w:marBottom w:val="0"/>
      <w:divBdr>
        <w:top w:val="none" w:sz="0" w:space="0" w:color="auto"/>
        <w:left w:val="none" w:sz="0" w:space="0" w:color="auto"/>
        <w:bottom w:val="none" w:sz="0" w:space="0" w:color="auto"/>
        <w:right w:val="none" w:sz="0" w:space="0" w:color="auto"/>
      </w:divBdr>
    </w:div>
    <w:div w:id="356779621">
      <w:bodyDiv w:val="1"/>
      <w:marLeft w:val="0"/>
      <w:marRight w:val="0"/>
      <w:marTop w:val="0"/>
      <w:marBottom w:val="0"/>
      <w:divBdr>
        <w:top w:val="none" w:sz="0" w:space="0" w:color="auto"/>
        <w:left w:val="none" w:sz="0" w:space="0" w:color="auto"/>
        <w:bottom w:val="none" w:sz="0" w:space="0" w:color="auto"/>
        <w:right w:val="none" w:sz="0" w:space="0" w:color="auto"/>
      </w:divBdr>
    </w:div>
    <w:div w:id="376898492">
      <w:bodyDiv w:val="1"/>
      <w:marLeft w:val="0"/>
      <w:marRight w:val="0"/>
      <w:marTop w:val="0"/>
      <w:marBottom w:val="0"/>
      <w:divBdr>
        <w:top w:val="none" w:sz="0" w:space="0" w:color="auto"/>
        <w:left w:val="none" w:sz="0" w:space="0" w:color="auto"/>
        <w:bottom w:val="none" w:sz="0" w:space="0" w:color="auto"/>
        <w:right w:val="none" w:sz="0" w:space="0" w:color="auto"/>
      </w:divBdr>
    </w:div>
    <w:div w:id="378675747">
      <w:bodyDiv w:val="1"/>
      <w:marLeft w:val="0"/>
      <w:marRight w:val="0"/>
      <w:marTop w:val="0"/>
      <w:marBottom w:val="0"/>
      <w:divBdr>
        <w:top w:val="none" w:sz="0" w:space="0" w:color="auto"/>
        <w:left w:val="none" w:sz="0" w:space="0" w:color="auto"/>
        <w:bottom w:val="none" w:sz="0" w:space="0" w:color="auto"/>
        <w:right w:val="none" w:sz="0" w:space="0" w:color="auto"/>
      </w:divBdr>
    </w:div>
    <w:div w:id="382289804">
      <w:bodyDiv w:val="1"/>
      <w:marLeft w:val="0"/>
      <w:marRight w:val="0"/>
      <w:marTop w:val="0"/>
      <w:marBottom w:val="0"/>
      <w:divBdr>
        <w:top w:val="none" w:sz="0" w:space="0" w:color="auto"/>
        <w:left w:val="none" w:sz="0" w:space="0" w:color="auto"/>
        <w:bottom w:val="none" w:sz="0" w:space="0" w:color="auto"/>
        <w:right w:val="none" w:sz="0" w:space="0" w:color="auto"/>
      </w:divBdr>
    </w:div>
    <w:div w:id="385639413">
      <w:bodyDiv w:val="1"/>
      <w:marLeft w:val="0"/>
      <w:marRight w:val="0"/>
      <w:marTop w:val="0"/>
      <w:marBottom w:val="0"/>
      <w:divBdr>
        <w:top w:val="none" w:sz="0" w:space="0" w:color="auto"/>
        <w:left w:val="none" w:sz="0" w:space="0" w:color="auto"/>
        <w:bottom w:val="none" w:sz="0" w:space="0" w:color="auto"/>
        <w:right w:val="none" w:sz="0" w:space="0" w:color="auto"/>
      </w:divBdr>
    </w:div>
    <w:div w:id="388264643">
      <w:bodyDiv w:val="1"/>
      <w:marLeft w:val="0"/>
      <w:marRight w:val="0"/>
      <w:marTop w:val="0"/>
      <w:marBottom w:val="0"/>
      <w:divBdr>
        <w:top w:val="none" w:sz="0" w:space="0" w:color="auto"/>
        <w:left w:val="none" w:sz="0" w:space="0" w:color="auto"/>
        <w:bottom w:val="none" w:sz="0" w:space="0" w:color="auto"/>
        <w:right w:val="none" w:sz="0" w:space="0" w:color="auto"/>
      </w:divBdr>
    </w:div>
    <w:div w:id="411247082">
      <w:bodyDiv w:val="1"/>
      <w:marLeft w:val="0"/>
      <w:marRight w:val="0"/>
      <w:marTop w:val="0"/>
      <w:marBottom w:val="0"/>
      <w:divBdr>
        <w:top w:val="none" w:sz="0" w:space="0" w:color="auto"/>
        <w:left w:val="none" w:sz="0" w:space="0" w:color="auto"/>
        <w:bottom w:val="none" w:sz="0" w:space="0" w:color="auto"/>
        <w:right w:val="none" w:sz="0" w:space="0" w:color="auto"/>
      </w:divBdr>
    </w:div>
    <w:div w:id="411320142">
      <w:bodyDiv w:val="1"/>
      <w:marLeft w:val="0"/>
      <w:marRight w:val="0"/>
      <w:marTop w:val="0"/>
      <w:marBottom w:val="0"/>
      <w:divBdr>
        <w:top w:val="none" w:sz="0" w:space="0" w:color="auto"/>
        <w:left w:val="none" w:sz="0" w:space="0" w:color="auto"/>
        <w:bottom w:val="none" w:sz="0" w:space="0" w:color="auto"/>
        <w:right w:val="none" w:sz="0" w:space="0" w:color="auto"/>
      </w:divBdr>
    </w:div>
    <w:div w:id="449787092">
      <w:bodyDiv w:val="1"/>
      <w:marLeft w:val="0"/>
      <w:marRight w:val="0"/>
      <w:marTop w:val="0"/>
      <w:marBottom w:val="0"/>
      <w:divBdr>
        <w:top w:val="none" w:sz="0" w:space="0" w:color="auto"/>
        <w:left w:val="none" w:sz="0" w:space="0" w:color="auto"/>
        <w:bottom w:val="none" w:sz="0" w:space="0" w:color="auto"/>
        <w:right w:val="none" w:sz="0" w:space="0" w:color="auto"/>
      </w:divBdr>
    </w:div>
    <w:div w:id="454906492">
      <w:bodyDiv w:val="1"/>
      <w:marLeft w:val="0"/>
      <w:marRight w:val="0"/>
      <w:marTop w:val="0"/>
      <w:marBottom w:val="0"/>
      <w:divBdr>
        <w:top w:val="none" w:sz="0" w:space="0" w:color="auto"/>
        <w:left w:val="none" w:sz="0" w:space="0" w:color="auto"/>
        <w:bottom w:val="none" w:sz="0" w:space="0" w:color="auto"/>
        <w:right w:val="none" w:sz="0" w:space="0" w:color="auto"/>
      </w:divBdr>
    </w:div>
    <w:div w:id="456339368">
      <w:bodyDiv w:val="1"/>
      <w:marLeft w:val="0"/>
      <w:marRight w:val="0"/>
      <w:marTop w:val="0"/>
      <w:marBottom w:val="0"/>
      <w:divBdr>
        <w:top w:val="none" w:sz="0" w:space="0" w:color="auto"/>
        <w:left w:val="none" w:sz="0" w:space="0" w:color="auto"/>
        <w:bottom w:val="none" w:sz="0" w:space="0" w:color="auto"/>
        <w:right w:val="none" w:sz="0" w:space="0" w:color="auto"/>
      </w:divBdr>
    </w:div>
    <w:div w:id="469250900">
      <w:bodyDiv w:val="1"/>
      <w:marLeft w:val="0"/>
      <w:marRight w:val="0"/>
      <w:marTop w:val="0"/>
      <w:marBottom w:val="0"/>
      <w:divBdr>
        <w:top w:val="none" w:sz="0" w:space="0" w:color="auto"/>
        <w:left w:val="none" w:sz="0" w:space="0" w:color="auto"/>
        <w:bottom w:val="none" w:sz="0" w:space="0" w:color="auto"/>
        <w:right w:val="none" w:sz="0" w:space="0" w:color="auto"/>
      </w:divBdr>
    </w:div>
    <w:div w:id="476606207">
      <w:bodyDiv w:val="1"/>
      <w:marLeft w:val="0"/>
      <w:marRight w:val="0"/>
      <w:marTop w:val="0"/>
      <w:marBottom w:val="0"/>
      <w:divBdr>
        <w:top w:val="none" w:sz="0" w:space="0" w:color="auto"/>
        <w:left w:val="none" w:sz="0" w:space="0" w:color="auto"/>
        <w:bottom w:val="none" w:sz="0" w:space="0" w:color="auto"/>
        <w:right w:val="none" w:sz="0" w:space="0" w:color="auto"/>
      </w:divBdr>
    </w:div>
    <w:div w:id="476996374">
      <w:bodyDiv w:val="1"/>
      <w:marLeft w:val="0"/>
      <w:marRight w:val="0"/>
      <w:marTop w:val="0"/>
      <w:marBottom w:val="0"/>
      <w:divBdr>
        <w:top w:val="none" w:sz="0" w:space="0" w:color="auto"/>
        <w:left w:val="none" w:sz="0" w:space="0" w:color="auto"/>
        <w:bottom w:val="none" w:sz="0" w:space="0" w:color="auto"/>
        <w:right w:val="none" w:sz="0" w:space="0" w:color="auto"/>
      </w:divBdr>
    </w:div>
    <w:div w:id="488252168">
      <w:bodyDiv w:val="1"/>
      <w:marLeft w:val="0"/>
      <w:marRight w:val="0"/>
      <w:marTop w:val="0"/>
      <w:marBottom w:val="0"/>
      <w:divBdr>
        <w:top w:val="none" w:sz="0" w:space="0" w:color="auto"/>
        <w:left w:val="none" w:sz="0" w:space="0" w:color="auto"/>
        <w:bottom w:val="none" w:sz="0" w:space="0" w:color="auto"/>
        <w:right w:val="none" w:sz="0" w:space="0" w:color="auto"/>
      </w:divBdr>
    </w:div>
    <w:div w:id="501089188">
      <w:bodyDiv w:val="1"/>
      <w:marLeft w:val="0"/>
      <w:marRight w:val="0"/>
      <w:marTop w:val="0"/>
      <w:marBottom w:val="0"/>
      <w:divBdr>
        <w:top w:val="none" w:sz="0" w:space="0" w:color="auto"/>
        <w:left w:val="none" w:sz="0" w:space="0" w:color="auto"/>
        <w:bottom w:val="none" w:sz="0" w:space="0" w:color="auto"/>
        <w:right w:val="none" w:sz="0" w:space="0" w:color="auto"/>
      </w:divBdr>
    </w:div>
    <w:div w:id="516383178">
      <w:bodyDiv w:val="1"/>
      <w:marLeft w:val="0"/>
      <w:marRight w:val="0"/>
      <w:marTop w:val="0"/>
      <w:marBottom w:val="0"/>
      <w:divBdr>
        <w:top w:val="none" w:sz="0" w:space="0" w:color="auto"/>
        <w:left w:val="none" w:sz="0" w:space="0" w:color="auto"/>
        <w:bottom w:val="none" w:sz="0" w:space="0" w:color="auto"/>
        <w:right w:val="none" w:sz="0" w:space="0" w:color="auto"/>
      </w:divBdr>
    </w:div>
    <w:div w:id="531958046">
      <w:bodyDiv w:val="1"/>
      <w:marLeft w:val="0"/>
      <w:marRight w:val="0"/>
      <w:marTop w:val="0"/>
      <w:marBottom w:val="0"/>
      <w:divBdr>
        <w:top w:val="none" w:sz="0" w:space="0" w:color="auto"/>
        <w:left w:val="none" w:sz="0" w:space="0" w:color="auto"/>
        <w:bottom w:val="none" w:sz="0" w:space="0" w:color="auto"/>
        <w:right w:val="none" w:sz="0" w:space="0" w:color="auto"/>
      </w:divBdr>
    </w:div>
    <w:div w:id="552620138">
      <w:bodyDiv w:val="1"/>
      <w:marLeft w:val="0"/>
      <w:marRight w:val="0"/>
      <w:marTop w:val="0"/>
      <w:marBottom w:val="0"/>
      <w:divBdr>
        <w:top w:val="none" w:sz="0" w:space="0" w:color="auto"/>
        <w:left w:val="none" w:sz="0" w:space="0" w:color="auto"/>
        <w:bottom w:val="none" w:sz="0" w:space="0" w:color="auto"/>
        <w:right w:val="none" w:sz="0" w:space="0" w:color="auto"/>
      </w:divBdr>
    </w:div>
    <w:div w:id="586691226">
      <w:bodyDiv w:val="1"/>
      <w:marLeft w:val="0"/>
      <w:marRight w:val="0"/>
      <w:marTop w:val="0"/>
      <w:marBottom w:val="0"/>
      <w:divBdr>
        <w:top w:val="none" w:sz="0" w:space="0" w:color="auto"/>
        <w:left w:val="none" w:sz="0" w:space="0" w:color="auto"/>
        <w:bottom w:val="none" w:sz="0" w:space="0" w:color="auto"/>
        <w:right w:val="none" w:sz="0" w:space="0" w:color="auto"/>
      </w:divBdr>
    </w:div>
    <w:div w:id="641421574">
      <w:bodyDiv w:val="1"/>
      <w:marLeft w:val="0"/>
      <w:marRight w:val="0"/>
      <w:marTop w:val="0"/>
      <w:marBottom w:val="0"/>
      <w:divBdr>
        <w:top w:val="none" w:sz="0" w:space="0" w:color="auto"/>
        <w:left w:val="none" w:sz="0" w:space="0" w:color="auto"/>
        <w:bottom w:val="none" w:sz="0" w:space="0" w:color="auto"/>
        <w:right w:val="none" w:sz="0" w:space="0" w:color="auto"/>
      </w:divBdr>
    </w:div>
    <w:div w:id="644891075">
      <w:bodyDiv w:val="1"/>
      <w:marLeft w:val="0"/>
      <w:marRight w:val="0"/>
      <w:marTop w:val="0"/>
      <w:marBottom w:val="0"/>
      <w:divBdr>
        <w:top w:val="none" w:sz="0" w:space="0" w:color="auto"/>
        <w:left w:val="none" w:sz="0" w:space="0" w:color="auto"/>
        <w:bottom w:val="none" w:sz="0" w:space="0" w:color="auto"/>
        <w:right w:val="none" w:sz="0" w:space="0" w:color="auto"/>
      </w:divBdr>
    </w:div>
    <w:div w:id="674042573">
      <w:bodyDiv w:val="1"/>
      <w:marLeft w:val="0"/>
      <w:marRight w:val="0"/>
      <w:marTop w:val="0"/>
      <w:marBottom w:val="0"/>
      <w:divBdr>
        <w:top w:val="none" w:sz="0" w:space="0" w:color="auto"/>
        <w:left w:val="none" w:sz="0" w:space="0" w:color="auto"/>
        <w:bottom w:val="none" w:sz="0" w:space="0" w:color="auto"/>
        <w:right w:val="none" w:sz="0" w:space="0" w:color="auto"/>
      </w:divBdr>
    </w:div>
    <w:div w:id="696125443">
      <w:bodyDiv w:val="1"/>
      <w:marLeft w:val="0"/>
      <w:marRight w:val="0"/>
      <w:marTop w:val="0"/>
      <w:marBottom w:val="0"/>
      <w:divBdr>
        <w:top w:val="none" w:sz="0" w:space="0" w:color="auto"/>
        <w:left w:val="none" w:sz="0" w:space="0" w:color="auto"/>
        <w:bottom w:val="none" w:sz="0" w:space="0" w:color="auto"/>
        <w:right w:val="none" w:sz="0" w:space="0" w:color="auto"/>
      </w:divBdr>
    </w:div>
    <w:div w:id="731781683">
      <w:bodyDiv w:val="1"/>
      <w:marLeft w:val="0"/>
      <w:marRight w:val="0"/>
      <w:marTop w:val="0"/>
      <w:marBottom w:val="0"/>
      <w:divBdr>
        <w:top w:val="none" w:sz="0" w:space="0" w:color="auto"/>
        <w:left w:val="none" w:sz="0" w:space="0" w:color="auto"/>
        <w:bottom w:val="none" w:sz="0" w:space="0" w:color="auto"/>
        <w:right w:val="none" w:sz="0" w:space="0" w:color="auto"/>
      </w:divBdr>
    </w:div>
    <w:div w:id="756903181">
      <w:bodyDiv w:val="1"/>
      <w:marLeft w:val="0"/>
      <w:marRight w:val="0"/>
      <w:marTop w:val="0"/>
      <w:marBottom w:val="0"/>
      <w:divBdr>
        <w:top w:val="none" w:sz="0" w:space="0" w:color="auto"/>
        <w:left w:val="none" w:sz="0" w:space="0" w:color="auto"/>
        <w:bottom w:val="none" w:sz="0" w:space="0" w:color="auto"/>
        <w:right w:val="none" w:sz="0" w:space="0" w:color="auto"/>
      </w:divBdr>
    </w:div>
    <w:div w:id="767849658">
      <w:bodyDiv w:val="1"/>
      <w:marLeft w:val="0"/>
      <w:marRight w:val="0"/>
      <w:marTop w:val="0"/>
      <w:marBottom w:val="0"/>
      <w:divBdr>
        <w:top w:val="none" w:sz="0" w:space="0" w:color="auto"/>
        <w:left w:val="none" w:sz="0" w:space="0" w:color="auto"/>
        <w:bottom w:val="none" w:sz="0" w:space="0" w:color="auto"/>
        <w:right w:val="none" w:sz="0" w:space="0" w:color="auto"/>
      </w:divBdr>
    </w:div>
    <w:div w:id="769860895">
      <w:bodyDiv w:val="1"/>
      <w:marLeft w:val="0"/>
      <w:marRight w:val="0"/>
      <w:marTop w:val="0"/>
      <w:marBottom w:val="0"/>
      <w:divBdr>
        <w:top w:val="none" w:sz="0" w:space="0" w:color="auto"/>
        <w:left w:val="none" w:sz="0" w:space="0" w:color="auto"/>
        <w:bottom w:val="none" w:sz="0" w:space="0" w:color="auto"/>
        <w:right w:val="none" w:sz="0" w:space="0" w:color="auto"/>
      </w:divBdr>
    </w:div>
    <w:div w:id="776103501">
      <w:bodyDiv w:val="1"/>
      <w:marLeft w:val="0"/>
      <w:marRight w:val="0"/>
      <w:marTop w:val="0"/>
      <w:marBottom w:val="0"/>
      <w:divBdr>
        <w:top w:val="none" w:sz="0" w:space="0" w:color="auto"/>
        <w:left w:val="none" w:sz="0" w:space="0" w:color="auto"/>
        <w:bottom w:val="none" w:sz="0" w:space="0" w:color="auto"/>
        <w:right w:val="none" w:sz="0" w:space="0" w:color="auto"/>
      </w:divBdr>
    </w:div>
    <w:div w:id="809634809">
      <w:bodyDiv w:val="1"/>
      <w:marLeft w:val="0"/>
      <w:marRight w:val="0"/>
      <w:marTop w:val="0"/>
      <w:marBottom w:val="0"/>
      <w:divBdr>
        <w:top w:val="none" w:sz="0" w:space="0" w:color="auto"/>
        <w:left w:val="none" w:sz="0" w:space="0" w:color="auto"/>
        <w:bottom w:val="none" w:sz="0" w:space="0" w:color="auto"/>
        <w:right w:val="none" w:sz="0" w:space="0" w:color="auto"/>
      </w:divBdr>
    </w:div>
    <w:div w:id="809905082">
      <w:bodyDiv w:val="1"/>
      <w:marLeft w:val="0"/>
      <w:marRight w:val="0"/>
      <w:marTop w:val="0"/>
      <w:marBottom w:val="0"/>
      <w:divBdr>
        <w:top w:val="none" w:sz="0" w:space="0" w:color="auto"/>
        <w:left w:val="none" w:sz="0" w:space="0" w:color="auto"/>
        <w:bottom w:val="none" w:sz="0" w:space="0" w:color="auto"/>
        <w:right w:val="none" w:sz="0" w:space="0" w:color="auto"/>
      </w:divBdr>
    </w:div>
    <w:div w:id="850677515">
      <w:bodyDiv w:val="1"/>
      <w:marLeft w:val="0"/>
      <w:marRight w:val="0"/>
      <w:marTop w:val="0"/>
      <w:marBottom w:val="0"/>
      <w:divBdr>
        <w:top w:val="none" w:sz="0" w:space="0" w:color="auto"/>
        <w:left w:val="none" w:sz="0" w:space="0" w:color="auto"/>
        <w:bottom w:val="none" w:sz="0" w:space="0" w:color="auto"/>
        <w:right w:val="none" w:sz="0" w:space="0" w:color="auto"/>
      </w:divBdr>
    </w:div>
    <w:div w:id="877010419">
      <w:bodyDiv w:val="1"/>
      <w:marLeft w:val="0"/>
      <w:marRight w:val="0"/>
      <w:marTop w:val="0"/>
      <w:marBottom w:val="0"/>
      <w:divBdr>
        <w:top w:val="none" w:sz="0" w:space="0" w:color="auto"/>
        <w:left w:val="none" w:sz="0" w:space="0" w:color="auto"/>
        <w:bottom w:val="none" w:sz="0" w:space="0" w:color="auto"/>
        <w:right w:val="none" w:sz="0" w:space="0" w:color="auto"/>
      </w:divBdr>
    </w:div>
    <w:div w:id="892427964">
      <w:bodyDiv w:val="1"/>
      <w:marLeft w:val="0"/>
      <w:marRight w:val="0"/>
      <w:marTop w:val="0"/>
      <w:marBottom w:val="0"/>
      <w:divBdr>
        <w:top w:val="none" w:sz="0" w:space="0" w:color="auto"/>
        <w:left w:val="none" w:sz="0" w:space="0" w:color="auto"/>
        <w:bottom w:val="none" w:sz="0" w:space="0" w:color="auto"/>
        <w:right w:val="none" w:sz="0" w:space="0" w:color="auto"/>
      </w:divBdr>
    </w:div>
    <w:div w:id="956714832">
      <w:bodyDiv w:val="1"/>
      <w:marLeft w:val="0"/>
      <w:marRight w:val="0"/>
      <w:marTop w:val="0"/>
      <w:marBottom w:val="0"/>
      <w:divBdr>
        <w:top w:val="none" w:sz="0" w:space="0" w:color="auto"/>
        <w:left w:val="none" w:sz="0" w:space="0" w:color="auto"/>
        <w:bottom w:val="none" w:sz="0" w:space="0" w:color="auto"/>
        <w:right w:val="none" w:sz="0" w:space="0" w:color="auto"/>
      </w:divBdr>
    </w:div>
    <w:div w:id="956716542">
      <w:bodyDiv w:val="1"/>
      <w:marLeft w:val="0"/>
      <w:marRight w:val="0"/>
      <w:marTop w:val="0"/>
      <w:marBottom w:val="0"/>
      <w:divBdr>
        <w:top w:val="none" w:sz="0" w:space="0" w:color="auto"/>
        <w:left w:val="none" w:sz="0" w:space="0" w:color="auto"/>
        <w:bottom w:val="none" w:sz="0" w:space="0" w:color="auto"/>
        <w:right w:val="none" w:sz="0" w:space="0" w:color="auto"/>
      </w:divBdr>
    </w:div>
    <w:div w:id="958730195">
      <w:bodyDiv w:val="1"/>
      <w:marLeft w:val="0"/>
      <w:marRight w:val="0"/>
      <w:marTop w:val="0"/>
      <w:marBottom w:val="0"/>
      <w:divBdr>
        <w:top w:val="none" w:sz="0" w:space="0" w:color="auto"/>
        <w:left w:val="none" w:sz="0" w:space="0" w:color="auto"/>
        <w:bottom w:val="none" w:sz="0" w:space="0" w:color="auto"/>
        <w:right w:val="none" w:sz="0" w:space="0" w:color="auto"/>
      </w:divBdr>
    </w:div>
    <w:div w:id="976305015">
      <w:bodyDiv w:val="1"/>
      <w:marLeft w:val="0"/>
      <w:marRight w:val="0"/>
      <w:marTop w:val="0"/>
      <w:marBottom w:val="0"/>
      <w:divBdr>
        <w:top w:val="none" w:sz="0" w:space="0" w:color="auto"/>
        <w:left w:val="none" w:sz="0" w:space="0" w:color="auto"/>
        <w:bottom w:val="none" w:sz="0" w:space="0" w:color="auto"/>
        <w:right w:val="none" w:sz="0" w:space="0" w:color="auto"/>
      </w:divBdr>
    </w:div>
    <w:div w:id="980227126">
      <w:bodyDiv w:val="1"/>
      <w:marLeft w:val="0"/>
      <w:marRight w:val="0"/>
      <w:marTop w:val="0"/>
      <w:marBottom w:val="0"/>
      <w:divBdr>
        <w:top w:val="none" w:sz="0" w:space="0" w:color="auto"/>
        <w:left w:val="none" w:sz="0" w:space="0" w:color="auto"/>
        <w:bottom w:val="none" w:sz="0" w:space="0" w:color="auto"/>
        <w:right w:val="none" w:sz="0" w:space="0" w:color="auto"/>
      </w:divBdr>
    </w:div>
    <w:div w:id="998459151">
      <w:bodyDiv w:val="1"/>
      <w:marLeft w:val="0"/>
      <w:marRight w:val="0"/>
      <w:marTop w:val="0"/>
      <w:marBottom w:val="0"/>
      <w:divBdr>
        <w:top w:val="none" w:sz="0" w:space="0" w:color="auto"/>
        <w:left w:val="none" w:sz="0" w:space="0" w:color="auto"/>
        <w:bottom w:val="none" w:sz="0" w:space="0" w:color="auto"/>
        <w:right w:val="none" w:sz="0" w:space="0" w:color="auto"/>
      </w:divBdr>
    </w:div>
    <w:div w:id="1051073152">
      <w:bodyDiv w:val="1"/>
      <w:marLeft w:val="0"/>
      <w:marRight w:val="0"/>
      <w:marTop w:val="0"/>
      <w:marBottom w:val="0"/>
      <w:divBdr>
        <w:top w:val="none" w:sz="0" w:space="0" w:color="auto"/>
        <w:left w:val="none" w:sz="0" w:space="0" w:color="auto"/>
        <w:bottom w:val="none" w:sz="0" w:space="0" w:color="auto"/>
        <w:right w:val="none" w:sz="0" w:space="0" w:color="auto"/>
      </w:divBdr>
    </w:div>
    <w:div w:id="1051923882">
      <w:bodyDiv w:val="1"/>
      <w:marLeft w:val="0"/>
      <w:marRight w:val="0"/>
      <w:marTop w:val="0"/>
      <w:marBottom w:val="0"/>
      <w:divBdr>
        <w:top w:val="none" w:sz="0" w:space="0" w:color="auto"/>
        <w:left w:val="none" w:sz="0" w:space="0" w:color="auto"/>
        <w:bottom w:val="none" w:sz="0" w:space="0" w:color="auto"/>
        <w:right w:val="none" w:sz="0" w:space="0" w:color="auto"/>
      </w:divBdr>
    </w:div>
    <w:div w:id="1054698981">
      <w:bodyDiv w:val="1"/>
      <w:marLeft w:val="0"/>
      <w:marRight w:val="0"/>
      <w:marTop w:val="0"/>
      <w:marBottom w:val="0"/>
      <w:divBdr>
        <w:top w:val="none" w:sz="0" w:space="0" w:color="auto"/>
        <w:left w:val="none" w:sz="0" w:space="0" w:color="auto"/>
        <w:bottom w:val="none" w:sz="0" w:space="0" w:color="auto"/>
        <w:right w:val="none" w:sz="0" w:space="0" w:color="auto"/>
      </w:divBdr>
    </w:div>
    <w:div w:id="1058939697">
      <w:bodyDiv w:val="1"/>
      <w:marLeft w:val="0"/>
      <w:marRight w:val="0"/>
      <w:marTop w:val="0"/>
      <w:marBottom w:val="0"/>
      <w:divBdr>
        <w:top w:val="none" w:sz="0" w:space="0" w:color="auto"/>
        <w:left w:val="none" w:sz="0" w:space="0" w:color="auto"/>
        <w:bottom w:val="none" w:sz="0" w:space="0" w:color="auto"/>
        <w:right w:val="none" w:sz="0" w:space="0" w:color="auto"/>
      </w:divBdr>
    </w:div>
    <w:div w:id="1078753041">
      <w:bodyDiv w:val="1"/>
      <w:marLeft w:val="0"/>
      <w:marRight w:val="0"/>
      <w:marTop w:val="0"/>
      <w:marBottom w:val="0"/>
      <w:divBdr>
        <w:top w:val="none" w:sz="0" w:space="0" w:color="auto"/>
        <w:left w:val="none" w:sz="0" w:space="0" w:color="auto"/>
        <w:bottom w:val="none" w:sz="0" w:space="0" w:color="auto"/>
        <w:right w:val="none" w:sz="0" w:space="0" w:color="auto"/>
      </w:divBdr>
    </w:div>
    <w:div w:id="1094473497">
      <w:bodyDiv w:val="1"/>
      <w:marLeft w:val="0"/>
      <w:marRight w:val="0"/>
      <w:marTop w:val="0"/>
      <w:marBottom w:val="0"/>
      <w:divBdr>
        <w:top w:val="none" w:sz="0" w:space="0" w:color="auto"/>
        <w:left w:val="none" w:sz="0" w:space="0" w:color="auto"/>
        <w:bottom w:val="none" w:sz="0" w:space="0" w:color="auto"/>
        <w:right w:val="none" w:sz="0" w:space="0" w:color="auto"/>
      </w:divBdr>
    </w:div>
    <w:div w:id="1127621887">
      <w:bodyDiv w:val="1"/>
      <w:marLeft w:val="0"/>
      <w:marRight w:val="0"/>
      <w:marTop w:val="0"/>
      <w:marBottom w:val="0"/>
      <w:divBdr>
        <w:top w:val="none" w:sz="0" w:space="0" w:color="auto"/>
        <w:left w:val="none" w:sz="0" w:space="0" w:color="auto"/>
        <w:bottom w:val="none" w:sz="0" w:space="0" w:color="auto"/>
        <w:right w:val="none" w:sz="0" w:space="0" w:color="auto"/>
      </w:divBdr>
    </w:div>
    <w:div w:id="1134710122">
      <w:bodyDiv w:val="1"/>
      <w:marLeft w:val="0"/>
      <w:marRight w:val="0"/>
      <w:marTop w:val="0"/>
      <w:marBottom w:val="0"/>
      <w:divBdr>
        <w:top w:val="none" w:sz="0" w:space="0" w:color="auto"/>
        <w:left w:val="none" w:sz="0" w:space="0" w:color="auto"/>
        <w:bottom w:val="none" w:sz="0" w:space="0" w:color="auto"/>
        <w:right w:val="none" w:sz="0" w:space="0" w:color="auto"/>
      </w:divBdr>
    </w:div>
    <w:div w:id="1137458881">
      <w:bodyDiv w:val="1"/>
      <w:marLeft w:val="0"/>
      <w:marRight w:val="0"/>
      <w:marTop w:val="0"/>
      <w:marBottom w:val="0"/>
      <w:divBdr>
        <w:top w:val="none" w:sz="0" w:space="0" w:color="auto"/>
        <w:left w:val="none" w:sz="0" w:space="0" w:color="auto"/>
        <w:bottom w:val="none" w:sz="0" w:space="0" w:color="auto"/>
        <w:right w:val="none" w:sz="0" w:space="0" w:color="auto"/>
      </w:divBdr>
    </w:div>
    <w:div w:id="1163396940">
      <w:bodyDiv w:val="1"/>
      <w:marLeft w:val="0"/>
      <w:marRight w:val="0"/>
      <w:marTop w:val="0"/>
      <w:marBottom w:val="0"/>
      <w:divBdr>
        <w:top w:val="none" w:sz="0" w:space="0" w:color="auto"/>
        <w:left w:val="none" w:sz="0" w:space="0" w:color="auto"/>
        <w:bottom w:val="none" w:sz="0" w:space="0" w:color="auto"/>
        <w:right w:val="none" w:sz="0" w:space="0" w:color="auto"/>
      </w:divBdr>
    </w:div>
    <w:div w:id="1175806814">
      <w:bodyDiv w:val="1"/>
      <w:marLeft w:val="0"/>
      <w:marRight w:val="0"/>
      <w:marTop w:val="0"/>
      <w:marBottom w:val="0"/>
      <w:divBdr>
        <w:top w:val="none" w:sz="0" w:space="0" w:color="auto"/>
        <w:left w:val="none" w:sz="0" w:space="0" w:color="auto"/>
        <w:bottom w:val="none" w:sz="0" w:space="0" w:color="auto"/>
        <w:right w:val="none" w:sz="0" w:space="0" w:color="auto"/>
      </w:divBdr>
    </w:div>
    <w:div w:id="1194804736">
      <w:bodyDiv w:val="1"/>
      <w:marLeft w:val="0"/>
      <w:marRight w:val="0"/>
      <w:marTop w:val="0"/>
      <w:marBottom w:val="0"/>
      <w:divBdr>
        <w:top w:val="none" w:sz="0" w:space="0" w:color="auto"/>
        <w:left w:val="none" w:sz="0" w:space="0" w:color="auto"/>
        <w:bottom w:val="none" w:sz="0" w:space="0" w:color="auto"/>
        <w:right w:val="none" w:sz="0" w:space="0" w:color="auto"/>
      </w:divBdr>
    </w:div>
    <w:div w:id="1208177227">
      <w:bodyDiv w:val="1"/>
      <w:marLeft w:val="0"/>
      <w:marRight w:val="0"/>
      <w:marTop w:val="0"/>
      <w:marBottom w:val="0"/>
      <w:divBdr>
        <w:top w:val="none" w:sz="0" w:space="0" w:color="auto"/>
        <w:left w:val="none" w:sz="0" w:space="0" w:color="auto"/>
        <w:bottom w:val="none" w:sz="0" w:space="0" w:color="auto"/>
        <w:right w:val="none" w:sz="0" w:space="0" w:color="auto"/>
      </w:divBdr>
    </w:div>
    <w:div w:id="1209343056">
      <w:bodyDiv w:val="1"/>
      <w:marLeft w:val="0"/>
      <w:marRight w:val="0"/>
      <w:marTop w:val="0"/>
      <w:marBottom w:val="0"/>
      <w:divBdr>
        <w:top w:val="none" w:sz="0" w:space="0" w:color="auto"/>
        <w:left w:val="none" w:sz="0" w:space="0" w:color="auto"/>
        <w:bottom w:val="none" w:sz="0" w:space="0" w:color="auto"/>
        <w:right w:val="none" w:sz="0" w:space="0" w:color="auto"/>
      </w:divBdr>
    </w:div>
    <w:div w:id="1213812554">
      <w:bodyDiv w:val="1"/>
      <w:marLeft w:val="0"/>
      <w:marRight w:val="0"/>
      <w:marTop w:val="0"/>
      <w:marBottom w:val="0"/>
      <w:divBdr>
        <w:top w:val="none" w:sz="0" w:space="0" w:color="auto"/>
        <w:left w:val="none" w:sz="0" w:space="0" w:color="auto"/>
        <w:bottom w:val="none" w:sz="0" w:space="0" w:color="auto"/>
        <w:right w:val="none" w:sz="0" w:space="0" w:color="auto"/>
      </w:divBdr>
    </w:div>
    <w:div w:id="1236621771">
      <w:bodyDiv w:val="1"/>
      <w:marLeft w:val="0"/>
      <w:marRight w:val="0"/>
      <w:marTop w:val="0"/>
      <w:marBottom w:val="0"/>
      <w:divBdr>
        <w:top w:val="none" w:sz="0" w:space="0" w:color="auto"/>
        <w:left w:val="none" w:sz="0" w:space="0" w:color="auto"/>
        <w:bottom w:val="none" w:sz="0" w:space="0" w:color="auto"/>
        <w:right w:val="none" w:sz="0" w:space="0" w:color="auto"/>
      </w:divBdr>
    </w:div>
    <w:div w:id="1250695500">
      <w:bodyDiv w:val="1"/>
      <w:marLeft w:val="0"/>
      <w:marRight w:val="0"/>
      <w:marTop w:val="0"/>
      <w:marBottom w:val="0"/>
      <w:divBdr>
        <w:top w:val="none" w:sz="0" w:space="0" w:color="auto"/>
        <w:left w:val="none" w:sz="0" w:space="0" w:color="auto"/>
        <w:bottom w:val="none" w:sz="0" w:space="0" w:color="auto"/>
        <w:right w:val="none" w:sz="0" w:space="0" w:color="auto"/>
      </w:divBdr>
    </w:div>
    <w:div w:id="1261916083">
      <w:bodyDiv w:val="1"/>
      <w:marLeft w:val="0"/>
      <w:marRight w:val="0"/>
      <w:marTop w:val="0"/>
      <w:marBottom w:val="0"/>
      <w:divBdr>
        <w:top w:val="none" w:sz="0" w:space="0" w:color="auto"/>
        <w:left w:val="none" w:sz="0" w:space="0" w:color="auto"/>
        <w:bottom w:val="none" w:sz="0" w:space="0" w:color="auto"/>
        <w:right w:val="none" w:sz="0" w:space="0" w:color="auto"/>
      </w:divBdr>
    </w:div>
    <w:div w:id="1263144611">
      <w:bodyDiv w:val="1"/>
      <w:marLeft w:val="0"/>
      <w:marRight w:val="0"/>
      <w:marTop w:val="0"/>
      <w:marBottom w:val="0"/>
      <w:divBdr>
        <w:top w:val="none" w:sz="0" w:space="0" w:color="auto"/>
        <w:left w:val="none" w:sz="0" w:space="0" w:color="auto"/>
        <w:bottom w:val="none" w:sz="0" w:space="0" w:color="auto"/>
        <w:right w:val="none" w:sz="0" w:space="0" w:color="auto"/>
      </w:divBdr>
    </w:div>
    <w:div w:id="1303078601">
      <w:bodyDiv w:val="1"/>
      <w:marLeft w:val="0"/>
      <w:marRight w:val="0"/>
      <w:marTop w:val="0"/>
      <w:marBottom w:val="0"/>
      <w:divBdr>
        <w:top w:val="none" w:sz="0" w:space="0" w:color="auto"/>
        <w:left w:val="none" w:sz="0" w:space="0" w:color="auto"/>
        <w:bottom w:val="none" w:sz="0" w:space="0" w:color="auto"/>
        <w:right w:val="none" w:sz="0" w:space="0" w:color="auto"/>
      </w:divBdr>
    </w:div>
    <w:div w:id="1326588235">
      <w:bodyDiv w:val="1"/>
      <w:marLeft w:val="0"/>
      <w:marRight w:val="0"/>
      <w:marTop w:val="0"/>
      <w:marBottom w:val="0"/>
      <w:divBdr>
        <w:top w:val="none" w:sz="0" w:space="0" w:color="auto"/>
        <w:left w:val="none" w:sz="0" w:space="0" w:color="auto"/>
        <w:bottom w:val="none" w:sz="0" w:space="0" w:color="auto"/>
        <w:right w:val="none" w:sz="0" w:space="0" w:color="auto"/>
      </w:divBdr>
    </w:div>
    <w:div w:id="1341196806">
      <w:bodyDiv w:val="1"/>
      <w:marLeft w:val="0"/>
      <w:marRight w:val="0"/>
      <w:marTop w:val="0"/>
      <w:marBottom w:val="0"/>
      <w:divBdr>
        <w:top w:val="none" w:sz="0" w:space="0" w:color="auto"/>
        <w:left w:val="none" w:sz="0" w:space="0" w:color="auto"/>
        <w:bottom w:val="none" w:sz="0" w:space="0" w:color="auto"/>
        <w:right w:val="none" w:sz="0" w:space="0" w:color="auto"/>
      </w:divBdr>
    </w:div>
    <w:div w:id="1343774405">
      <w:bodyDiv w:val="1"/>
      <w:marLeft w:val="0"/>
      <w:marRight w:val="0"/>
      <w:marTop w:val="0"/>
      <w:marBottom w:val="0"/>
      <w:divBdr>
        <w:top w:val="none" w:sz="0" w:space="0" w:color="auto"/>
        <w:left w:val="none" w:sz="0" w:space="0" w:color="auto"/>
        <w:bottom w:val="none" w:sz="0" w:space="0" w:color="auto"/>
        <w:right w:val="none" w:sz="0" w:space="0" w:color="auto"/>
      </w:divBdr>
    </w:div>
    <w:div w:id="1350445544">
      <w:bodyDiv w:val="1"/>
      <w:marLeft w:val="0"/>
      <w:marRight w:val="0"/>
      <w:marTop w:val="0"/>
      <w:marBottom w:val="0"/>
      <w:divBdr>
        <w:top w:val="none" w:sz="0" w:space="0" w:color="auto"/>
        <w:left w:val="none" w:sz="0" w:space="0" w:color="auto"/>
        <w:bottom w:val="none" w:sz="0" w:space="0" w:color="auto"/>
        <w:right w:val="none" w:sz="0" w:space="0" w:color="auto"/>
      </w:divBdr>
    </w:div>
    <w:div w:id="1434746323">
      <w:bodyDiv w:val="1"/>
      <w:marLeft w:val="0"/>
      <w:marRight w:val="0"/>
      <w:marTop w:val="0"/>
      <w:marBottom w:val="0"/>
      <w:divBdr>
        <w:top w:val="none" w:sz="0" w:space="0" w:color="auto"/>
        <w:left w:val="none" w:sz="0" w:space="0" w:color="auto"/>
        <w:bottom w:val="none" w:sz="0" w:space="0" w:color="auto"/>
        <w:right w:val="none" w:sz="0" w:space="0" w:color="auto"/>
      </w:divBdr>
    </w:div>
    <w:div w:id="1435052540">
      <w:bodyDiv w:val="1"/>
      <w:marLeft w:val="0"/>
      <w:marRight w:val="0"/>
      <w:marTop w:val="0"/>
      <w:marBottom w:val="0"/>
      <w:divBdr>
        <w:top w:val="none" w:sz="0" w:space="0" w:color="auto"/>
        <w:left w:val="none" w:sz="0" w:space="0" w:color="auto"/>
        <w:bottom w:val="none" w:sz="0" w:space="0" w:color="auto"/>
        <w:right w:val="none" w:sz="0" w:space="0" w:color="auto"/>
      </w:divBdr>
    </w:div>
    <w:div w:id="1474248380">
      <w:bodyDiv w:val="1"/>
      <w:marLeft w:val="0"/>
      <w:marRight w:val="0"/>
      <w:marTop w:val="0"/>
      <w:marBottom w:val="0"/>
      <w:divBdr>
        <w:top w:val="none" w:sz="0" w:space="0" w:color="auto"/>
        <w:left w:val="none" w:sz="0" w:space="0" w:color="auto"/>
        <w:bottom w:val="none" w:sz="0" w:space="0" w:color="auto"/>
        <w:right w:val="none" w:sz="0" w:space="0" w:color="auto"/>
      </w:divBdr>
    </w:div>
    <w:div w:id="1477843245">
      <w:bodyDiv w:val="1"/>
      <w:marLeft w:val="0"/>
      <w:marRight w:val="0"/>
      <w:marTop w:val="0"/>
      <w:marBottom w:val="0"/>
      <w:divBdr>
        <w:top w:val="none" w:sz="0" w:space="0" w:color="auto"/>
        <w:left w:val="none" w:sz="0" w:space="0" w:color="auto"/>
        <w:bottom w:val="none" w:sz="0" w:space="0" w:color="auto"/>
        <w:right w:val="none" w:sz="0" w:space="0" w:color="auto"/>
      </w:divBdr>
    </w:div>
    <w:div w:id="1495296274">
      <w:bodyDiv w:val="1"/>
      <w:marLeft w:val="0"/>
      <w:marRight w:val="0"/>
      <w:marTop w:val="0"/>
      <w:marBottom w:val="0"/>
      <w:divBdr>
        <w:top w:val="none" w:sz="0" w:space="0" w:color="auto"/>
        <w:left w:val="none" w:sz="0" w:space="0" w:color="auto"/>
        <w:bottom w:val="none" w:sz="0" w:space="0" w:color="auto"/>
        <w:right w:val="none" w:sz="0" w:space="0" w:color="auto"/>
      </w:divBdr>
    </w:div>
    <w:div w:id="1503398415">
      <w:bodyDiv w:val="1"/>
      <w:marLeft w:val="0"/>
      <w:marRight w:val="0"/>
      <w:marTop w:val="0"/>
      <w:marBottom w:val="0"/>
      <w:divBdr>
        <w:top w:val="none" w:sz="0" w:space="0" w:color="auto"/>
        <w:left w:val="none" w:sz="0" w:space="0" w:color="auto"/>
        <w:bottom w:val="none" w:sz="0" w:space="0" w:color="auto"/>
        <w:right w:val="none" w:sz="0" w:space="0" w:color="auto"/>
      </w:divBdr>
    </w:div>
    <w:div w:id="1516922884">
      <w:bodyDiv w:val="1"/>
      <w:marLeft w:val="0"/>
      <w:marRight w:val="0"/>
      <w:marTop w:val="0"/>
      <w:marBottom w:val="0"/>
      <w:divBdr>
        <w:top w:val="none" w:sz="0" w:space="0" w:color="auto"/>
        <w:left w:val="none" w:sz="0" w:space="0" w:color="auto"/>
        <w:bottom w:val="none" w:sz="0" w:space="0" w:color="auto"/>
        <w:right w:val="none" w:sz="0" w:space="0" w:color="auto"/>
      </w:divBdr>
    </w:div>
    <w:div w:id="1535539379">
      <w:bodyDiv w:val="1"/>
      <w:marLeft w:val="0"/>
      <w:marRight w:val="0"/>
      <w:marTop w:val="0"/>
      <w:marBottom w:val="0"/>
      <w:divBdr>
        <w:top w:val="none" w:sz="0" w:space="0" w:color="auto"/>
        <w:left w:val="none" w:sz="0" w:space="0" w:color="auto"/>
        <w:bottom w:val="none" w:sz="0" w:space="0" w:color="auto"/>
        <w:right w:val="none" w:sz="0" w:space="0" w:color="auto"/>
      </w:divBdr>
    </w:div>
    <w:div w:id="1539581570">
      <w:bodyDiv w:val="1"/>
      <w:marLeft w:val="0"/>
      <w:marRight w:val="0"/>
      <w:marTop w:val="0"/>
      <w:marBottom w:val="0"/>
      <w:divBdr>
        <w:top w:val="none" w:sz="0" w:space="0" w:color="auto"/>
        <w:left w:val="none" w:sz="0" w:space="0" w:color="auto"/>
        <w:bottom w:val="none" w:sz="0" w:space="0" w:color="auto"/>
        <w:right w:val="none" w:sz="0" w:space="0" w:color="auto"/>
      </w:divBdr>
    </w:div>
    <w:div w:id="1565531047">
      <w:bodyDiv w:val="1"/>
      <w:marLeft w:val="0"/>
      <w:marRight w:val="0"/>
      <w:marTop w:val="0"/>
      <w:marBottom w:val="0"/>
      <w:divBdr>
        <w:top w:val="none" w:sz="0" w:space="0" w:color="auto"/>
        <w:left w:val="none" w:sz="0" w:space="0" w:color="auto"/>
        <w:bottom w:val="none" w:sz="0" w:space="0" w:color="auto"/>
        <w:right w:val="none" w:sz="0" w:space="0" w:color="auto"/>
      </w:divBdr>
    </w:div>
    <w:div w:id="1569653846">
      <w:bodyDiv w:val="1"/>
      <w:marLeft w:val="0"/>
      <w:marRight w:val="0"/>
      <w:marTop w:val="0"/>
      <w:marBottom w:val="0"/>
      <w:divBdr>
        <w:top w:val="none" w:sz="0" w:space="0" w:color="auto"/>
        <w:left w:val="none" w:sz="0" w:space="0" w:color="auto"/>
        <w:bottom w:val="none" w:sz="0" w:space="0" w:color="auto"/>
        <w:right w:val="none" w:sz="0" w:space="0" w:color="auto"/>
      </w:divBdr>
    </w:div>
    <w:div w:id="1584290864">
      <w:bodyDiv w:val="1"/>
      <w:marLeft w:val="0"/>
      <w:marRight w:val="0"/>
      <w:marTop w:val="0"/>
      <w:marBottom w:val="0"/>
      <w:divBdr>
        <w:top w:val="none" w:sz="0" w:space="0" w:color="auto"/>
        <w:left w:val="none" w:sz="0" w:space="0" w:color="auto"/>
        <w:bottom w:val="none" w:sz="0" w:space="0" w:color="auto"/>
        <w:right w:val="none" w:sz="0" w:space="0" w:color="auto"/>
      </w:divBdr>
    </w:div>
    <w:div w:id="1595211902">
      <w:bodyDiv w:val="1"/>
      <w:marLeft w:val="0"/>
      <w:marRight w:val="0"/>
      <w:marTop w:val="0"/>
      <w:marBottom w:val="0"/>
      <w:divBdr>
        <w:top w:val="none" w:sz="0" w:space="0" w:color="auto"/>
        <w:left w:val="none" w:sz="0" w:space="0" w:color="auto"/>
        <w:bottom w:val="none" w:sz="0" w:space="0" w:color="auto"/>
        <w:right w:val="none" w:sz="0" w:space="0" w:color="auto"/>
      </w:divBdr>
    </w:div>
    <w:div w:id="1615014010">
      <w:bodyDiv w:val="1"/>
      <w:marLeft w:val="0"/>
      <w:marRight w:val="0"/>
      <w:marTop w:val="0"/>
      <w:marBottom w:val="0"/>
      <w:divBdr>
        <w:top w:val="none" w:sz="0" w:space="0" w:color="auto"/>
        <w:left w:val="none" w:sz="0" w:space="0" w:color="auto"/>
        <w:bottom w:val="none" w:sz="0" w:space="0" w:color="auto"/>
        <w:right w:val="none" w:sz="0" w:space="0" w:color="auto"/>
      </w:divBdr>
    </w:div>
    <w:div w:id="1632324313">
      <w:bodyDiv w:val="1"/>
      <w:marLeft w:val="0"/>
      <w:marRight w:val="0"/>
      <w:marTop w:val="0"/>
      <w:marBottom w:val="0"/>
      <w:divBdr>
        <w:top w:val="none" w:sz="0" w:space="0" w:color="auto"/>
        <w:left w:val="none" w:sz="0" w:space="0" w:color="auto"/>
        <w:bottom w:val="none" w:sz="0" w:space="0" w:color="auto"/>
        <w:right w:val="none" w:sz="0" w:space="0" w:color="auto"/>
      </w:divBdr>
    </w:div>
    <w:div w:id="1648895839">
      <w:bodyDiv w:val="1"/>
      <w:marLeft w:val="0"/>
      <w:marRight w:val="0"/>
      <w:marTop w:val="0"/>
      <w:marBottom w:val="0"/>
      <w:divBdr>
        <w:top w:val="none" w:sz="0" w:space="0" w:color="auto"/>
        <w:left w:val="none" w:sz="0" w:space="0" w:color="auto"/>
        <w:bottom w:val="none" w:sz="0" w:space="0" w:color="auto"/>
        <w:right w:val="none" w:sz="0" w:space="0" w:color="auto"/>
      </w:divBdr>
    </w:div>
    <w:div w:id="1701738770">
      <w:bodyDiv w:val="1"/>
      <w:marLeft w:val="0"/>
      <w:marRight w:val="0"/>
      <w:marTop w:val="0"/>
      <w:marBottom w:val="0"/>
      <w:divBdr>
        <w:top w:val="none" w:sz="0" w:space="0" w:color="auto"/>
        <w:left w:val="none" w:sz="0" w:space="0" w:color="auto"/>
        <w:bottom w:val="none" w:sz="0" w:space="0" w:color="auto"/>
        <w:right w:val="none" w:sz="0" w:space="0" w:color="auto"/>
      </w:divBdr>
    </w:div>
    <w:div w:id="1708679909">
      <w:bodyDiv w:val="1"/>
      <w:marLeft w:val="0"/>
      <w:marRight w:val="0"/>
      <w:marTop w:val="0"/>
      <w:marBottom w:val="0"/>
      <w:divBdr>
        <w:top w:val="none" w:sz="0" w:space="0" w:color="auto"/>
        <w:left w:val="none" w:sz="0" w:space="0" w:color="auto"/>
        <w:bottom w:val="none" w:sz="0" w:space="0" w:color="auto"/>
        <w:right w:val="none" w:sz="0" w:space="0" w:color="auto"/>
      </w:divBdr>
    </w:div>
    <w:div w:id="1715082681">
      <w:bodyDiv w:val="1"/>
      <w:marLeft w:val="0"/>
      <w:marRight w:val="0"/>
      <w:marTop w:val="0"/>
      <w:marBottom w:val="0"/>
      <w:divBdr>
        <w:top w:val="none" w:sz="0" w:space="0" w:color="auto"/>
        <w:left w:val="none" w:sz="0" w:space="0" w:color="auto"/>
        <w:bottom w:val="none" w:sz="0" w:space="0" w:color="auto"/>
        <w:right w:val="none" w:sz="0" w:space="0" w:color="auto"/>
      </w:divBdr>
    </w:div>
    <w:div w:id="1758672821">
      <w:bodyDiv w:val="1"/>
      <w:marLeft w:val="0"/>
      <w:marRight w:val="0"/>
      <w:marTop w:val="0"/>
      <w:marBottom w:val="0"/>
      <w:divBdr>
        <w:top w:val="none" w:sz="0" w:space="0" w:color="auto"/>
        <w:left w:val="none" w:sz="0" w:space="0" w:color="auto"/>
        <w:bottom w:val="none" w:sz="0" w:space="0" w:color="auto"/>
        <w:right w:val="none" w:sz="0" w:space="0" w:color="auto"/>
      </w:divBdr>
    </w:div>
    <w:div w:id="1819179529">
      <w:bodyDiv w:val="1"/>
      <w:marLeft w:val="0"/>
      <w:marRight w:val="0"/>
      <w:marTop w:val="0"/>
      <w:marBottom w:val="0"/>
      <w:divBdr>
        <w:top w:val="none" w:sz="0" w:space="0" w:color="auto"/>
        <w:left w:val="none" w:sz="0" w:space="0" w:color="auto"/>
        <w:bottom w:val="none" w:sz="0" w:space="0" w:color="auto"/>
        <w:right w:val="none" w:sz="0" w:space="0" w:color="auto"/>
      </w:divBdr>
    </w:div>
    <w:div w:id="1831096039">
      <w:bodyDiv w:val="1"/>
      <w:marLeft w:val="0"/>
      <w:marRight w:val="0"/>
      <w:marTop w:val="0"/>
      <w:marBottom w:val="0"/>
      <w:divBdr>
        <w:top w:val="none" w:sz="0" w:space="0" w:color="auto"/>
        <w:left w:val="none" w:sz="0" w:space="0" w:color="auto"/>
        <w:bottom w:val="none" w:sz="0" w:space="0" w:color="auto"/>
        <w:right w:val="none" w:sz="0" w:space="0" w:color="auto"/>
      </w:divBdr>
    </w:div>
    <w:div w:id="1879468269">
      <w:bodyDiv w:val="1"/>
      <w:marLeft w:val="0"/>
      <w:marRight w:val="0"/>
      <w:marTop w:val="0"/>
      <w:marBottom w:val="0"/>
      <w:divBdr>
        <w:top w:val="none" w:sz="0" w:space="0" w:color="auto"/>
        <w:left w:val="none" w:sz="0" w:space="0" w:color="auto"/>
        <w:bottom w:val="none" w:sz="0" w:space="0" w:color="auto"/>
        <w:right w:val="none" w:sz="0" w:space="0" w:color="auto"/>
      </w:divBdr>
    </w:div>
    <w:div w:id="1886797125">
      <w:bodyDiv w:val="1"/>
      <w:marLeft w:val="0"/>
      <w:marRight w:val="0"/>
      <w:marTop w:val="0"/>
      <w:marBottom w:val="0"/>
      <w:divBdr>
        <w:top w:val="none" w:sz="0" w:space="0" w:color="auto"/>
        <w:left w:val="none" w:sz="0" w:space="0" w:color="auto"/>
        <w:bottom w:val="none" w:sz="0" w:space="0" w:color="auto"/>
        <w:right w:val="none" w:sz="0" w:space="0" w:color="auto"/>
      </w:divBdr>
    </w:div>
    <w:div w:id="1968852120">
      <w:bodyDiv w:val="1"/>
      <w:marLeft w:val="0"/>
      <w:marRight w:val="0"/>
      <w:marTop w:val="0"/>
      <w:marBottom w:val="0"/>
      <w:divBdr>
        <w:top w:val="none" w:sz="0" w:space="0" w:color="auto"/>
        <w:left w:val="none" w:sz="0" w:space="0" w:color="auto"/>
        <w:bottom w:val="none" w:sz="0" w:space="0" w:color="auto"/>
        <w:right w:val="none" w:sz="0" w:space="0" w:color="auto"/>
      </w:divBdr>
    </w:div>
    <w:div w:id="1978101212">
      <w:bodyDiv w:val="1"/>
      <w:marLeft w:val="0"/>
      <w:marRight w:val="0"/>
      <w:marTop w:val="0"/>
      <w:marBottom w:val="0"/>
      <w:divBdr>
        <w:top w:val="none" w:sz="0" w:space="0" w:color="auto"/>
        <w:left w:val="none" w:sz="0" w:space="0" w:color="auto"/>
        <w:bottom w:val="none" w:sz="0" w:space="0" w:color="auto"/>
        <w:right w:val="none" w:sz="0" w:space="0" w:color="auto"/>
      </w:divBdr>
    </w:div>
    <w:div w:id="1978870331">
      <w:bodyDiv w:val="1"/>
      <w:marLeft w:val="0"/>
      <w:marRight w:val="0"/>
      <w:marTop w:val="0"/>
      <w:marBottom w:val="0"/>
      <w:divBdr>
        <w:top w:val="none" w:sz="0" w:space="0" w:color="auto"/>
        <w:left w:val="none" w:sz="0" w:space="0" w:color="auto"/>
        <w:bottom w:val="none" w:sz="0" w:space="0" w:color="auto"/>
        <w:right w:val="none" w:sz="0" w:space="0" w:color="auto"/>
      </w:divBdr>
    </w:div>
    <w:div w:id="2007518166">
      <w:bodyDiv w:val="1"/>
      <w:marLeft w:val="0"/>
      <w:marRight w:val="0"/>
      <w:marTop w:val="0"/>
      <w:marBottom w:val="0"/>
      <w:divBdr>
        <w:top w:val="none" w:sz="0" w:space="0" w:color="auto"/>
        <w:left w:val="none" w:sz="0" w:space="0" w:color="auto"/>
        <w:bottom w:val="none" w:sz="0" w:space="0" w:color="auto"/>
        <w:right w:val="none" w:sz="0" w:space="0" w:color="auto"/>
      </w:divBdr>
    </w:div>
    <w:div w:id="2008946005">
      <w:bodyDiv w:val="1"/>
      <w:marLeft w:val="0"/>
      <w:marRight w:val="0"/>
      <w:marTop w:val="0"/>
      <w:marBottom w:val="0"/>
      <w:divBdr>
        <w:top w:val="none" w:sz="0" w:space="0" w:color="auto"/>
        <w:left w:val="none" w:sz="0" w:space="0" w:color="auto"/>
        <w:bottom w:val="none" w:sz="0" w:space="0" w:color="auto"/>
        <w:right w:val="none" w:sz="0" w:space="0" w:color="auto"/>
      </w:divBdr>
    </w:div>
    <w:div w:id="2058318025">
      <w:bodyDiv w:val="1"/>
      <w:marLeft w:val="0"/>
      <w:marRight w:val="0"/>
      <w:marTop w:val="0"/>
      <w:marBottom w:val="0"/>
      <w:divBdr>
        <w:top w:val="none" w:sz="0" w:space="0" w:color="auto"/>
        <w:left w:val="none" w:sz="0" w:space="0" w:color="auto"/>
        <w:bottom w:val="none" w:sz="0" w:space="0" w:color="auto"/>
        <w:right w:val="none" w:sz="0" w:space="0" w:color="auto"/>
      </w:divBdr>
    </w:div>
    <w:div w:id="2071612157">
      <w:bodyDiv w:val="1"/>
      <w:marLeft w:val="0"/>
      <w:marRight w:val="0"/>
      <w:marTop w:val="0"/>
      <w:marBottom w:val="0"/>
      <w:divBdr>
        <w:top w:val="none" w:sz="0" w:space="0" w:color="auto"/>
        <w:left w:val="none" w:sz="0" w:space="0" w:color="auto"/>
        <w:bottom w:val="none" w:sz="0" w:space="0" w:color="auto"/>
        <w:right w:val="none" w:sz="0" w:space="0" w:color="auto"/>
      </w:divBdr>
    </w:div>
    <w:div w:id="2073651860">
      <w:bodyDiv w:val="1"/>
      <w:marLeft w:val="0"/>
      <w:marRight w:val="0"/>
      <w:marTop w:val="0"/>
      <w:marBottom w:val="0"/>
      <w:divBdr>
        <w:top w:val="none" w:sz="0" w:space="0" w:color="auto"/>
        <w:left w:val="none" w:sz="0" w:space="0" w:color="auto"/>
        <w:bottom w:val="none" w:sz="0" w:space="0" w:color="auto"/>
        <w:right w:val="none" w:sz="0" w:space="0" w:color="auto"/>
      </w:divBdr>
    </w:div>
    <w:div w:id="2082831029">
      <w:bodyDiv w:val="1"/>
      <w:marLeft w:val="0"/>
      <w:marRight w:val="0"/>
      <w:marTop w:val="0"/>
      <w:marBottom w:val="0"/>
      <w:divBdr>
        <w:top w:val="none" w:sz="0" w:space="0" w:color="auto"/>
        <w:left w:val="none" w:sz="0" w:space="0" w:color="auto"/>
        <w:bottom w:val="none" w:sz="0" w:space="0" w:color="auto"/>
        <w:right w:val="none" w:sz="0" w:space="0" w:color="auto"/>
      </w:divBdr>
    </w:div>
    <w:div w:id="2104957195">
      <w:bodyDiv w:val="1"/>
      <w:marLeft w:val="0"/>
      <w:marRight w:val="0"/>
      <w:marTop w:val="0"/>
      <w:marBottom w:val="0"/>
      <w:divBdr>
        <w:top w:val="none" w:sz="0" w:space="0" w:color="auto"/>
        <w:left w:val="none" w:sz="0" w:space="0" w:color="auto"/>
        <w:bottom w:val="none" w:sz="0" w:space="0" w:color="auto"/>
        <w:right w:val="none" w:sz="0" w:space="0" w:color="auto"/>
      </w:divBdr>
    </w:div>
    <w:div w:id="21149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base.garant.ru/12115118/a573badcfa856325a7f6c5597efaae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base.garant.ru/12147594/d4d1c020f5ac1ff694cd399cf1a90fc2/" TargetMode="External"/><Relationship Id="rId2" Type="http://schemas.openxmlformats.org/officeDocument/2006/relationships/numbering" Target="numbering.xml"/><Relationship Id="rId16" Type="http://schemas.openxmlformats.org/officeDocument/2006/relationships/hyperlink" Target="http://base.garant.ru/180285/53070549816cbd8f006da724de818c2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ase.garant.ru/12147594/caed1f338455c425853a4f32b00aa7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4EA57-4A6E-497D-9F33-14416A66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5383</TotalTime>
  <Pages>14</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Петр Гинтер</cp:lastModifiedBy>
  <cp:revision>325</cp:revision>
  <cp:lastPrinted>2017-08-28T20:11:00Z</cp:lastPrinted>
  <dcterms:created xsi:type="dcterms:W3CDTF">2019-09-19T12:41:00Z</dcterms:created>
  <dcterms:modified xsi:type="dcterms:W3CDTF">2024-09-19T07:00:00Z</dcterms:modified>
</cp:coreProperties>
</file>